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Sarasadat Makian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sarasadat-makian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0000-0002-9935-5877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Heritage Conservation and Shared Social Identity in Tourism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Laleh Ramezani</w:t>
              </w:r>
            </w:hyperlink>
          </w:p>
          <w:p>
            <w:pPr/>
            <w:r>
              <w:rPr/>
              <w:t xml:space="preserve">Emmet McLoughlin; Domhnall Melly; James Hanrahan. </w:t>
            </w:r>
            <w:r>
              <w:rPr>
                <w:i w:val="1"/>
                <w:iCs w:val="1"/>
              </w:rPr>
              <w:t xml:space="preserve">Travel Disruptions. Impacts, Responses and Resilience</w:t>
            </w:r>
            <w:r>
              <w:rPr/>
              <w:t xml:space="preserve">, 1, Routledge, pp.5-17, 2025, 9781032720555.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⟨10.4324/9781032720555-2⟩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Future through Community Capacity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Maryam Tavousi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Ahmad Albattat; Razaq Raj; Yasin Bilim. </w:t>
            </w:r>
            <w:r>
              <w:rPr>
                <w:i w:val="1"/>
                <w:iCs w:val="1"/>
              </w:rPr>
              <w:t xml:space="preserve">Tourism Ethics and Responsible Community Development</w:t>
            </w:r>
            <w:r>
              <w:rPr/>
              <w:t xml:space="preserve">, Goodfellow Publishers Ltd, pp.80-96, 2025, 978-1-915097-92-7.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⟨10.2307/jj.28799938.10⟩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mixed methods research designs in tourism and hospitality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/>
              <w:t xml:space="preserve">Peter Mason; Marcjanna Augustyn; Arthur Seakhoa-King. </w:t>
            </w:r>
            <w:r>
              <w:rPr>
                <w:i w:val="1"/>
                <w:iCs w:val="1"/>
              </w:rPr>
              <w:t xml:space="preserve">How To Use Mixed Methods In Tourism Research</w:t>
            </w:r>
            <w:r>
              <w:rPr/>
              <w:t xml:space="preserve">, Edward Elgar Publishing, pp.17-30, 2024, Geography, Planning and Tourism, 9781035314089.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⟨10.4337/9781035314096.00008⟩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Tourism Development in Rural Areas: The Case of Community-based Lodges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Ashkan Borouj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and Development in the Middle East</w:t>
            </w:r>
            <w:r>
              <w:rPr/>
              <w:t xml:space="preserve">, pp.44-60, 2022, 978-1-78924-913-2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tourism communication in destination image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Tourism and Social Media</w:t>
            </w:r>
            <w:r>
              <w:rPr/>
              <w:t xml:space="preserve">, Edward Elgar Publishing, pp.68-80, 2022, 9781800371408.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⟨10.4337/9781800371415.00012⟩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thinking and organizational learning: Scenario planning as a DMO crisis management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learning in tourism and hospitality crisis management</w:t>
            </w:r>
            <w:r>
              <w:rPr/>
              <w:t xml:space="preserve">, De Gruyter, pp.107-118,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⟨10.1515/9783110679120-007⟩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grabbing and neofeudalism governance in ecotourism destinations: an insight from Iran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Salar Kuhzady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Ecotourism</w:t>
            </w:r>
            <w:r>
              <w:rPr/>
              <w:t xml:space="preserve">, 2025,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⟨10.1080/14724049.2025.2455563⟩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fight for equality in tourism and hospitality; insights from conservative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Rupa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2025,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⟨10.1080/02508281.2025.2490954⟩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tourist perceptions of hospitality across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Zahed Ghaderi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Edward Melville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Behavior in Tourism and Hospitality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⟨10.1108/CBTH-10-2023-0183⟩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Tourism Indicators of Urban Destinations in Developing Countries Using DEMATEL-ISM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Jalalabadi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Sustainability Research</w:t>
            </w:r>
            <w:r>
              <w:rPr/>
              <w:t xml:space="preserve">, 2024, 6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⟨10.20900/jsr20240016⟩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interdisciplinary variables influencing tourist online purchasing intention at World Heritage City (City of Yazd,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Mohammad Reza Asadi Zarch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Najjarzadeh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2023, 3 (2),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⟨10.1007/s43546-022-00399-9⟩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Covid-19 vaccination on travel intentions: case of Iran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Rasoul Shahabi Sorman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Futures 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⟨10.1108/JTF-05-2022-0147⟩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 determinants shaping nomadic tourism future development: The case of Shahsavan tribes in Iran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Vali Nemati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Hospitality and Tourism</w:t>
            </w:r>
            <w:r>
              <w:rPr/>
              <w:t xml:space="preserve">, 2023, 2 (2), pp.156-176.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⟨10.5038/2771-5957.2.2.1026⟩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of Nature-Based Tourism Future Development in Less-Developed Nature Destinations – Case study: Ardabil province of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Fatemeh Bagheri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Hossein Qezelbash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Pannonica</w:t>
            </w:r>
            <w:r>
              <w:rPr/>
              <w:t xml:space="preserve">, 2023, 27 (3), pp.211-227.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⟨10.5937/gp27-44751⟩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Competitive and Sustainable Model for the Future of a Destination: Iran’s Tourism Competitiveness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and Tourism Administration</w:t>
            </w:r>
            <w:r>
              <w:rPr/>
              <w:t xml:space="preserve">, 2022, pp.1-33.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⟨10.1080/15256480.2022.2081279⟩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 as a multiplier factor for the development of Iran's rural communities: a mixed-method model to present consistent scenarios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Afsaneh Rostami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 Faraji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Recreation Research</w:t>
            </w:r>
            <w:r>
              <w:rPr/>
              <w:t xml:space="preserve">, 2022,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⟨10.1080/02508281.2022.2053935⟩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for improving Iran's overall destination image and attractiveness: A supply‐side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&amp; foresight science</w:t>
            </w:r>
            <w:r>
              <w:rPr/>
              <w:t xml:space="preserve">, 2022, 5 (1), pp.e143.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⟨10.1002/ffo2.143⟩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development of the Iranian tourism market employing a MICMAC approach: a new long-range planning method to attract the ASEAN international tourist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Masood Khodadadi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Nasser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Insights</w:t>
            </w:r>
            <w:r>
              <w:rPr/>
              <w:t xml:space="preserve">, 2021, 4 (4), pp.393-417.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⟨10.1108/JHTI-04-2020-0053⟩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facing ecotourism development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Hanifezadeh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Tourismology</w:t>
            </w:r>
            <w:r>
              <w:rPr/>
              <w:t xml:space="preserve">, 2021, 7 (1), pp.123-140.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⟨10.26650/jot.2021.7.1.0007⟩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Ecotourism in Iran : Climate change, Governance, and Sustainability Case Study : Ardabil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Geography. Université Grenoble Alpes [2020-..], 2025.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2025GRALH014⟩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tel-05369407v1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Nematpour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Tourism Management and Marketing</w:t>
            </w:r>
            <w:r>
              <w:rPr/>
              <w:t xml:space="preserve">, 2022, pp.326-329.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⟨10.4337/9781800377486.foresight⟩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communication touristique en ligne sur l'image de la destination : étude de cas l’Iran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Sarasadat Makian</w:t>
              </w:r>
            </w:hyperlink>
          </w:p>
          <w:p>
            <w:pPr/>
            <w:r>
              <w:rPr/>
              <w:t xml:space="preserve">Architecture, aménagement de l'espace.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dumas-01834378v1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3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sadat-makian" TargetMode="External"/><Relationship Id="rId9" Type="http://schemas.openxmlformats.org/officeDocument/2006/relationships/hyperlink" Target="https://orcid.org/0000-0002-9935-5877" TargetMode="External"/><Relationship Id="rId10" Type="http://schemas.openxmlformats.org/officeDocument/2006/relationships/hyperlink" Target="https://shs.hal.science/halshs-04949710v1" TargetMode="External"/><Relationship Id="rId11" Type="http://schemas.openxmlformats.org/officeDocument/2006/relationships/hyperlink" Target="https://hal.science/search/index/?q=*&amp;authFullName_s=Fatemeh Bagheri" TargetMode="External"/><Relationship Id="rId12" Type="http://schemas.openxmlformats.org/officeDocument/2006/relationships/hyperlink" Target="https://hal.science/search/index/?q=*&amp;authFullName_s=Sarasadat Makian" TargetMode="External"/><Relationship Id="rId13" Type="http://schemas.openxmlformats.org/officeDocument/2006/relationships/hyperlink" Target="https://hal.science/search/index/?q=*&amp;authFullName_s=Laleh Ramezani" TargetMode="External"/><Relationship Id="rId14" Type="http://schemas.openxmlformats.org/officeDocument/2006/relationships/hyperlink" Target="https://dx.doi.org/10.4324/9781032720555-2" TargetMode="External"/><Relationship Id="rId15" Type="http://schemas.openxmlformats.org/officeDocument/2006/relationships/hyperlink" Target="https://shs.hal.science/halshs-05250797v1" TargetMode="External"/><Relationship Id="rId16" Type="http://schemas.openxmlformats.org/officeDocument/2006/relationships/hyperlink" Target="https://hal.science/search/index/?q=*&amp;authFullName_s=Maryam Tavousi" TargetMode="External"/><Relationship Id="rId17" Type="http://schemas.openxmlformats.org/officeDocument/2006/relationships/hyperlink" Target="https://dx.doi.org/10.2307/jj.28799938.10" TargetMode="External"/><Relationship Id="rId18" Type="http://schemas.openxmlformats.org/officeDocument/2006/relationships/hyperlink" Target="https://shs.hal.science/halshs-04887282v1" TargetMode="External"/><Relationship Id="rId19" Type="http://schemas.openxmlformats.org/officeDocument/2006/relationships/hyperlink" Target="https://hal.science/search/index/?q=*&amp;authFullName_s=Mohammad Nematpour" TargetMode="External"/><Relationship Id="rId20" Type="http://schemas.openxmlformats.org/officeDocument/2006/relationships/hyperlink" Target="https://dx.doi.org/10.4337/9781035314096.00008" TargetMode="External"/><Relationship Id="rId21" Type="http://schemas.openxmlformats.org/officeDocument/2006/relationships/hyperlink" Target="https://shs.hal.science/halshs-04107701v1" TargetMode="External"/><Relationship Id="rId22" Type="http://schemas.openxmlformats.org/officeDocument/2006/relationships/hyperlink" Target="https://hal.science/search/index/?q=*&amp;authFullName_s=Ashkan Borouj" TargetMode="External"/><Relationship Id="rId23" Type="http://schemas.openxmlformats.org/officeDocument/2006/relationships/hyperlink" Target="https://hal.science/search/index/?q=*&amp;authFullName_s=Farid Hanifezadeh" TargetMode="External"/><Relationship Id="rId24" Type="http://schemas.openxmlformats.org/officeDocument/2006/relationships/hyperlink" Target="https://hal.science/hal-03628522v1" TargetMode="External"/><Relationship Id="rId25" Type="http://schemas.openxmlformats.org/officeDocument/2006/relationships/hyperlink" Target="https://dx.doi.org/10.4337/9781800371415.00012" TargetMode="External"/><Relationship Id="rId26" Type="http://schemas.openxmlformats.org/officeDocument/2006/relationships/hyperlink" Target="https://hal.science/hal-03474866v1" TargetMode="External"/><Relationship Id="rId27" Type="http://schemas.openxmlformats.org/officeDocument/2006/relationships/hyperlink" Target="https://dx.doi.org/10.1515/9783110679120-007" TargetMode="External"/><Relationship Id="rId28" Type="http://schemas.openxmlformats.org/officeDocument/2006/relationships/hyperlink" Target="https://shs.hal.science/halshs-04949706v1" TargetMode="External"/><Relationship Id="rId29" Type="http://schemas.openxmlformats.org/officeDocument/2006/relationships/hyperlink" Target="https://hal.science/search/index/?q=*&amp;authFullName_s=Zahed Ghaderi" TargetMode="External"/><Relationship Id="rId30" Type="http://schemas.openxmlformats.org/officeDocument/2006/relationships/hyperlink" Target="https://hal.science/search/index/?q=*&amp;authFullName_s=Salar Kuhzady" TargetMode="External"/><Relationship Id="rId31" Type="http://schemas.openxmlformats.org/officeDocument/2006/relationships/hyperlink" Target="https://dx.doi.org/10.1080/14724049.2025.2455563" TargetMode="External"/><Relationship Id="rId32" Type="http://schemas.openxmlformats.org/officeDocument/2006/relationships/hyperlink" Target="https://shs.hal.science/halshs-05069771v1" TargetMode="External"/><Relationship Id="rId33" Type="http://schemas.openxmlformats.org/officeDocument/2006/relationships/hyperlink" Target="https://hal.science/search/index/?q=*&amp;authFullName_s=Rupa Sinha" TargetMode="External"/><Relationship Id="rId34" Type="http://schemas.openxmlformats.org/officeDocument/2006/relationships/hyperlink" Target="https://dx.doi.org/10.1080/02508281.2025.2490954" TargetMode="External"/><Relationship Id="rId35" Type="http://schemas.openxmlformats.org/officeDocument/2006/relationships/hyperlink" Target="https://shs.hal.science/halshs-04646872v1" TargetMode="External"/><Relationship Id="rId36" Type="http://schemas.openxmlformats.org/officeDocument/2006/relationships/hyperlink" Target="https://hal.science/search/index/?q=*&amp;authFullName_s=Brian Edward Melville King" TargetMode="External"/><Relationship Id="rId37" Type="http://schemas.openxmlformats.org/officeDocument/2006/relationships/hyperlink" Target="https://dx.doi.org/10.1108/CBTH-10-2023-0183" TargetMode="External"/><Relationship Id="rId38" Type="http://schemas.openxmlformats.org/officeDocument/2006/relationships/hyperlink" Target="https://shs.hal.science/halshs-04577942v1" TargetMode="External"/><Relationship Id="rId39" Type="http://schemas.openxmlformats.org/officeDocument/2006/relationships/hyperlink" Target="https://hal.science/search/index/?q=*&amp;authFullName_s=Leila Jalalabadi" TargetMode="External"/><Relationship Id="rId40" Type="http://schemas.openxmlformats.org/officeDocument/2006/relationships/hyperlink" Target="https://hal.science/search/index/?q=*&amp;authFullName_s=Amir Hossein Qezelbash" TargetMode="External"/><Relationship Id="rId41" Type="http://schemas.openxmlformats.org/officeDocument/2006/relationships/hyperlink" Target="https://dx.doi.org/10.20900/jsr20240016" TargetMode="External"/><Relationship Id="rId42" Type="http://schemas.openxmlformats.org/officeDocument/2006/relationships/hyperlink" Target="https://hal.science/hal-03958114v1" TargetMode="External"/><Relationship Id="rId43" Type="http://schemas.openxmlformats.org/officeDocument/2006/relationships/hyperlink" Target="https://hal.science/search/index/?q=*&amp;authFullName_s=Mohammad Reza Asadi Zarch" TargetMode="External"/><Relationship Id="rId44" Type="http://schemas.openxmlformats.org/officeDocument/2006/relationships/hyperlink" Target="https://hal.science/search/index/?q=*&amp;authFullName_s=Mohammad Najjarzadeh" TargetMode="External"/><Relationship Id="rId45" Type="http://schemas.openxmlformats.org/officeDocument/2006/relationships/hyperlink" Target="https://dx.doi.org/10.1007/s43546-022-00399-9" TargetMode="External"/><Relationship Id="rId46" Type="http://schemas.openxmlformats.org/officeDocument/2006/relationships/hyperlink" Target="https://hal.science/hal-03953605v1" TargetMode="External"/><Relationship Id="rId47" Type="http://schemas.openxmlformats.org/officeDocument/2006/relationships/hyperlink" Target="https://hal.science/search/index/?q=*&amp;authFullName_s=Rasoul Shahabi Sorman Abadi" TargetMode="External"/><Relationship Id="rId48" Type="http://schemas.openxmlformats.org/officeDocument/2006/relationships/hyperlink" Target="https://dx.doi.org/10.1108/JTF-05-2022-0147" TargetMode="External"/><Relationship Id="rId49" Type="http://schemas.openxmlformats.org/officeDocument/2006/relationships/hyperlink" Target="https://shs.hal.science/halshs-04238017v1" TargetMode="External"/><Relationship Id="rId50" Type="http://schemas.openxmlformats.org/officeDocument/2006/relationships/hyperlink" Target="https://hal.science/search/index/?q=*&amp;authFullName_s=Vali Nemati" TargetMode="External"/><Relationship Id="rId51" Type="http://schemas.openxmlformats.org/officeDocument/2006/relationships/hyperlink" Target="https://dx.doi.org/10.5038/2771-5957.2.2.1026" TargetMode="External"/><Relationship Id="rId52" Type="http://schemas.openxmlformats.org/officeDocument/2006/relationships/hyperlink" Target="https://shs.hal.science/halshs-04238014v1" TargetMode="External"/><Relationship Id="rId53" Type="http://schemas.openxmlformats.org/officeDocument/2006/relationships/hyperlink" Target="https://dx.doi.org/10.5937/gp27-44751" TargetMode="External"/><Relationship Id="rId54" Type="http://schemas.openxmlformats.org/officeDocument/2006/relationships/hyperlink" Target="https://hal.science/hal-03687619v1" TargetMode="External"/><Relationship Id="rId55" Type="http://schemas.openxmlformats.org/officeDocument/2006/relationships/hyperlink" Target="https://hal.science/search/index/?q=*&amp;authFullName_s=Masood Khodadadi" TargetMode="External"/><Relationship Id="rId56" Type="http://schemas.openxmlformats.org/officeDocument/2006/relationships/hyperlink" Target="https://hal.science/search/index/?q=*&amp;authFullName_s=Mohammad Ghaffari" TargetMode="External"/><Relationship Id="rId57" Type="http://schemas.openxmlformats.org/officeDocument/2006/relationships/hyperlink" Target="https://dx.doi.org/10.1080/15256480.2022.2081279" TargetMode="External"/><Relationship Id="rId58" Type="http://schemas.openxmlformats.org/officeDocument/2006/relationships/hyperlink" Target="https://hal.science/hal-03628284v1" TargetMode="External"/><Relationship Id="rId59" Type="http://schemas.openxmlformats.org/officeDocument/2006/relationships/hyperlink" Target="https://hal.science/search/index/?q=*&amp;authFullName_s=Afsaneh Rostami" TargetMode="External"/><Relationship Id="rId60" Type="http://schemas.openxmlformats.org/officeDocument/2006/relationships/hyperlink" Target="https://hal.science/search/index/?q=*&amp;authFullName_s=Amin Faraji" TargetMode="External"/><Relationship Id="rId61" Type="http://schemas.openxmlformats.org/officeDocument/2006/relationships/hyperlink" Target="https://dx.doi.org/10.1080/02508281.2022.2053935" TargetMode="External"/><Relationship Id="rId62" Type="http://schemas.openxmlformats.org/officeDocument/2006/relationships/hyperlink" Target="https://shs.hal.science/halshs-03792595v1" TargetMode="External"/><Relationship Id="rId63" Type="http://schemas.openxmlformats.org/officeDocument/2006/relationships/hyperlink" Target="https://dx.doi.org/10.1002/ffo2.143" TargetMode="External"/><Relationship Id="rId64" Type="http://schemas.openxmlformats.org/officeDocument/2006/relationships/hyperlink" Target="https://shs.hal.science/halshs-02951844v1" TargetMode="External"/><Relationship Id="rId65" Type="http://schemas.openxmlformats.org/officeDocument/2006/relationships/hyperlink" Target="https://hal.science/search/index/?q=*&amp;authFullName_s=Nasser Rezaei" TargetMode="External"/><Relationship Id="rId66" Type="http://schemas.openxmlformats.org/officeDocument/2006/relationships/hyperlink" Target="https://dx.doi.org/10.1108/JHTI-04-2020-0053" TargetMode="External"/><Relationship Id="rId67" Type="http://schemas.openxmlformats.org/officeDocument/2006/relationships/hyperlink" Target="https://hal.science/hal-03283468v1" TargetMode="External"/><Relationship Id="rId68" Type="http://schemas.openxmlformats.org/officeDocument/2006/relationships/hyperlink" Target="https://dx.doi.org/10.26650/jot.2021.7.1.0007" TargetMode="External"/><Relationship Id="rId69" Type="http://schemas.openxmlformats.org/officeDocument/2006/relationships/hyperlink" Target="https://theses.hal.science/tel-05369407v1" TargetMode="External"/><Relationship Id="rId70" Type="http://schemas.openxmlformats.org/officeDocument/2006/relationships/hyperlink" Target="https://www.theses.fr/2025GRALH014" TargetMode="External"/><Relationship Id="rId71" Type="http://schemas.openxmlformats.org/officeDocument/2006/relationships/hyperlink" Target="https://hal.science/hal-03881274v1" TargetMode="External"/><Relationship Id="rId72" Type="http://schemas.openxmlformats.org/officeDocument/2006/relationships/hyperlink" Target="https://dx.doi.org/10.4337/9781800377486.foresight" TargetMode="External"/><Relationship Id="rId73" Type="http://schemas.openxmlformats.org/officeDocument/2006/relationships/hyperlink" Target="https://dumas.ccsd.cnrs.fr/dumas-0183437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Sarasadat Makian</dc:title>
  <dc:description>CV</dc:description>
  <dc:subject/>
  <cp:keywords/>
  <cp:category/>
  <cp:lastModifiedBy/>
  <dcterms:created xsi:type="dcterms:W3CDTF">2026-03-16T20:18:35+01:00</dcterms:created>
  <dcterms:modified xsi:type="dcterms:W3CDTF">2026-03-16T20:18:35+01:00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