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Saulo Santos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saulo-santos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0000-0002-9399-9241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Bachelor's degree in Law (FEAD/2015) and in Literature/Linguistics (UFMG/2017), Master's degree in Theoretical and Descriptive Linguistics (UFMG/2020). Currently doing a PhD in international co-supervisor in Linguistics, by the Postgraduate Program in Linguistic Studies (PosLin) of the Faculty of Letters of UFMG (POSLIN/FALE/UFMG), and Computer Sciences, by the Doctoral School of Information and Communication Sciences and Technologies at the University of Paris-Saclay (ED STIC/UPSaclay).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Identifying Discourse Markers in Spontaneous Speech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Tommaso Raso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Saulo Mendes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João A. Moraes</w:t>
              </w:r>
            </w:hyperlink>
          </w:p>
          <w:p>
            <w:pPr/>
            <w:r>
              <w:rPr/>
              <w:t xml:space="preserve">Miguel Oliveira, Jr. </w:t>
            </w:r>
            <w:r>
              <w:rPr>
                <w:i w:val="1"/>
                <w:iCs w:val="1"/>
              </w:rPr>
              <w:t xml:space="preserve">Prosodic Interfaces - Interdisciplinary Perspectives on Sound Patterns and Human Interaction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pp.65-102, 2025, 978-3-11-105990-7.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⟨10.1515/9783111060309-003⟩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Comparing Gesture and Prosodic Boundaries in Multimodal Corpora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Camila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Saulo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Processing of the Portuguese Language</w:t>
            </w:r>
            <w:r>
              <w:rPr/>
              <w:t xml:space="preserve">, 13208, Springer International Publishing, pp.313-322, 2022, Lecture Notes in Computer Science,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⟨10.1007/978-3-030-98305-5_29⟩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hal-04401896v1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Markers as information units formally conveyed by prosody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Tommaso Raso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Saulo Mendes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João Antônio De 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Markers - Theories and Methods</w:t>
            </w:r>
            <w:r>
              <w:rPr/>
              <w:t xml:space="preserve">, Laure Lansari; Ludivine Crible,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hal-04359874v1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prosodic forms of Discourse Markers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Tommaso Raso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Saulo Mendes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Domínios de Lingu@gem</w:t>
            </w:r>
            <w:r>
              <w:rPr/>
              <w:t xml:space="preserve">, 2022, 16 (4), pp.1436-1488.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⟨10.14393/DL52-v16n4a2022-8⟩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information units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Tommaso Raso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Saulo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 Sciences</w:t>
            </w:r>
            <w:r>
              <w:rPr/>
              <w:t xml:space="preserve">, 2020, 8 (2), pp.03-35.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⟨10.20396/joss.v8i2.14994⟩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Grammaticalization Process of the Lexeme &amp;quot;Tipo&amp;quot; A Study Based on a Spontaneous Speech Corpus of Brazilian Portuguese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Saulo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Inventário</w:t>
            </w:r>
            <w:r>
              <w:rPr/>
              <w:t xml:space="preserve">, 2019, 23, pp.207-226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hal-04401899v1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EC8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ulo-santos" TargetMode="External"/><Relationship Id="rId9" Type="http://schemas.openxmlformats.org/officeDocument/2006/relationships/hyperlink" Target="https://orcid.org/0000-0002-9399-9241" TargetMode="External"/><Relationship Id="rId10" Type="http://schemas.openxmlformats.org/officeDocument/2006/relationships/hyperlink" Target="https://cnrs.hal.science/hal-05230528v1" TargetMode="External"/><Relationship Id="rId11" Type="http://schemas.openxmlformats.org/officeDocument/2006/relationships/hyperlink" Target="https://hal.science/search/index/?q=*&amp;authFullName_s=Tommaso Raso" TargetMode="External"/><Relationship Id="rId12" Type="http://schemas.openxmlformats.org/officeDocument/2006/relationships/hyperlink" Target="https://hal.science/search/index/?q=*&amp;authFullName_s=Saulo Mendes Santos" TargetMode="External"/><Relationship Id="rId13" Type="http://schemas.openxmlformats.org/officeDocument/2006/relationships/hyperlink" Target="https://hal.science/search/index/?q=*&amp;authFullName_s=Albert Rilliard" TargetMode="External"/><Relationship Id="rId14" Type="http://schemas.openxmlformats.org/officeDocument/2006/relationships/hyperlink" Target="https://hal.science/search/index/?q=*&amp;authFullName_s=Jo&#227;o A. Moraes" TargetMode="External"/><Relationship Id="rId15" Type="http://schemas.openxmlformats.org/officeDocument/2006/relationships/hyperlink" Target="https://www.degruyterbrill.com/document/doi/10.1515/9783111060309-003/html" TargetMode="External"/><Relationship Id="rId16" Type="http://schemas.openxmlformats.org/officeDocument/2006/relationships/hyperlink" Target="https://dx.doi.org/10.1515/9783111060309-003" TargetMode="External"/><Relationship Id="rId17" Type="http://schemas.openxmlformats.org/officeDocument/2006/relationships/hyperlink" Target="https://hal.science/hal-04401896v1" TargetMode="External"/><Relationship Id="rId18" Type="http://schemas.openxmlformats.org/officeDocument/2006/relationships/hyperlink" Target="https://hal.science/search/index/?q=*&amp;authFullName_s=Camila Barros" TargetMode="External"/><Relationship Id="rId19" Type="http://schemas.openxmlformats.org/officeDocument/2006/relationships/hyperlink" Target="https://hal.science/search/index/?q=*&amp;authFullName_s=Saulo Santos" TargetMode="External"/><Relationship Id="rId20" Type="http://schemas.openxmlformats.org/officeDocument/2006/relationships/hyperlink" Target="https://dx.doi.org/10.1007/978-3-030-98305-5_29" TargetMode="External"/><Relationship Id="rId21" Type="http://schemas.openxmlformats.org/officeDocument/2006/relationships/hyperlink" Target="https://hal.science/hal-04359874v1" TargetMode="External"/><Relationship Id="rId22" Type="http://schemas.openxmlformats.org/officeDocument/2006/relationships/hyperlink" Target="https://hal.science/search/index/?q=*&amp;authFullName_s=Jo&#227;o Ant&#244;nio De Moraes" TargetMode="External"/><Relationship Id="rId23" Type="http://schemas.openxmlformats.org/officeDocument/2006/relationships/hyperlink" Target="https://hal.science/hal-03775659v1" TargetMode="External"/><Relationship Id="rId24" Type="http://schemas.openxmlformats.org/officeDocument/2006/relationships/hyperlink" Target="https://dx.doi.org/10.14393/DL52-v16n4a2022-8" TargetMode="External"/><Relationship Id="rId25" Type="http://schemas.openxmlformats.org/officeDocument/2006/relationships/hyperlink" Target="https://hal.science/hal-04401898v1" TargetMode="External"/><Relationship Id="rId26" Type="http://schemas.openxmlformats.org/officeDocument/2006/relationships/hyperlink" Target="https://dx.doi.org/10.20396/joss.v8i2.14994" TargetMode="External"/><Relationship Id="rId27" Type="http://schemas.openxmlformats.org/officeDocument/2006/relationships/hyperlink" Target="https://hal.science/hal-04401899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Saulo Santos</dc:title>
  <dc:description>CV</dc:description>
  <dc:subject/>
  <cp:keywords/>
  <cp:category/>
  <cp:lastModifiedBy/>
  <dcterms:created xsi:type="dcterms:W3CDTF">2026-03-15T12:51:35+01:00</dcterms:created>
  <dcterms:modified xsi:type="dcterms:W3CDTF">2026-03-15T12:51:35+01:00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