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Sea Matilda Bez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Bez est Maître de Conférences à l’Université de Montpellier (Montpellier Management Institute). Elle a effectué son post-doctorat à </w:t></w:r><w:r><w:rPr><w:b w:val="1"/><w:bCs w:val="1"/></w:rPr><w:t xml:space="preserve">UC Berkeley</w:t></w:r><w:r><w:rPr/><w:t xml:space="preserve"> aux États-Unis et a obtenu son </w:t></w:r><w:r><w:rPr><w:b w:val="1"/><w:bCs w:val="1"/></w:rPr><w:t xml:space="preserve">doctorat à l’Université de Montpellier</w:t></w:r><w:r><w:rPr/><w:t xml:space="preserve">. Ses recherches ont bénéficié de collaborations avec des institutions prestigieuses, notamment le « Labex Entreprendre » à Montpellier, Montpellier Recherche en Management, le Garwood Center à UC Berkeley et la « Chaire Intelligence Économique » à Paris Dauphine. Plus récemment, elle a siégé au comité de pilotage du </w:t></w:r><w:r><w:rPr><w:b w:val="1"/><w:bCs w:val="1"/></w:rPr><w:t xml:space="preserve">projet Horizon 2020</w:t></w:r><w:r><w:rPr/><w:t xml:space="preserve"> DiHECO, axé sur les plateformes numériques dans le domaine de la santé, avec un budget de 899 907,50 €.</w:t></w:r></w:p><w:p><w:pPr/><w:r><w:rPr/><w:t xml:space="preserve">Ses travaux de recherche se concentrent sur trois domaines d'expertise distincts :</w:t></w:r></w:p><w:p><w:pPr/><w:r><w:rPr/><w:t xml:space="preserve">Premièrement, elle s’intéresse à l’</w:t></w:r><w:r><w:rPr><w:b w:val="1"/><w:bCs w:val="1"/></w:rPr><w:t xml:space="preserve">innovation ouverte entre concurrents</w:t></w:r><w:r><w:rPr/><w:t xml:space="preserve">, connue sous le nom de « open-coopetition », comme levier pour stimuler de nouvelles opportunités d’innovation.Deuxièmement, son expertise émergente porte sur </w:t></w:r><w:r><w:rPr><w:b w:val="1"/><w:bCs w:val="1"/></w:rPr><w:t xml:space="preserve">l’industrie de la santé</w:t></w:r><w:r><w:rPr/><w:t xml:space="preserve">, où elle explore les modèles économiques des plateformes numériques et les systèmes de feedback ouverts.Enfin, elle se penche</w:t></w:r><w:r><w:rPr><w:b w:val="1"/><w:bCs w:val="1"/></w:rPr><w:t xml:space="preserve">sur l’intelligence artificielle (IA),</w:t></w:r><w:r><w:rPr/><w:t xml:space="preserve"> avec un intérêt particulier pour la manière dont les entreprises participent à des consortiums d’IA et exploitent ces collaborations pour générer et capturer de la valeur. Dr. Bez est également intéressée à collaborer avec ces consortiums pour évaluer comment ses compétences de recherche peuvent leur être utiles.Elle a donné des présentations invitées auprès de directeurs de l’innovation et de gestionnaires d’alliances de la Silicon Valley et d’entreprises françaises de premier plan. Par ailleurs, elle a facilité des collaborations entre le monde académique et industriel pour des organisations telles qu’Avery Dennison, Enel et Tech Mahindra.</w:t></w:r></w:p><w:p><w:pPr/><w:r><w:rPr/><w:t xml:space="preserve">Dr. Bez contribue activement à la communauté académique en tant qu’évaluatrice pour plusieurs revues académoqies et membre du comité éditorial de R&D Management. Ses recherches ont été publiées dans des revues académiques, notamment Technovation, Industrial Marketing Management et Critical Perspectives on Accounting, entre autres.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How to make open innovation work better? Leverage your competitors</w:t></w:r></w:hyperlink></w:p><w:p><w:pPr/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M@n@gement</w:t></w:r><w:r><w:rPr/><w:t xml:space="preserve">, In press, pp.e9967. </w:t></w:r><w:hyperlink r:id="rId11" w:history="1"><w:r><w:rPr><w:color w:val="#410a8c"/><w:u w:val="single"/></w:rPr><w:t xml:space="preserve">⟨10.37725/mgmt.2026.9967⟩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hal-05543766v1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Do Google Reviews matter for doctors? Unpacking online emotional accountability on a digital platform</w:t></w:r></w:hyperlink></w:p><w:p><w:pPr/><w:hyperlink r:id="rId13" w:history="1"><w:r><w:rPr><w:color w:val="#410a8c"/><w:u w:val="single"/></w:rPr><w:t xml:space="preserve">Agathe Morinière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Critical Perspectives On Accounting</w:t></w:r><w:r><w:rPr/><w:t xml:space="preserve">, 2025, 101, pp.102768. </w:t></w:r><w:hyperlink r:id="rId15" w:history="1"><w:r><w:rPr><w:color w:val="#410a8c"/><w:u w:val="single"/></w:rPr><w:t xml:space="preserve">⟨10.1016/j.cpa.2024.102768⟩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hal-04877302v1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What entrepreneurial decisions enable the breeding of digital platform unicorns?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7" w:history="1"><w:r><w:rPr><w:color w:val="#410a8c"/><w:u w:val="single"/></w:rPr><w:t xml:space="preserve">Isabel Narbón‐perpiñá</w:t></w:r></w:hyperlink><w:r><w:rPr/><w:t xml:space="preserve">,</w:t></w:r><w:hyperlink r:id="rId18" w:history="1"><w:r><w:rPr><w:color w:val="#410a8c"/><w:u w:val="single"/></w:rPr><w:t xml:space="preserve">Asta Pundziene</w:t></w:r></w:hyperlink><w:r><w:rPr/><w:t xml:space="preserve">,</w:t></w:r><w:hyperlink r:id="rId19" w:history="1"><w:r><w:rPr><w:color w:val="#410a8c"/><w:u w:val="single"/></w:rPr><w:t xml:space="preserve">Rima Sermontyte‐baniule</w:t></w:r></w:hyperlink></w:p><w:p><w:pPr/><w:r><w:rPr><w:i w:val="1"/><w:iCs w:val="1"/></w:rPr><w:t xml:space="preserve">Strategic Entrepreneurship Journal</w:t></w:r><w:r><w:rPr/><w:t xml:space="preserve">, 2025, </w:t></w:r><w:hyperlink r:id="rId20" w:history="1"><w:r><w:rPr><w:color w:val="#410a8c"/><w:u w:val="single"/></w:rPr><w:t xml:space="preserve">⟨10.1002/sej.1543⟩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hal-05261712v1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Value capture and embeddedness in social-purpose-driven ecosystems.</w:t></w:r></w:hyperlink></w:p><w:p><w:pPr/><w:hyperlink r:id="rId18" w:history="1"><w:r><w:rPr><w:color w:val="#410a8c"/><w:u w:val="single"/></w:rPr><w:t xml:space="preserve">Asta Pundziene</w:t></w:r></w:hyperlink><w:r><w:rPr/><w:t xml:space="preserve">,</w:t></w:r><w:hyperlink r:id="rId22" w:history="1"><w:r><w:rPr><w:color w:val="#410a8c"/><w:u w:val="single"/></w:rPr><w:t xml:space="preserve">Neringa Gerulaitiene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23" w:history="1"><w:r><w:rPr><w:color w:val="#410a8c"/><w:u w:val="single"/></w:rPr><w:t xml:space="preserve">Christopher Mathieu</w:t></w:r></w:hyperlink><w:r><w:rPr/><w:t xml:space="preserve">et al.</w:t></w:r></w:p><w:p><w:pPr/><w:r><w:rPr><w:i w:val="1"/><w:iCs w:val="1"/></w:rPr><w:t xml:space="preserve">Technovation</w:t></w:r><w:r><w:rPr/><w:t xml:space="preserve">, 2023, 124, pp.102748. </w:t></w:r><w:hyperlink r:id="rId24" w:history="1"><w:r><w:rPr><w:color w:val="#410a8c"/><w:u w:val="single"/></w:rPr><w:t xml:space="preserve">⟨10.1016/j.technovation.2023.102748⟩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hal-04147723v1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TripAdvisor of healthcare:Opportunities for value creation through patient feedback platforms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26" w:history="1"><w:r><w:rPr><w:color w:val="#410a8c"/><w:u w:val="single"/></w:rPr><w:t xml:space="preserve">Mohammad Saleh Farazi</w:t></w:r></w:hyperlink></w:p><w:p><w:pPr/><w:r><w:rPr><w:i w:val="1"/><w:iCs w:val="1"/></w:rPr><w:t xml:space="preserve">Technovation</w:t></w:r><w:r><w:rPr/><w:t xml:space="preserve">, 2022, pp.102625. </w:t></w:r><w:hyperlink r:id="rId27" w:history="1"><w:r><w:rPr><w:color w:val="#410a8c"/><w:u w:val="single"/></w:rPr><w:t xml:space="preserve">⟨10.1016/j.technovation.2022.102625⟩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hal-03943927v1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Unpacking the management of Oligo-coopetition strategies in the absence of a moderating third party</w:t></w:r></w:hyperlink></w:p><w:p><w:pPr/><w:hyperlink r:id="rId29" w:history="1"><w:r><w:rPr><w:color w:val="#410a8c"/><w:u w:val="single"/></w:rPr><w:t xml:space="preserve">Frédéric Le Roy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30" w:history="1"><w:r><w:rPr><w:color w:val="#410a8c"/><w:u w:val="single"/></w:rPr><w:t xml:space="preserve">Johanna Gast</w:t></w:r></w:hyperlink></w:p><w:p><w:pPr/><w:r><w:rPr><w:i w:val="1"/><w:iCs w:val="1"/></w:rPr><w:t xml:space="preserve">Industrial Marketing Management</w:t></w:r><w:r><w:rPr/><w:t xml:space="preserve">, 2021, 98, pp.125-137. </w:t></w:r><w:hyperlink r:id="rId31" w:history="1"><w:r><w:rPr><w:color w:val="#410a8c"/><w:u w:val="single"/></w:rPr><w:t xml:space="preserve">⟨10.1016/j.indmarman.2021.08.004⟩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hal-03349671v1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Open Innovation’s “Multiunit Back-End Problem”</w:t></w:r></w:hyperlink></w:p><w:p><w:pPr/><w:hyperlink r:id="rId33" w:history="1"><w:r><w:rPr><w:color w:val="#410a8c"/><w:u w:val="single"/></w:rPr><w:t xml:space="preserve">Thuy Seran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California Management Review</w:t></w:r><w:r><w:rPr/><w:t xml:space="preserve">, 2021, 63 (2), pp.135-157. </w:t></w:r><w:hyperlink r:id="rId34" w:history="1"><w:r><w:rPr><w:color w:val="#410a8c"/><w:u w:val="single"/></w:rPr><w:t xml:space="preserve">⟨10.1177/0008125620968609⟩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hal-03349709v2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Competitor Collaboration Before a Crisis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Research technology management</w:t></w:r><w:r><w:rPr/><w:t xml:space="preserve">, 2020, 63 (3), pp.42-48. </w:t></w:r><w:hyperlink r:id="rId36" w:history="1"><w:r><w:rPr><w:color w:val="#410a8c"/><w:u w:val="single"/></w:rPr><w:t xml:space="preserve">⟨10.1080/08956308.2020.1733889⟩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hal-02565068v1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coopétition technologique : pourquoi et comment partager sa technologie avec son concurrent ?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Innovations - Revue d’économie et de management de l'innovation</w:t></w:r><w:r><w:rPr/><w:t xml:space="preserve">, 2018, 55 (1), pp.89. </w:t></w:r><w:hyperlink r:id="rId38" w:history="1"><w:r><w:rPr><w:color w:val="#410a8c"/><w:u w:val="single"/></w:rPr><w:t xml:space="preserve">⟨10.3917/inno.pr1.0027⟩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hal-02466000v1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Coopérer pour publier. Une check-list collaborative pour éviter le desk reject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40" w:history="1"><w:r><w:rPr><w:color w:val="#410a8c"/><w:u w:val="single"/></w:rPr><w:t xml:space="preserve">Héloiⁱse Berkowitz</w:t></w:r></w:hyperlink><w:r><w:rPr/><w:t xml:space="preserve">,</w:t></w:r><w:hyperlink r:id="rId41" w:history="1"><w:r><w:rPr><w:color w:val="#410a8c"/><w:u w:val="single"/></w:rPr><w:t xml:space="preserve">Mathias Guerineau</w:t></w:r></w:hyperlink></w:p><w:p><w:pPr/><w:r><w:rPr><w:i w:val="1"/><w:iCs w:val="1"/></w:rPr><w:t xml:space="preserve">Le Libellio d'AEGIS</w:t></w:r><w:r><w:rPr/><w:t xml:space="preserve">, 2016, 12 (2), pp.33-40</w:t></w:r></w:p><w:p><w:pPr/><w:r><w:rPr/><w:t xml:space="preserve">Article dans une revue</w:t></w:r></w:p><w:p><w:pPr/><w:hyperlink r:id="rId39" w:history="1"><w:r><w:rPr><w:color w:val="#410a8c"/><w:u w:val="single"/></w:rPr><w:t xml:space="preserve">hal-02013997v1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Open Innovation and Coopetition: Toward Coopetitive Open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/w:p><w:p><w:pPr/><w:r><w:rPr><w:i w:val="1"/><w:iCs w:val="1"/></w:rPr><w:t xml:space="preserve">The Oxford Handbook of Open Innovation</w:t></w:r><w:r><w:rPr/><w:t xml:space="preserve">, 2024, 9780192899798</w:t></w:r></w:p><w:p><w:pPr/><w:r><w:rPr/><w:t xml:space="preserve">Chapitre d'ouvrage</w:t></w:r></w:p><w:p><w:pPr/><w:hyperlink r:id="rId42" w:history="1"><w:r><w:rPr><w:color w:val="#410a8c"/><w:u w:val="single"/></w:rPr><w:t xml:space="preserve">hal-04420423v1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Barriers in Searching for Alternative Business Models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/><w:t xml:space="preserve">Sund, K.J.; Galavan, R.J.; Bogers, M. </w:t></w:r><w:r><w:rPr><w:i w:val="1"/><w:iCs w:val="1"/></w:rPr><w:t xml:space="preserve">Business Models and Cognition</w:t></w:r><w:r><w:rPr/><w:t xml:space="preserve">, 4, , 2021, (New Horizons in Managerial and Organizational Cognition, 978-1-83982-063-2. </w:t></w:r><w:hyperlink r:id="rId44" w:history="1"><w:r><w:rPr><w:color w:val="#410a8c"/><w:u w:val="single"/></w:rPr><w:t xml:space="preserve">⟨10.1108/S2397-521020200000004009⟩</w:t></w:r></w:hyperlink></w:p><w:p><w:pPr/><w:r><w:rPr/><w:t xml:space="preserve">Chapitre d'ouvrage</w:t></w:r></w:p><w:p><w:pPr/><w:hyperlink r:id="rId43" w:history="1"><w:r><w:rPr><w:color w:val="#410a8c"/><w:u w:val="single"/></w:rPr><w:t xml:space="preserve">hal-03113790v1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Coopétition : comment conjuguer protection et partage d’informations 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Intelligence Economique : s’informer, se protéger, influencer</w:t></w:r><w:r><w:rPr/><w:t xml:space="preserve">, Pearson, pp.193-206, 2016</w:t></w:r></w:p><w:p><w:pPr/><w:r><w:rPr/><w:t xml:space="preserve">Chapitre d'ouvrage</w:t></w:r></w:p><w:p><w:pPr/><w:hyperlink r:id="rId45" w:history="1"><w:r><w:rPr><w:color w:val="#410a8c"/><w:u w:val="single"/></w:rPr><w:t xml:space="preserve">hal-02160460v1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Patient anglais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8" w:history="1"><w:r><w:rPr><w:color w:val="#410a8c"/><w:u w:val="single"/></w:rPr><w:t xml:space="preserve">P. Goursaud</w:t></w:r></w:hyperlink><w:r><w:rPr/><w:t xml:space="preserve">,</w:t></w:r><w:hyperlink r:id="rId49" w:history="1"><w:r><w:rPr><w:color w:val="#410a8c"/><w:u w:val="single"/></w:rPr><w:t xml:space="preserve">Estelle Pellegrin-Boucher</w:t></w:r></w:hyperlink></w:p><w:p><w:pPr/><w:r><w:rPr/><w:t xml:space="preserve">Julien Granata; Pierre Marquès. </w:t></w:r><w:r><w:rPr><w:i w:val="1"/><w:iCs w:val="1"/></w:rPr><w:t xml:space="preserve">Coopetition s'allier à ses concurrents pour gagner</w:t></w:r><w:r><w:rPr/><w:t xml:space="preserve">, Pearson, 2014, 978-2-7440-6618-4</w:t></w:r></w:p><w:p><w:pPr/><w:r><w:rPr/><w:t xml:space="preserve">Chapitre d'ouvrage</w:t></w:r></w:p><w:p><w:pPr/><w:hyperlink r:id="rId47" w:history="1"><w:r><w:rPr><w:color w:val="#410a8c"/><w:u w:val="single"/></w:rPr><w:t xml:space="preserve">hal-02103483v1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When your competitor is your best partner for engaging with start-ups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the 12th Annual World Open ‎Innovation Conference (WOIC)</w:t></w:r><w:r><w:rPr/><w:t xml:space="preserve">, Nov 2025, Bilbao (online), Spain</w:t></w:r></w:p><w:p><w:pPr/><w:r><w:rPr/><w:t xml:space="preserve">Communication dans un congrès</w:t></w:r></w:p><w:p><w:pPr/><w:hyperlink r:id="rId50" w:history="1"><w:r><w:rPr><w:color w:val="#410a8c"/><w:u w:val="single"/></w:rPr><w:t xml:space="preserve">hal-05352018v1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Get Results from Open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the 11th Annual World Open ‎Innovation Conference (WOIC)</w:t></w:r><w:r><w:rPr/><w:t xml:space="preserve">, Nov 2024, Berkeley (California),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hal-05241931v1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Patient Feedback Platform in Healthcare</w:t></w:r></w:hyperlink></w:p><w:p><w:pPr/><w:hyperlink r:id="rId13" w:history="1"><w:r><w:rPr><w:color w:val="#410a8c"/><w:u w:val="single"/></w:rPr><w:t xml:space="preserve">Agathe Morinière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The 3rd IEEE-TEMS 2023</w:t></w:r><w:r><w:rPr/><w:t xml:space="preserve">, Oct 2023, Kaunas (Lithuania), Lithuania</w:t></w:r></w:p><w:p><w:pPr/><w:r><w:rPr/><w:t xml:space="preserve">Communication dans un congrès</w:t></w:r></w:p><w:p><w:pPr/><w:hyperlink r:id="rId52" w:history="1"><w:r><w:rPr><w:color w:val="#410a8c"/><w:u w:val="single"/></w:rPr><w:t xml:space="preserve">hal-04447911v1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Emotional capitalism and digitalization</w:t></w:r></w:hyperlink></w:p><w:p><w:pPr/><w:hyperlink r:id="rId13" w:history="1"><w:r><w:rPr><w:color w:val="#410a8c"/><w:u w:val="single"/></w:rPr><w:t xml:space="preserve">Agathe Morinière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EGOS European Group for Organizational Studies</w:t></w:r><w:r><w:rPr/><w:t xml:space="preserve">, Sub-theme 05: [SWG] Digitalization of Social Evaluations – Social Media, Platforms, and their Evaluative Roles, Jul 2023, Cagliari, Italy</w:t></w:r></w:p><w:p><w:pPr/><w:r><w:rPr/><w:t xml:space="preserve">Communication dans un congrès</w:t></w:r></w:p><w:p><w:pPr/><w:hyperlink r:id="rId53" w:history="1"><w:r><w:rPr><w:color w:val="#410a8c"/><w:u w:val="single"/></w:rPr><w:t xml:space="preserve">hal-04229597v1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What Entrepreneurial Decisions Enable the Breeding of Digital Platform Unicorns?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8" w:history="1"><w:r><w:rPr><w:color w:val="#410a8c"/><w:u w:val="single"/></w:rPr><w:t xml:space="preserve">Asta Pundziene</w:t></w:r></w:hyperlink><w:r><w:rPr/><w:t xml:space="preserve">,</w:t></w:r><w:hyperlink r:id="rId55" w:history="1"><w:r><w:rPr><w:color w:val="#410a8c"/><w:u w:val="single"/></w:rPr><w:t xml:space="preserve">Rima Sermontyte Baniule</w:t></w:r></w:hyperlink><w:r><w:rPr/><w:t xml:space="preserve">,</w:t></w:r><w:hyperlink r:id="rId56" w:history="1"><w:r><w:rPr><w:color w:val="#410a8c"/><w:u w:val="single"/></w:rPr><w:t xml:space="preserve">Isabel Narbon-Perpina</w:t></w:r></w:hyperlink></w:p><w:p><w:pPr/><w:r><w:rPr><w:i w:val="1"/><w:iCs w:val="1"/></w:rPr><w:t xml:space="preserve">The 3rd IEEE-TEMS 2023</w:t></w:r><w:r><w:rPr/><w:t xml:space="preserve">, Oct 2023, Kaunas, Lithuania</w:t></w:r></w:p><w:p><w:pPr/><w:r><w:rPr/><w:t xml:space="preserve">Communication dans un congrès</w:t></w:r></w:p><w:p><w:pPr/><w:hyperlink r:id="rId54" w:history="1"><w:r><w:rPr><w:color w:val="#410a8c"/><w:u w:val="single"/></w:rPr><w:t xml:space="preserve">hal-04420103v1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Breaking Internal Silos with Inside-In Open Innovation</w:t></w:r></w:hyperlink></w:p><w:p><w:pPr/><w:hyperlink r:id="rId58" w:history="1"><w:r><w:rPr><w:color w:val="#410a8c"/><w:u w:val="single"/></w:rPr><w:t xml:space="preserve">Agnieszka Radziwon</w:t></w:r></w:hyperlink><w:r><w:rPr/><w:t xml:space="preserve">,</w:t></w:r><w:hyperlink r:id="rId18" w:history="1"><w:r><w:rPr><w:color w:val="#410a8c"/><w:u w:val="single"/></w:rPr><w:t xml:space="preserve">Asta Pundziene</w:t></w:r></w:hyperlink><w:r><w:rPr/><w:t xml:space="preserve">,</w:t></w:r><w:hyperlink r:id="rId59" w:history="1"><w:r><w:rPr><w:color w:val="#410a8c"/><w:u w:val="single"/></w:rPr><w:t xml:space="preserve">Tobias Gutmann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World Open Innovation Conférence</w:t></w:r><w:r><w:rPr/><w:t xml:space="preserve">, Nov 2022, Eindhoven, Netherlands</w:t></w:r></w:p><w:p><w:pPr/><w:r><w:rPr/><w:t xml:space="preserve">Communication dans un congrès</w:t></w:r></w:p><w:p><w:pPr/><w:hyperlink r:id="rId57" w:history="1"><w:r><w:rPr><w:color w:val="#410a8c"/><w:u w:val="single"/></w:rPr><w:t xml:space="preserve">hal-03920472v1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Open Innovation and Coopetition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/w:p><w:p><w:pPr/><w:r><w:rPr><w:i w:val="1"/><w:iCs w:val="1"/></w:rPr><w:t xml:space="preserve">World Open Innovation Conférence</w:t></w:r><w:r><w:rPr/><w:t xml:space="preserve">, Nov 2022, Eindhoven, France</w:t></w:r></w:p><w:p><w:pPr/><w:r><w:rPr/><w:t xml:space="preserve">Communication dans un congrès</w:t></w:r></w:p><w:p><w:pPr/><w:hyperlink r:id="rId60" w:history="1"><w:r><w:rPr><w:color w:val="#410a8c"/><w:u w:val="single"/></w:rPr><w:t xml:space="preserve">hal-03920452v1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Democratizing Healthcare: Opportunities for Value Creation through Patient Feedback Platforms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26" w:history="1"><w:r><w:rPr><w:color w:val="#410a8c"/><w:u w:val="single"/></w:rPr><w:t xml:space="preserve">Mohammad Saleh Farazi</w:t></w:r></w:hyperlink></w:p><w:p><w:pPr/><w:r><w:rPr><w:i w:val="1"/><w:iCs w:val="1"/></w:rPr><w:t xml:space="preserve">EURAM</w:t></w:r><w:r><w:rPr/><w:t xml:space="preserve">, Jun 2022, Zurich, Switzerland</w:t></w:r></w:p><w:p><w:pPr/><w:r><w:rPr/><w:t xml:space="preserve">Communication dans un congrès</w:t></w:r></w:p><w:p><w:pPr/><w:hyperlink r:id="rId61" w:history="1"><w:r><w:rPr><w:color w:val="#410a8c"/><w:u w:val="single"/></w:rPr><w:t xml:space="preserve">hal-03920487v1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Conversation on Business Models and Cognition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Academy of Management</w:t></w:r><w:r><w:rPr/><w:t xml:space="preserve">, Jul 2021, online,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hal-03189031v1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Platform to &amp;quot;Grade Your Doctor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/w:p><w:p><w:pPr/><w:r><w:rPr><w:i w:val="1"/><w:iCs w:val="1"/></w:rPr><w:t xml:space="preserve">IEEE ICTE</w:t></w:r><w:r><w:rPr/><w:t xml:space="preserve">, Aug 2021, Online, Lithuania</w:t></w:r></w:p><w:p><w:pPr/><w:r><w:rPr/><w:t xml:space="preserve">Communication dans un congrès</w:t></w:r></w:p><w:p><w:pPr/><w:hyperlink r:id="rId63" w:history="1"><w:r><w:rPr><w:color w:val="#410a8c"/><w:u w:val="single"/></w:rPr><w:t xml:space="preserve">hal-03672303v1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to Produce and Realize Value in Digital Healthcare Platforms.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IEEE ICTE</w:t></w:r><w:r><w:rPr/><w:t xml:space="preserve">, Aug 2021, Online, Lithuania</w:t></w:r></w:p><w:p><w:pPr/><w:r><w:rPr/><w:t xml:space="preserve">Communication dans un congrès</w:t></w:r></w:p><w:p><w:pPr/><w:hyperlink r:id="rId64" w:history="1"><w:r><w:rPr><w:color w:val="#410a8c"/><w:u w:val="single"/></w:rPr><w:t xml:space="preserve">hal-03672316v1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Patient feedback platform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4" w:history="1"><w:r><w:rPr><w:color w:val="#410a8c"/><w:u w:val="single"/></w:rPr><w:t xml:space="preserve">Irène Georgescu</w:t></w:r></w:hyperlink><w:r><w:rPr/><w:t xml:space="preserve">,</w:t></w:r><w:hyperlink r:id="rId66" w:history="1"><w:r><w:rPr><w:color w:val="#410a8c"/><w:u w:val="single"/></w:rPr><w:t xml:space="preserve">Saleh Farazi</w:t></w:r></w:hyperlink></w:p><w:p><w:pPr/><w:r><w:rPr><w:i w:val="1"/><w:iCs w:val="1"/></w:rPr><w:t xml:space="preserve">World Open Innovation Conference</w:t></w:r><w:r><w:rPr/><w:t xml:space="preserve">, Dec 2021, Online,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hal-03672293v1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Implementing Open Innovation in collaboration with competitors: A novel additional mode to attract startups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Academy of Management</w:t></w:r><w:r><w:rPr/><w:t xml:space="preserve">, Aug 2019, Boston, United States</w:t></w:r></w:p><w:p><w:pPr/><w:r><w:rPr/><w:t xml:space="preserve">Communication dans un congrès</w:t></w:r></w:p><w:p><w:pPr/><w:hyperlink r:id="rId67" w:history="1"><w:r><w:rPr><w:color w:val="#410a8c"/><w:u w:val="single"/></w:rPr><w:t xml:space="preserve">hal-02434310v1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Managing Open-Innovation between Competitors: A Project-Level Approach</w:t></w:r></w:hyperlink></w:p><w:p><w:pPr/><w:hyperlink r:id="rId33" w:history="1"><w:r><w:rPr><w:color w:val="#410a8c"/><w:u w:val="single"/></w:rPr><w:t xml:space="preserve">Thuy Seran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World Open Innovation Conference (WOIC)</w:t></w:r><w:r><w:rPr/><w:t xml:space="preserve">, Dec 2019, Rome, Italy</w:t></w:r></w:p><w:p><w:pPr/><w:r><w:rPr/><w:t xml:space="preserve">Communication dans un congrès</w:t></w:r></w:p><w:p><w:pPr/><w:hyperlink r:id="rId68" w:history="1"><w:r><w:rPr><w:color w:val="#410a8c"/><w:u w:val="single"/></w:rPr><w:t xml:space="preserve">hal-02427680v1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Implementing Open Innovation via Open Co-opetition: A novel additional mode to engage with startups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World Open Innovation Conference (WOIC)</w:t></w:r><w:r><w:rPr/><w:t xml:space="preserve">, Dec 2018, Barcelone, Spain</w:t></w:r></w:p><w:p><w:pPr/><w:r><w:rPr/><w:t xml:space="preserve">Communication dans un congrès</w:t></w:r></w:p><w:p><w:pPr/><w:hyperlink r:id="rId69" w:history="1"><w:r><w:rPr><w:color w:val="#410a8c"/><w:u w:val="single"/></w:rPr><w:t xml:space="preserve">hal-04420229v1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Open coopetition: opening a research program</w:t></w:r></w:hyperlink></w:p><w:p><w:pPr/><w:hyperlink r:id="rId29" w:history="1"><w:r><w:rPr><w:color w:val="#410a8c"/><w:u w:val="single"/></w:rPr><w:t xml:space="preserve">Frédéric Le Roy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European Academy of Management (EURAM)</w:t></w:r><w:r><w:rPr/><w:t xml:space="preserve">, Jun 2018, Reykjavik, Iceland</w:t></w:r></w:p><w:p><w:pPr/><w:r><w:rPr/><w:t xml:space="preserve">Communication dans un congrès</w:t></w:r></w:p><w:p><w:pPr/><w:hyperlink r:id="rId70" w:history="1"><w:r><w:rPr><w:color w:val="#410a8c"/><w:u w:val="single"/></w:rPr><w:t xml:space="preserve">hal-04420221v1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Strategizing coopetition for innovation: The key role of knowledge transparency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Academy of Management</w:t></w:r><w:r><w:rPr/><w:t xml:space="preserve">, Aug 2018, Chicago,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hal-04420075v1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Managing coopetition: rethink the resolution of the paradox of knowledge sharing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/w:p><w:p><w:pPr/><w:r><w:rPr><w:i w:val="1"/><w:iCs w:val="1"/></w:rPr><w:t xml:space="preserve">Association Internationale de Management Stratégique (AIMS)</w:t></w:r><w:r><w:rPr/><w:t xml:space="preserve">, Jun 2018,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hal-04420202v1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Mirror Organization : A Specific Project Structure for Open Innovation Between Competitors</w:t></w:r></w:hyperlink></w:p><w:p><w:pPr/><w:hyperlink r:id="rId10" w:history="1"><w:r><w:rPr><w:color w:val="#410a8c"/><w:u w:val="single"/></w:rPr><w:t xml:space="preserve">Sea Matilda Bez</w:t></w:r></w:hyperlink></w:p><w:p><w:pPr/><w:r><w:rPr><w:i w:val="1"/><w:iCs w:val="1"/></w:rPr><w:t xml:space="preserve">World Open Innovation Conference (WOIC)</w:t></w:r><w:r><w:rPr/><w:t xml:space="preserve">, Dec 2017, San francisco,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hal-04420189v1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Managing coopetition: Is transparency a fallacy or a mandatory condition? A case study of a coopetition project with an opportunistic partner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w:r><w:rPr/><w:t xml:space="preserve">,</w:t></w:r><w:hyperlink r:id="rId75" w:history="1"><w:r><w:rPr><w:color w:val="#410a8c"/><w:u w:val="single"/></w:rPr><w:t xml:space="preserve">Gnyawali Devi</w:t></w:r></w:hyperlink></w:p><w:p><w:pPr/><w:r><w:rPr><w:i w:val="1"/><w:iCs w:val="1"/></w:rPr><w:t xml:space="preserve">Association Internationale de Management Stratégique (AIMS)</w:t></w:r><w:r><w:rPr/><w:t xml:space="preserve">, Jun 2017,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hal-04420164v1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Unconventional Strategy: Why Enabling a Competitor can be Beneficial for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w:r><w:rPr/><w:t xml:space="preserve">,</w:t></w:r><w:hyperlink r:id="rId77" w:history="1"><w:r><w:rPr><w:color w:val="#410a8c"/><w:u w:val="single"/></w:rPr><w:t xml:space="preserve">Devi R. Gnyawali</w:t></w:r></w:hyperlink></w:p><w:p><w:pPr/><w:r><w:rPr><w:i w:val="1"/><w:iCs w:val="1"/></w:rPr><w:t xml:space="preserve">Strategic Management Society (SMS)</w:t></w:r><w:r><w:rPr/><w:t xml:space="preserve">, Oct 2017, Houston,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hal-04420179v1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Coopétition, innovation et performance économique : une étude de cas?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79" w:history="1"><w:r><w:rPr><w:color w:val="#410a8c"/><w:u w:val="single"/></w:rPr><w:t xml:space="preserve">Frédéric Leroy</w:t></w:r></w:hyperlink></w:p><w:p><w:pPr/><w:r><w:rPr><w:i w:val="1"/><w:iCs w:val="1"/></w:rPr><w:t xml:space="preserve">Association Internationale de Management Strategique (AIMS)</w:t></w:r><w:r><w:rPr/><w:t xml:space="preserve">, May 2016, Hammamet, Tunisie</w:t></w:r></w:p><w:p><w:pPr/><w:r><w:rPr/><w:t xml:space="preserve">Communication dans un congrès</w:t></w:r></w:p><w:p><w:pPr/><w:hyperlink r:id="rId78" w:history="1"><w:r><w:rPr><w:color w:val="#410a8c"/><w:u w:val="single"/></w:rPr><w:t xml:space="preserve">hal-02065227v1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When open innovation between competitors generates 100 billion dollars: A case study of coopetition in the pharmaceutical industry between Sanofi and BMS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79" w:history="1"><w:r><w:rPr><w:color w:val="#410a8c"/><w:u w:val="single"/></w:rPr><w:t xml:space="preserve">Frédéric Leroy</w:t></w:r></w:hyperlink><w:r><w:rPr/><w:t xml:space="preserve">,</w:t></w:r><w:hyperlink r:id="rId46" w:history="1"><w:r><w:rPr><w:color w:val="#410a8c"/><w:u w:val="single"/></w:rPr><w:t xml:space="preserve">Stéphanie Dameron</w:t></w:r></w:hyperlink><w:r><w:rPr/><w:t xml:space="preserve">,</w:t></w:r><w:hyperlink r:id="rId81" w:history="1"><w:r><w:rPr><w:color w:val="#410a8c"/><w:u w:val="single"/></w:rPr><w:t xml:space="preserve">Devi Gnyawali</w:t></w:r></w:hyperlink></w:p><w:p><w:pPr/><w:r><w:rPr><w:i w:val="1"/><w:iCs w:val="1"/></w:rPr><w:t xml:space="preserve">World Open Innovation Conférence (WOIC)</w:t></w:r><w:r><w:rPr/><w:t xml:space="preserve">, Dec 2016, Barcelone, Spain</w:t></w:r></w:p><w:p><w:pPr/><w:r><w:rPr/><w:t xml:space="preserve">Communication dans un congrès</w:t></w:r></w:p><w:p><w:pPr/><w:hyperlink r:id="rId80" w:history="1"><w:r><w:rPr><w:color w:val="#410a8c"/><w:u w:val="single"/></w:rPr><w:t xml:space="preserve">hal-02065298v1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Integration of coopetition paradox by individuals. A case study within the French banking industry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83" w:history="1"><w:r><w:rPr><w:color w:val="#410a8c"/><w:u w:val="single"/></w:rPr><w:t xml:space="preserve">Anne-Sophie Fernandez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XXIVème conférence annuelle de l’Association Internationale de Management Stratégique - AIMS 2015</w:t></w:r><w:r><w:rPr/><w:t xml:space="preserve">, Jun 2015, Paris, France. pp.25</w:t></w:r></w:p><w:p><w:pPr/><w:r><w:rPr/><w:t xml:space="preserve">Communication dans un congrès</w:t></w:r></w:p><w:p><w:pPr/><w:hyperlink r:id="rId82" w:history="1"><w:r><w:rPr><w:color w:val="#410a8c"/><w:u w:val="single"/></w:rPr><w:t xml:space="preserve">hal-01637707v1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Integration of coopetition paradox by individuals: A case study within the banking sector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83" w:history="1"><w:r><w:rPr><w:color w:val="#410a8c"/><w:u w:val="single"/></w:rPr><w:t xml:space="preserve">Anne-Sophie Fernandez</w:t></w:r></w:hyperlink><w:r><w:rPr/><w:t xml:space="preserve">,</w:t></w:r><w:hyperlink r:id="rId85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European Academy of Management (EURAM)</w:t></w:r><w:r><w:rPr/><w:t xml:space="preserve">, Jun 2015, Warsaw, Poland</w:t></w:r></w:p><w:p><w:pPr/><w:r><w:rPr/><w:t xml:space="preserve">Communication dans un congrès</w:t></w:r></w:p><w:p><w:pPr/><w:hyperlink r:id="rId84" w:history="1"><w:r><w:rPr><w:color w:val="#410a8c"/><w:u w:val="single"/></w:rPr><w:t xml:space="preserve">hal-04420133v1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Integration of coopetition paradox by individuals: A case study within the banking sector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83" w:history="1"><w:r><w:rPr><w:color w:val="#410a8c"/><w:u w:val="single"/></w:rPr><w:t xml:space="preserve">Anne-Sophie Fernandez</w:t></w:r></w:hyperlink><w:r><w:rPr/><w:t xml:space="preserve">,</w:t></w:r><w:hyperlink r:id="rId29" w:history="1"><w:r><w:rPr><w:color w:val="#410a8c"/><w:u w:val="single"/></w:rPr><w:t xml:space="preserve">Frédéric Le Roy</w:t></w:r></w:hyperlink><w:r><w:rPr/><w:t xml:space="preserve">,</w:t></w:r><w:hyperlink r:id="rId46" w:history="1"><w:r><w:rPr><w:color w:val="#410a8c"/><w:u w:val="single"/></w:rPr><w:t xml:space="preserve">Stéphanie Dameron</w:t></w:r></w:hyperlink></w:p><w:p><w:pPr/><w:r><w:rPr><w:i w:val="1"/><w:iCs w:val="1"/></w:rPr><w:t xml:space="preserve">Industrial Marketing and Purchasing (IMP)</w:t></w:r><w:r><w:rPr/><w:t xml:space="preserve">, Aug 2015, Kolding, Denmark</w:t></w:r></w:p><w:p><w:pPr/><w:r><w:rPr/><w:t xml:space="preserve">Communication dans un congrès</w:t></w:r></w:p><w:p><w:pPr/><w:hyperlink r:id="rId86" w:history="1"><w:r><w:rPr><w:color w:val="#410a8c"/><w:u w:val="single"/></w:rPr><w:t xml:space="preserve">hal-04420148v1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Designing strategic issue management: the organisation of the competitive intelligence function</w:t></w:r></w:hyperlink></w:p><w:p><w:pPr/><w:hyperlink r:id="rId46" w:history="1"><w:r><w:rPr><w:color w:val="#410a8c"/><w:u w:val="single"/></w:rPr><w:t xml:space="preserve">Stéphanie Dameron</w:t></w:r></w:hyperlink><w:r><w:rPr/><w:t xml:space="preserve">,</w:t></w:r><w:hyperlink r:id="rId88" w:history="1"><w:r><w:rPr><w:color w:val="#410a8c"/><w:u w:val="single"/></w:rPr><w:t xml:space="preserve">Lionel Garreau</w:t></w:r></w:hyperlink><w:r><w:rPr/><w:t xml:space="preserve">,</w:t></w:r><w:hyperlink r:id="rId89" w:history="1"><w:r><w:rPr><w:color w:val="#410a8c"/><w:u w:val="single"/></w:rPr><w:t xml:space="preserve">Anthony Gour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><w:i w:val="1"/><w:iCs w:val="1"/></w:rPr><w:t xml:space="preserve">Strategic Management Society (SMS)</w:t></w:r><w:r><w:rPr/><w:t xml:space="preserve">, May 2015, Saint Gallen, Switzerland</w:t></w:r></w:p><w:p><w:pPr/><w:r><w:rPr/><w:t xml:space="preserve">Communication dans un congrès</w:t></w:r></w:p><w:p><w:pPr/><w:hyperlink r:id="rId87" w:history="1"><w:r><w:rPr><w:color w:val="#410a8c"/><w:u w:val="single"/></w:rPr><w:t xml:space="preserve">hal-04420040v1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FEAR OF LOOKING FOOLISH: Business Models, Cognition, and Open Innovation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9" w:history="1"><w:r><w:rPr><w:color w:val="#410a8c"/><w:u w:val="single"/></w:rPr><w:t xml:space="preserve">Henry Chesbrough</w:t></w:r></w:hyperlink></w:p><w:p><w:pPr/><w:r><w:rPr><w:i w:val="1"/><w:iCs w:val="1"/></w:rPr><w:t xml:space="preserve">World Open Innovation Conference</w:t></w:r><w:r><w:rPr/><w:t xml:space="preserve">, Dec 2019, Rome, Italy</w:t></w:r></w:p><w:p><w:pPr/><w:r><w:rPr/><w:t xml:space="preserve">Poster de conférence</w:t></w:r></w:p><w:p><w:pPr/><w:hyperlink r:id="rId90" w:history="1"><w:r><w:rPr><w:color w:val="#410a8c"/><w:u w:val="single"/></w:rPr><w:t xml:space="preserve">hal-02427674v1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Opening Up for Managing Business and Societal Challenges</w:t></w:r></w:hyperlink></w:p><w:p><w:pPr/><w:hyperlink r:id="rId92" w:history="1"><w:r><w:rPr><w:color w:val="#410a8c"/><w:u w:val="single"/></w:rPr><w:t xml:space="preserve">Solomon Darwin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93" w:history="1"><w:r><w:rPr><w:color w:val="#410a8c"/><w:u w:val="single"/></w:rPr><w:t xml:space="preserve">Chiara Eleonora de Marco</w:t></w:r></w:hyperlink><w:r><w:rPr/><w:t xml:space="preserve">,</w:t></w:r><w:hyperlink r:id="rId94" w:history="1"><w:r><w:rPr><w:color w:val="#410a8c"/><w:u w:val="single"/></w:rPr><w:t xml:space="preserve">Dieudonnee Cobben</w:t></w:r></w:hyperlink></w:p><w:p><w:pPr/><w:r><w:rPr/><w:t xml:space="preserve">[Research Report] World Open Innovation Conference. 2020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hal-02541942v2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EUROPEAN AI STRATEGY : BRAINSTORMING</w:t></w:r></w:hyperlink></w:p><w:p><w:pPr/><w:hyperlink r:id="rId10" w:history="1"><w:r><w:rPr><w:color w:val="#410a8c"/><w:u w:val="single"/></w:rPr><w:t xml:space="preserve">Sea Matilda Bez</w:t></w:r></w:hyperlink></w:p><w:p><w:pPr/><w:r><w:rPr/><w:t xml:space="preserve">[Research Report] UC Berkeley; Institute for Business Innovation. 2019</w:t></w:r></w:p><w:p><w:pPr/><w:r><w:rPr/><w:t xml:space="preserve">Rapport</w:t></w:r></w:p><w:p><w:pPr/><w:hyperlink r:id="rId95" w:history="1"><w:r><w:rPr><w:color w:val="#410a8c"/><w:u w:val="single"/></w:rPr><w:t xml:space="preserve">hal-03789978v1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Digital Transformation for sustainability</w:t></w:r></w:hyperlink></w:p><w:p><w:pPr/><w:hyperlink r:id="rId92" w:history="1"><w:r><w:rPr><w:color w:val="#410a8c"/><w:u w:val="single"/></w:rPr><w:t xml:space="preserve">Solomon Darwin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93" w:history="1"><w:r><w:rPr><w:color w:val="#410a8c"/><w:u w:val="single"/></w:rPr><w:t xml:space="preserve">Chiara Eleonora de Marco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/><w:t xml:space="preserve">[Research Report] World Open Innovation Conference (WOIC). 2018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hal-02434305v1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Solving Digital Business Challenges</w:t></w:r></w:hyperlink></w:p><w:p><w:pPr/><w:hyperlink r:id="rId92" w:history="1"><w:r><w:rPr><w:color w:val="#410a8c"/><w:u w:val="single"/></w:rPr><w:t xml:space="preserve">Solomon Darwin</w:t></w:r></w:hyperlink><w:r><w:rPr/><w:t xml:space="preserve">,</w:t></w:r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/w:p><w:p><w:pPr/><w:r><w:rPr/><w:t xml:space="preserve">[Research Report] World Open Innovation Conference. 2017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hal-02434308v1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Strategizing and Managing coopetition : Sharing, protecting and/or capturing knowledge</w:t></w:r></w:hyperlink></w:p><w:p><w:pPr/><w:hyperlink r:id="rId10" w:history="1"><w:r><w:rPr><w:color w:val="#410a8c"/><w:u w:val="single"/></w:rPr><w:t xml:space="preserve">Sea Matilda Bez</w:t></w:r></w:hyperlink></w:p><w:p><w:pPr/><w:r><w:rPr/><w:t xml:space="preserve">Economics and Finance. Université Montpellier, 2017. English. </w:t></w:r><w:hyperlink r:id="rId99" w:history="1"><w:r><w:rPr><w:color w:val="#410a8c"/><w:u w:val="single"/></w:rPr><w:t xml:space="preserve">⟨NNT : 2017MONTD005⟩</w:t></w:r></w:hyperlink></w:p><w:p><w:pPr/><w:r><w:rPr/><w:t xml:space="preserve">Thèse</w:t></w:r></w:p><w:p><w:pPr/><w:hyperlink r:id="rId98" w:history="1"><w:r><w:rPr><w:color w:val="#410a8c"/><w:u w:val="single"/></w:rPr><w:t xml:space="preserve">tel-01695545v1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DANONE : Entre fonds activiste et entreprise à missions, quel modèle de gouvernance ?</w:t></w:r></w:hyperlink></w:p><w:p><w:pPr/><w:hyperlink r:id="rId10" w:history="1"><w:r><w:rPr><w:color w:val="#410a8c"/><w:u w:val="single"/></w:rPr><w:t xml:space="preserve">Sea Matilda Bez</w:t></w:r></w:hyperlink><w:r><w:rPr/><w:t xml:space="preserve">,</w:t></w:r><w:hyperlink r:id="rId101" w:history="1"><w:r><w:rPr><w:color w:val="#410a8c"/><w:u w:val="single"/></w:rPr><w:t xml:space="preserve">Ysé Commandré</w:t></w:r></w:hyperlink></w:p><w:p><w:pPr/><w:r><w:rPr/><w:t xml:space="preserve">2023, https://www.ccmp.fr/collection-ccmp/cas-danone-entre-fonds-activiste-et-entreprise-a-missions-quel-modele-de-gouvernance</w:t></w:r></w:p><w:p><w:pPr/><w:r><w:rPr/><w:t xml:space="preserve">Autre publication scientifique</w:t></w:r></w:p><w:p><w:pPr/><w:hyperlink r:id="rId100" w:history="1"><w:r><w:rPr><w:color w:val="#410a8c"/><w:u w:val="single"/></w:rPr><w:t xml:space="preserve">hal-04420327v1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Engaging with Startups 2.0: Involving Competitors - A Telefónica Perspective</w:t></w:r></w:hyperlink></w:p><w:p><w:pPr/><w:hyperlink r:id="rId9" w:history="1"><w:r><w:rPr><w:color w:val="#410a8c"/><w:u w:val="single"/></w:rPr><w:t xml:space="preserve">Henry Chesbrough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103" w:history="1"><w:r><w:rPr><w:color w:val="#410a8c"/><w:u w:val="single"/></w:rPr><w:t xml:space="preserve">Agustin Moro</w:t></w:r></w:hyperlink></w:p><w:p><w:pPr/><w:r><w:rPr><w:i w:val="1"/><w:iCs w:val="1"/></w:rPr><w:t xml:space="preserve">Harvard Business Review Case Studies</w:t></w:r><w:r><w:rPr/><w:t xml:space="preserve">, 2023, https://store.hbr.org/product/engaging-with-startups-2-0-involving-competitors-a-telefonica-perspective/B6045</w:t></w:r></w:p><w:p><w:pPr/><w:r><w:rPr/><w:t xml:space="preserve">Autre publication scientifique</w:t></w:r></w:p><w:p><w:pPr/><w:hyperlink r:id="rId102" w:history="1"><w:r><w:rPr><w:color w:val="#410a8c"/><w:u w:val="single"/></w:rPr><w:t xml:space="preserve">hal-04420284v1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stratégies de coopétition et leur management: partager, protéger et/ou capturer des connaissances</w:t></w:r></w:hyperlink></w:p><w:p><w:pPr/><w:hyperlink r:id="rId10" w:history="1"><w:r><w:rPr><w:color w:val="#410a8c"/><w:u w:val="single"/></w:rPr><w:t xml:space="preserve">Sea Matilda Bez</w:t></w:r></w:hyperlink></w:p><w:p><w:pPr/><w:r><w:rPr/><w:t xml:space="preserve">2018</w:t></w:r></w:p><w:p><w:pPr/><w:r><w:rPr/><w:t xml:space="preserve">Autre publication scientifique</w:t></w:r></w:p><w:p><w:pPr/><w:hyperlink r:id="rId104" w:history="1"><w:r><w:rPr><w:color w:val="#410a8c"/><w:u w:val="single"/></w:rPr><w:t xml:space="preserve">hal-03696041v1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Catégorisation des pratiques d'intelligence économique</w:t></w:r></w:hyperlink></w:p><w:p><w:pPr/><w:hyperlink r:id="rId46" w:history="1"><w:r><w:rPr><w:color w:val="#410a8c"/><w:u w:val="single"/></w:rPr><w:t xml:space="preserve">Stéphanie Dameron</w:t></w:r></w:hyperlink><w:r><w:rPr/><w:t xml:space="preserve">,</w:t></w:r><w:hyperlink r:id="rId88" w:history="1"><w:r><w:rPr><w:color w:val="#410a8c"/><w:u w:val="single"/></w:rPr><w:t xml:space="preserve">Lionel Garreau</w:t></w:r></w:hyperlink><w:r><w:rPr/><w:t xml:space="preserve">,</w:t></w:r><w:hyperlink r:id="rId10" w:history="1"><w:r><w:rPr><w:color w:val="#410a8c"/><w:u w:val="single"/></w:rPr><w:t xml:space="preserve">Sea Matilda Bez</w:t></w:r></w:hyperlink><w:r><w:rPr/><w:t xml:space="preserve">,</w:t></w:r><w:hyperlink r:id="rId89" w:history="1"><w:r><w:rPr><w:color w:val="#410a8c"/><w:u w:val="single"/></w:rPr><w:t xml:space="preserve">Anthony Gour</w:t></w:r></w:hyperlink></w:p><w:p><w:pPr/><w:r><w:rPr/><w:t xml:space="preserve">2014</w:t></w:r></w:p><w:p><w:pPr/><w:r><w:rPr/><w:t xml:space="preserve">Autre publication scientifique</w:t></w:r></w:p><w:p><w:pPr/><w:hyperlink r:id="rId105" w:history="1"><w:r><w:rPr><w:color w:val="#410a8c"/><w:u w:val="single"/></w:rPr><w:t xml:space="preserve">hal-03696107v1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766v1" TargetMode="External"/><Relationship Id="rId9" Type="http://schemas.openxmlformats.org/officeDocument/2006/relationships/hyperlink" Target="https://hal.science/search/index/?q=*&amp;authFullName_s=Henry Chesbrough" TargetMode="External"/><Relationship Id="rId10" Type="http://schemas.openxmlformats.org/officeDocument/2006/relationships/hyperlink" Target="https://hal.science/search/index/?q=*&amp;authFullName_s=Sea Matilda Bez" TargetMode="External"/><Relationship Id="rId11" Type="http://schemas.openxmlformats.org/officeDocument/2006/relationships/hyperlink" Target="https://dx.doi.org/10.37725/mgmt.2026.9967" TargetMode="External"/><Relationship Id="rId12" Type="http://schemas.openxmlformats.org/officeDocument/2006/relationships/hyperlink" Target="https://hal.science/hal-04877302v1" TargetMode="External"/><Relationship Id="rId13" Type="http://schemas.openxmlformats.org/officeDocument/2006/relationships/hyperlink" Target="https://hal.science/search/index/?q=*&amp;authFullName_s=Agathe Morini&#232;re" TargetMode="External"/><Relationship Id="rId14" Type="http://schemas.openxmlformats.org/officeDocument/2006/relationships/hyperlink" Target="https://hal.science/search/index/?q=*&amp;authFullName_s=Ir&#232;ne Georgescu" TargetMode="External"/><Relationship Id="rId15" Type="http://schemas.openxmlformats.org/officeDocument/2006/relationships/hyperlink" Target="https://dx.doi.org/10.1016/j.cpa.2024.102768" TargetMode="External"/><Relationship Id="rId16" Type="http://schemas.openxmlformats.org/officeDocument/2006/relationships/hyperlink" Target="https://hal.science/hal-05261712v1" TargetMode="External"/><Relationship Id="rId17" Type="http://schemas.openxmlformats.org/officeDocument/2006/relationships/hyperlink" Target="https://hal.science/search/index/?q=*&amp;authFullName_s=Isabel Narb&#243;n&#8208;perpi&#241;&#225;" TargetMode="External"/><Relationship Id="rId18" Type="http://schemas.openxmlformats.org/officeDocument/2006/relationships/hyperlink" Target="https://hal.science/search/index/?q=*&amp;authFullName_s=Asta Pundziene" TargetMode="External"/><Relationship Id="rId19" Type="http://schemas.openxmlformats.org/officeDocument/2006/relationships/hyperlink" Target="https://hal.science/search/index/?q=*&amp;authFullName_s=Rima Sermontyte&#8208;baniule" TargetMode="External"/><Relationship Id="rId20" Type="http://schemas.openxmlformats.org/officeDocument/2006/relationships/hyperlink" Target="https://dx.doi.org/10.1002/sej.1543" TargetMode="External"/><Relationship Id="rId21" Type="http://schemas.openxmlformats.org/officeDocument/2006/relationships/hyperlink" Target="https://hal.science/hal-04147723v1" TargetMode="External"/><Relationship Id="rId22" Type="http://schemas.openxmlformats.org/officeDocument/2006/relationships/hyperlink" Target="https://hal.science/search/index/?q=*&amp;authFullName_s=Neringa Gerulaitiene" TargetMode="External"/><Relationship Id="rId23" Type="http://schemas.openxmlformats.org/officeDocument/2006/relationships/hyperlink" Target="https://hal.science/search/index/?q=*&amp;authFullName_s=Christopher Mathieu" TargetMode="External"/><Relationship Id="rId24" Type="http://schemas.openxmlformats.org/officeDocument/2006/relationships/hyperlink" Target="https://dx.doi.org/10.1016/j.technovation.2023.102748" TargetMode="External"/><Relationship Id="rId25" Type="http://schemas.openxmlformats.org/officeDocument/2006/relationships/hyperlink" Target="https://hal.science/hal-03943927v1" TargetMode="External"/><Relationship Id="rId26" Type="http://schemas.openxmlformats.org/officeDocument/2006/relationships/hyperlink" Target="https://hal.science/search/index/?q=*&amp;authFullName_s=Mohammad Saleh Farazi" TargetMode="External"/><Relationship Id="rId27" Type="http://schemas.openxmlformats.org/officeDocument/2006/relationships/hyperlink" Target="https://dx.doi.org/10.1016/j.technovation.2022.102625" TargetMode="External"/><Relationship Id="rId28" Type="http://schemas.openxmlformats.org/officeDocument/2006/relationships/hyperlink" Target="https://hal.science/hal-03349671v1" TargetMode="External"/><Relationship Id="rId29" Type="http://schemas.openxmlformats.org/officeDocument/2006/relationships/hyperlink" Target="https://hal.science/search/index/?q=*&amp;authFullName_s=Fr&#233;d&#233;ric Le Roy" TargetMode="External"/><Relationship Id="rId30" Type="http://schemas.openxmlformats.org/officeDocument/2006/relationships/hyperlink" Target="https://hal.science/search/index/?q=*&amp;authFullName_s=Johanna Gast" TargetMode="External"/><Relationship Id="rId31" Type="http://schemas.openxmlformats.org/officeDocument/2006/relationships/hyperlink" Target="https://dx.doi.org/10.1016/j.indmarman.2021.08.004" TargetMode="External"/><Relationship Id="rId32" Type="http://schemas.openxmlformats.org/officeDocument/2006/relationships/hyperlink" Target="https://hal.science/hal-03349709v2" TargetMode="External"/><Relationship Id="rId33" Type="http://schemas.openxmlformats.org/officeDocument/2006/relationships/hyperlink" Target="https://hal.science/search/index/?q=*&amp;authFullName_s=Thuy Seran" TargetMode="External"/><Relationship Id="rId34" Type="http://schemas.openxmlformats.org/officeDocument/2006/relationships/hyperlink" Target="https://dx.doi.org/10.1177/0008125620968609" TargetMode="External"/><Relationship Id="rId35" Type="http://schemas.openxmlformats.org/officeDocument/2006/relationships/hyperlink" Target="https://hal.science/hal-02565068v1" TargetMode="External"/><Relationship Id="rId36" Type="http://schemas.openxmlformats.org/officeDocument/2006/relationships/hyperlink" Target="https://dx.doi.org/10.1080/08956308.2020.1733889" TargetMode="External"/><Relationship Id="rId37" Type="http://schemas.openxmlformats.org/officeDocument/2006/relationships/hyperlink" Target="https://hal.science/hal-02466000v1" TargetMode="External"/><Relationship Id="rId38" Type="http://schemas.openxmlformats.org/officeDocument/2006/relationships/hyperlink" Target="https://dx.doi.org/10.3917/inno.pr1.0027" TargetMode="External"/><Relationship Id="rId39" Type="http://schemas.openxmlformats.org/officeDocument/2006/relationships/hyperlink" Target="https://hal.science/hal-02013997v1" TargetMode="External"/><Relationship Id="rId40" Type="http://schemas.openxmlformats.org/officeDocument/2006/relationships/hyperlink" Target="https://hal.science/search/index/?q=*&amp;authFullName_s=H&#233;loi&#8305;se Berkowitz" TargetMode="External"/><Relationship Id="rId41" Type="http://schemas.openxmlformats.org/officeDocument/2006/relationships/hyperlink" Target="https://hal.science/search/index/?q=*&amp;authFullName_s=Mathias Guerineau" TargetMode="External"/><Relationship Id="rId42" Type="http://schemas.openxmlformats.org/officeDocument/2006/relationships/hyperlink" Target="https://hal.science/hal-04420423v1" TargetMode="External"/><Relationship Id="rId43" Type="http://schemas.openxmlformats.org/officeDocument/2006/relationships/hyperlink" Target="https://hal.science/hal-03113790v1" TargetMode="External"/><Relationship Id="rId44" Type="http://schemas.openxmlformats.org/officeDocument/2006/relationships/hyperlink" Target="https://dx.doi.org/10.1108/S2397-521020200000004009" TargetMode="External"/><Relationship Id="rId45" Type="http://schemas.openxmlformats.org/officeDocument/2006/relationships/hyperlink" Target="https://hal.science/hal-02160460v1" TargetMode="External"/><Relationship Id="rId46" Type="http://schemas.openxmlformats.org/officeDocument/2006/relationships/hyperlink" Target="https://hal.science/search/index/?q=*&amp;authFullName_s=St&#233;phanie Dameron" TargetMode="External"/><Relationship Id="rId47" Type="http://schemas.openxmlformats.org/officeDocument/2006/relationships/hyperlink" Target="https://hal.umontpellier.fr/hal-02103483v1" TargetMode="External"/><Relationship Id="rId48" Type="http://schemas.openxmlformats.org/officeDocument/2006/relationships/hyperlink" Target="https://hal.science/search/index/?q=*&amp;authFullName_s=P. Goursaud" TargetMode="External"/><Relationship Id="rId49" Type="http://schemas.openxmlformats.org/officeDocument/2006/relationships/hyperlink" Target="https://hal.science/search/index/?q=*&amp;authFullName_s=Estelle Pellegrin-Boucher" TargetMode="External"/><Relationship Id="rId50" Type="http://schemas.openxmlformats.org/officeDocument/2006/relationships/hyperlink" Target="https://hal.science/hal-05352018v1" TargetMode="External"/><Relationship Id="rId51" Type="http://schemas.openxmlformats.org/officeDocument/2006/relationships/hyperlink" Target="https://hal.science/hal-05241931v1" TargetMode="External"/><Relationship Id="rId52" Type="http://schemas.openxmlformats.org/officeDocument/2006/relationships/hyperlink" Target="https://hal.science/hal-04447911v1" TargetMode="External"/><Relationship Id="rId53" Type="http://schemas.openxmlformats.org/officeDocument/2006/relationships/hyperlink" Target="https://hal.science/hal-04229597v1" TargetMode="External"/><Relationship Id="rId54" Type="http://schemas.openxmlformats.org/officeDocument/2006/relationships/hyperlink" Target="https://hal.science/hal-04420103v1" TargetMode="External"/><Relationship Id="rId55" Type="http://schemas.openxmlformats.org/officeDocument/2006/relationships/hyperlink" Target="https://hal.science/search/index/?q=*&amp;authFullName_s=Rima Sermontyte Baniule" TargetMode="External"/><Relationship Id="rId56" Type="http://schemas.openxmlformats.org/officeDocument/2006/relationships/hyperlink" Target="https://hal.science/search/index/?q=*&amp;authFullName_s=Isabel Narbon-Perpina" TargetMode="External"/><Relationship Id="rId57" Type="http://schemas.openxmlformats.org/officeDocument/2006/relationships/hyperlink" Target="https://hal.science/hal-03920472v1" TargetMode="External"/><Relationship Id="rId58" Type="http://schemas.openxmlformats.org/officeDocument/2006/relationships/hyperlink" Target="https://hal.science/search/index/?q=*&amp;authFullName_s=Agnieszka Radziwon" TargetMode="External"/><Relationship Id="rId59" Type="http://schemas.openxmlformats.org/officeDocument/2006/relationships/hyperlink" Target="https://hal.science/search/index/?q=*&amp;authFullName_s=Tobias Gutmann" TargetMode="External"/><Relationship Id="rId60" Type="http://schemas.openxmlformats.org/officeDocument/2006/relationships/hyperlink" Target="https://hal.science/hal-03920452v1" TargetMode="External"/><Relationship Id="rId61" Type="http://schemas.openxmlformats.org/officeDocument/2006/relationships/hyperlink" Target="https://hal.science/hal-03920487v1" TargetMode="External"/><Relationship Id="rId62" Type="http://schemas.openxmlformats.org/officeDocument/2006/relationships/hyperlink" Target="https://hal.science/hal-03189031v1" TargetMode="External"/><Relationship Id="rId63" Type="http://schemas.openxmlformats.org/officeDocument/2006/relationships/hyperlink" Target="https://hal.umontpellier.fr/hal-03672303v1" TargetMode="External"/><Relationship Id="rId64" Type="http://schemas.openxmlformats.org/officeDocument/2006/relationships/hyperlink" Target="https://hal.umontpellier.fr/hal-03672316v1" TargetMode="External"/><Relationship Id="rId65" Type="http://schemas.openxmlformats.org/officeDocument/2006/relationships/hyperlink" Target="https://hal.umontpellier.fr/hal-03672293v1" TargetMode="External"/><Relationship Id="rId66" Type="http://schemas.openxmlformats.org/officeDocument/2006/relationships/hyperlink" Target="https://hal.science/search/index/?q=*&amp;authFullName_s=Saleh Farazi" TargetMode="External"/><Relationship Id="rId67" Type="http://schemas.openxmlformats.org/officeDocument/2006/relationships/hyperlink" Target="https://hal.science/hal-02434310v1" TargetMode="External"/><Relationship Id="rId68" Type="http://schemas.openxmlformats.org/officeDocument/2006/relationships/hyperlink" Target="https://hal.science/hal-02427680v1" TargetMode="External"/><Relationship Id="rId69" Type="http://schemas.openxmlformats.org/officeDocument/2006/relationships/hyperlink" Target="https://hal.science/hal-04420229v1" TargetMode="External"/><Relationship Id="rId70" Type="http://schemas.openxmlformats.org/officeDocument/2006/relationships/hyperlink" Target="https://hal.science/hal-04420221v1" TargetMode="External"/><Relationship Id="rId71" Type="http://schemas.openxmlformats.org/officeDocument/2006/relationships/hyperlink" Target="https://hal.science/hal-04420075v1" TargetMode="External"/><Relationship Id="rId72" Type="http://schemas.openxmlformats.org/officeDocument/2006/relationships/hyperlink" Target="https://hal.science/hal-04420202v1" TargetMode="External"/><Relationship Id="rId73" Type="http://schemas.openxmlformats.org/officeDocument/2006/relationships/hyperlink" Target="https://hal.science/hal-04420189v1" TargetMode="External"/><Relationship Id="rId74" Type="http://schemas.openxmlformats.org/officeDocument/2006/relationships/hyperlink" Target="https://hal.science/hal-04420164v1" TargetMode="External"/><Relationship Id="rId75" Type="http://schemas.openxmlformats.org/officeDocument/2006/relationships/hyperlink" Target="https://hal.science/search/index/?q=*&amp;authFullName_s=Gnyawali Devi" TargetMode="External"/><Relationship Id="rId76" Type="http://schemas.openxmlformats.org/officeDocument/2006/relationships/hyperlink" Target="https://hal.science/hal-04420179v1" TargetMode="External"/><Relationship Id="rId77" Type="http://schemas.openxmlformats.org/officeDocument/2006/relationships/hyperlink" Target="https://hal.science/search/index/?q=*&amp;authFullName_s=Devi R. Gnyawali" TargetMode="External"/><Relationship Id="rId78" Type="http://schemas.openxmlformats.org/officeDocument/2006/relationships/hyperlink" Target="https://hal.science/hal-02065227v1" TargetMode="External"/><Relationship Id="rId79" Type="http://schemas.openxmlformats.org/officeDocument/2006/relationships/hyperlink" Target="https://hal.science/search/index/?q=*&amp;authFullName_s=Fr&#233;d&#233;ric Leroy" TargetMode="External"/><Relationship Id="rId80" Type="http://schemas.openxmlformats.org/officeDocument/2006/relationships/hyperlink" Target="https://hal.science/hal-02065298v1" TargetMode="External"/><Relationship Id="rId81" Type="http://schemas.openxmlformats.org/officeDocument/2006/relationships/hyperlink" Target="https://hal.science/search/index/?q=*&amp;authFullName_s=Devi Gnyawali" TargetMode="External"/><Relationship Id="rId82" Type="http://schemas.openxmlformats.org/officeDocument/2006/relationships/hyperlink" Target="https://hal.science/hal-01637707v1" TargetMode="External"/><Relationship Id="rId83" Type="http://schemas.openxmlformats.org/officeDocument/2006/relationships/hyperlink" Target="https://hal.science/search/index/?q=*&amp;authFullName_s=Anne-Sophie Fernandez" TargetMode="External"/><Relationship Id="rId84" Type="http://schemas.openxmlformats.org/officeDocument/2006/relationships/hyperlink" Target="https://hal.science/hal-04420133v1" TargetMode="External"/><Relationship Id="rId85" Type="http://schemas.openxmlformats.org/officeDocument/2006/relationships/hyperlink" Target="https://hal.science/search/index/?q=*&amp;authFullName_s=Fr&#233;d&#233;ric le Roy" TargetMode="External"/><Relationship Id="rId86" Type="http://schemas.openxmlformats.org/officeDocument/2006/relationships/hyperlink" Target="https://hal.science/hal-04420148v1" TargetMode="External"/><Relationship Id="rId87" Type="http://schemas.openxmlformats.org/officeDocument/2006/relationships/hyperlink" Target="https://hal.science/hal-04420040v1" TargetMode="External"/><Relationship Id="rId88" Type="http://schemas.openxmlformats.org/officeDocument/2006/relationships/hyperlink" Target="https://hal.science/search/index/?q=*&amp;authFullName_s=Lionel Garreau" TargetMode="External"/><Relationship Id="rId89" Type="http://schemas.openxmlformats.org/officeDocument/2006/relationships/hyperlink" Target="https://hal.science/search/index/?q=*&amp;authFullName_s=Anthony Gour" TargetMode="External"/><Relationship Id="rId90" Type="http://schemas.openxmlformats.org/officeDocument/2006/relationships/hyperlink" Target="https://hal.science/hal-02427674v1" TargetMode="External"/><Relationship Id="rId91" Type="http://schemas.openxmlformats.org/officeDocument/2006/relationships/hyperlink" Target="https://hal.science/hal-02541942v2" TargetMode="External"/><Relationship Id="rId92" Type="http://schemas.openxmlformats.org/officeDocument/2006/relationships/hyperlink" Target="https://hal.science/search/index/?q=*&amp;authFullName_s=Solomon Darwin" TargetMode="External"/><Relationship Id="rId93" Type="http://schemas.openxmlformats.org/officeDocument/2006/relationships/hyperlink" Target="https://hal.science/search/index/?q=*&amp;authFullName_s=Chiara Eleonora de Marco" TargetMode="External"/><Relationship Id="rId94" Type="http://schemas.openxmlformats.org/officeDocument/2006/relationships/hyperlink" Target="https://hal.science/search/index/?q=*&amp;authFullName_s=Dieudonnee Cobben" TargetMode="External"/><Relationship Id="rId95" Type="http://schemas.openxmlformats.org/officeDocument/2006/relationships/hyperlink" Target="https://hal.science/hal-03789978v1" TargetMode="External"/><Relationship Id="rId96" Type="http://schemas.openxmlformats.org/officeDocument/2006/relationships/hyperlink" Target="https://hal.science/hal-02434305v1" TargetMode="External"/><Relationship Id="rId97" Type="http://schemas.openxmlformats.org/officeDocument/2006/relationships/hyperlink" Target="https://hal.science/hal-02434308v1" TargetMode="External"/><Relationship Id="rId98" Type="http://schemas.openxmlformats.org/officeDocument/2006/relationships/hyperlink" Target="https://theses.hal.science/tel-01695545v1" TargetMode="External"/><Relationship Id="rId99" Type="http://schemas.openxmlformats.org/officeDocument/2006/relationships/hyperlink" Target="https://www.theses.fr/2017MONTD005" TargetMode="External"/><Relationship Id="rId100" Type="http://schemas.openxmlformats.org/officeDocument/2006/relationships/hyperlink" Target="https://hal.science/hal-04420327v1" TargetMode="External"/><Relationship Id="rId101" Type="http://schemas.openxmlformats.org/officeDocument/2006/relationships/hyperlink" Target="https://hal.science/search/index/?q=*&amp;authFullName_s=Ys&#233; Commandr&#233;" TargetMode="External"/><Relationship Id="rId102" Type="http://schemas.openxmlformats.org/officeDocument/2006/relationships/hyperlink" Target="https://hal.science/hal-04420284v1" TargetMode="External"/><Relationship Id="rId103" Type="http://schemas.openxmlformats.org/officeDocument/2006/relationships/hyperlink" Target="https://hal.science/search/index/?q=*&amp;authFullName_s=Agustin Moro" TargetMode="External"/><Relationship Id="rId104" Type="http://schemas.openxmlformats.org/officeDocument/2006/relationships/hyperlink" Target="https://hal.science/hal-03696041v1" TargetMode="External"/><Relationship Id="rId105" Type="http://schemas.openxmlformats.org/officeDocument/2006/relationships/hyperlink" Target="https://hal.science/hal-0369610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 Matilda Bez</dc:title>
  <dc:description>CV</dc:description>
  <dc:subject/>
  <cp:keywords/>
  <cp:category/>
  <cp:lastModifiedBy/>
  <dcterms:created xsi:type="dcterms:W3CDTF">2026-04-02T15:16:33+02:00</dcterms:created>
  <dcterms:modified xsi:type="dcterms:W3CDTF">2026-04-02T15:16:33+02:00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