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6094674556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LEMERLE </w:t>
      </w:r>
      <w:r>
        <w:rPr>
          <w:color w:val="641e6e"/>
        </w:rPr>
        <w:t xml:space="preserve">Professeur des universités à l'université Paris-Nanterre, membre du Centre de recherches sociologiques et politiques de Paris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sebastien-lemerle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0000-0002-8978-9081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134537629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Finalist Fantasies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Intellectual History</w:t>
            </w:r>
            <w:r>
              <w:rPr/>
              <w:t xml:space="preserve">, 2025, pp.1-10.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⟨10.1080/23801883.2025.2570238⟩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Apporter du fun, fabriquer des émotions ? Remarques sur l’identité professionnelle des médiateurs et médiatrices scientifiques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2025, 25 (1), p. 95-107 / https://lesenjeux.univ-grenoble-alpes.fr/2025/dossier/07-apporter-du-fun-fabriquer-des-emotions-remarques-sur-lidentite-professionnelle-des-mediateurs-et-mediatrices-scientifiques/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l’équivoque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2025, 47, http://journals.openedition.org.faraway.parisnanterre.fr/rhsh/11854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hal-05513623v1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neurone exposé : quatre exemples contemporains de médiation muséale des sciences du cerveau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2025, 45, pp.155-177.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⟨10.4000/141cm⟩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hal-05095067v1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cerveau reptilien et les trois erreurs de MacLean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des Neurosciences</w:t>
            </w:r>
            <w:r>
              <w:rPr/>
              <w:t xml:space="preserve">, 2025, 69 (1), https://www.neurosciences.asso.fr/lalettre/index.php/revue/article/view/109/109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hal-05422700v1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plasticité cérébralisée. Mesurer la diffusion d’un concept scientifique dans la presse française contemporaine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2024, N° 14 (14), p. 59-92.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⟨10.3917/zil.014.0059⟩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cerveau reptilien, histoire d’une fake news scientifique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- Société des Neurosciences</w:t>
            </w:r>
            <w:r>
              <w:rPr/>
              <w:t xml:space="preserve">, 2024, 67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hal-04846628v1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Emanuel Bertrand, Extension du domaine de la thermodynamique. Anatomie d’une controverse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2024, 45, pp.221-224.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⟨10.4000/13avc⟩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hal-04971627v1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labyrinthe et l’attrapeur de pensées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sciences </w:t>
            </w:r>
            <w:r>
              <w:rPr/>
              <w:t xml:space="preserve">, 2023, 7 (4), 15 p.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⟨10.21494/ISTE.OP.2023.1052⟩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hal-04358728v1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miroir du biologique. La biologisation du social, hier et aujourd’hui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rouges</w:t>
            </w:r>
            <w:r>
              <w:rPr/>
              <w:t xml:space="preserve">, 2023, 29, p. 4-6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hal-04359284v1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transfert. Pour une sociologie des métaphores scientifiques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2022, 10, pp.271-304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hal-03649944v1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des neurosciences. Les publics de la « Semaine du cerveau » à Paris (2016-2017)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2022, 60 (2), pp.95-127.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⟨10.4000/ress.9144⟩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hal-03930789v1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Traduire, la contrainte Introduction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Dominic Glynn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Francosphères</w:t>
            </w:r>
            <w:r>
              <w:rPr/>
              <w:t xml:space="preserve">, 2021, Traduction, la contrainte, 10, pp.177 - 184.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⟨10.3828/franc.2021.13⟩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hal-03516063v1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Semaine du cerveau à Paris (2014-2017)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2021, 12 (2), pp.129-147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hal-03334706v1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du réel : littérature et réalité au XXIe siècle.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Dominic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French Studies</w:t>
            </w:r>
            <w:r>
              <w:rPr/>
              <w:t xml:space="preserve">, 2021, 58 (2), pp.117-122.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⟨10.3828/AJFS.2021.10⟩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hal-03321805v1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Darwinners du futur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Baptiste Moutaud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Joséphine Herbelin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2021, Bureaucratie sublime, hors-série, pp.82-93.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⟨10.4000/terrain.21790⟩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halshs-03259144v1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neurosciences (re)font à la psychiatrie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Baptiste Moutaud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2020, N°52 (2), pp.43-50.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⟨10.3917/sava.052.0045⟩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halshs-02990930v1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Erika Lorraine Milam, Creatures of Cain. The hunt for human nature in Cold War America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⟨10.4000/lectures.50430⟩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hal-03283560v1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en médiations : Introduction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Dominic Glynn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Cultural Studies</w:t>
            </w:r>
            <w:r>
              <w:rPr/>
              <w:t xml:space="preserve">, 2019, 30 (2), pp.97-104.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⟨10.1177/0957155819842803⟩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hal-03349857v1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Nikolas R. Rose, Joelle M. Abi-Rached, Neuro : the new brain sciences and the management of the mind , Princeton University Press, 2013, 352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2016, N° 14 (1), pp.153.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⟨10.3917/corp1.014.0153⟩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hal-03162922v1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sciences sociales. Cinq ans de présentation d’ouvrages dans le séminaire (2009-2013).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Memmi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2016, 14, pp.131-139.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⟨10.3917/corp1.014.0131⟩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hal-03162919v1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 : les usages sociaux des sciences du vivant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Reynaud-Paligot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2016, 54-1, pp.155-157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hal-01505097v1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 : les usages sociaux des sciences du vivant.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Carole Reynaud Paligot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2016, 54-1, p.155-157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hal-04689802v1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Godelier, Au fondement des sociétés humaines. Ce que nous apprend l’anthropologie , Paris, Flammarion, 2010 (coll. Champs Essais) (1e éd., Albin Michel, 2007), 292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Stanis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2016, N° 14 (1), pp.141.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⟨10.3917/corp1.014.0141⟩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hal-03162920v1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formes contemporaines de biologisation du social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2016, 6, pp.81-95.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⟨10.4000/socio.2329⟩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hal-01506841v1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Causalisme et contextualisation : sur les usages de la biologie par les sciences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Reynaud-Paligot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2016, 54-1, pp.159-182.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⟨10.4000/ress.3494⟩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hal-01505100v1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Jean-Pierre Warnier, Le Roi-Pot. Corps, culture matérielle et technologie du pouvoir, Paris, CERI-Khartala, 2009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2011, 1 (9), p. 88-90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hal-03162924v1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« lisibilité du monde » : Les usages des neurosciences par les intermédiaires culturels en France (1970-2000)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2011, Les sciences de l'homme à l'âge du neurone, 2 (25), p. 35-58.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⟨10.3917/rhsh.025.0035⟩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hal-01473464v1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Claire Solomon-Bayet (dir.), Pasteur et la révolution pastorienne, Payot, 1986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2011, Dossier: Corps et sciences sociales, 9, pp.165-171.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⟨10.3917/corp1.009.0165⟩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hal-03162926v1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habits neufs du biologisme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2009, Engagements intellectuels, 1-2 (176-177), pp.68-81.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⟨10.3917/arss.176.0068⟩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hal-01472949v1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biologisme comme griffe éditoriale. Sociologie de la production des éditions Odile Jacob, 1986-2001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2007, 4 (64), pp.21-40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hal-01472939v1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Phenomena in Search of a Meaning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Models, Metaphors and Simulations. Epistemic Transformations in Literature, Science and the Arts</w:t>
            </w:r>
            <w:r>
              <w:rPr/>
              <w:t xml:space="preserve">, European Society for Literature, Science and the Arts; ELINAS – Research Center for Literature and Natural Science, May 2023, Erlangen-Nürnberg,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hal-04359935v1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Fortress Filled with Highways. A Study on the Uses of Metaphors in Popular Neurosciences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Narrative, Cognition &amp; Science Lab</w:t>
            </w:r>
            <w:r>
              <w:rPr/>
              <w:t xml:space="preserve">, Oct 2016,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hal-01495696v1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Neuronal Man. Interdisciplinary Research on the Social Uses of Neuroscience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neuro-social science : the politics and pragmatics of collaboration</w:t>
            </w:r>
            <w:r>
              <w:rPr/>
              <w:t xml:space="preserve">, King's College London ; Department of Social Science, Health &amp; Medicine; Neuroscience and Society Network, Dec 2014,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hal-01495698v1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mues du reptile. Les métaphores dans les discours de vulgarisation, entre cognitif et social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Vulgarisation et médiation scientifique</w:t>
            </w:r>
            <w:r>
              <w:rPr/>
              <w:t xml:space="preserve">, Réseau Inter-MSH Vivanlit, Fondation Maison des Sciences de l’Homme,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hal-01485551v1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cerveau reptilien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370 p., 2024, Biblis, 978-2-271-15228-2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hal-04682310v1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لوميرل، سيباستيان, الدماغ الزواحفي : حول شعبية خطأ علمي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 Yousef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Page Seven Publishing</w:t>
              </w:r>
            </w:hyperlink>
            <w:r>
              <w:rPr/>
              <w:t xml:space="preserve">, 386 p., 2023, 978-603-8387-12-2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hal-04516906v1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Cerveau reptilien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pp.224, 2021, Culture &amp; Société, Gisèle Sapiro, 978-2-271-13219-2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hal-03161624v1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biologisation du social : discours et pratiques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Reynaud-Paligot</w:t>
              </w:r>
            </w:hyperlink>
          </w:p>
          <w:p>
            <w:pPr/>
            <w:r>
              <w:rPr/>
              <w:t xml:space="preserve">Presses universitaires de Paris Nanterre, 2017, Frontières de l'humain, 978-2-84016-258-2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hal-01509504v1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singe, le gène et le neurone.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2014, Science histoire et société, Dominique Lecourt, 978-2-13-062159-1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hal-01508472v1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Fortress Filled with Highways. A Study on the Uses of Metaphors in Popular Neurosciences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</w:p>
          <w:p>
            <w:pPr/>
            <w:r>
              <w:rPr/>
              <w:t xml:space="preserve">Sinding, Michael; Heydenreich, Aura; Mecke, Klaus. </w:t>
            </w:r>
            <w:r>
              <w:rPr>
                <w:i w:val="1"/>
                <w:iCs w:val="1"/>
              </w:rPr>
              <w:t xml:space="preserve">Narrative and Cognition in Literature and Science</w:t>
            </w:r>
            <w:r>
              <w:rPr/>
              <w:t xml:space="preserve">, De Gruyter, p. 249-268, 2025, 9783110782790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hal-05188440v1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neuromythes, cible ambiguë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</w:p>
          <w:p>
            <w:pPr/>
            <w:r>
              <w:rPr/>
              <w:t xml:space="preserve">Aubert, Antoine; Boncourt, Thibaud; Saint-Martin, Arnaud. </w:t>
            </w:r>
            <w:r>
              <w:rPr>
                <w:i w:val="1"/>
                <w:iCs w:val="1"/>
              </w:rPr>
              <w:t xml:space="preserve">Batailles pour la vérité. Complotisme, effondrisme et autres discours alternatifs</w:t>
            </w:r>
            <w:r>
              <w:rPr/>
              <w:t xml:space="preserve">, Éditions de la Sorbonne, p. 237-255, 2025, Sciences sociales du politique, 979-10-351-1020-8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hal-05035686v1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L’interdisciplinarité comme zone de négoce ? Sur quelques initiatives récentes de collaboration entre sciences sociales et sciences de la vie (Grande-Bretagne, années 2000-2010)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</w:p>
          <w:p>
            <w:pPr/>
            <w:r>
              <w:rPr/>
              <w:t xml:space="preserve">Feuerhahn, Wolf; Mandressi, Rafael. </w:t>
            </w:r>
            <w:r>
              <w:rPr>
                <w:i w:val="1"/>
                <w:iCs w:val="1"/>
              </w:rPr>
              <w:t xml:space="preserve">Histoire de l’interdisciplinarité. Un mot, des pratiques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p. 353-370, 2025, Homme et société, 979-10-351-0990-5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hal-05072049v1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</w:p>
          <w:p>
            <w:pPr/>
            <w:r>
              <w:rPr/>
              <w:t xml:space="preserve">Bouvet, Marlène; Chossière, Florent; Duc, Marine; Fisson, Estelle. </w:t>
            </w:r>
            <w:r>
              <w:rPr>
                <w:i w:val="1"/>
                <w:iCs w:val="1"/>
              </w:rPr>
              <w:t xml:space="preserve">Catégoriser. Lexique des constructions sociales de la différence</w:t>
            </w:r>
            <w:r>
              <w:rPr/>
              <w:t xml:space="preserve">, ENS Éditions, p. 137-151, 2024, 979-10-362-0720-4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halshs-04607326v1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des sciences vue des éditions Odile Jacob (1986-2006)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</w:p>
          <w:p>
            <w:pPr/>
            <w:r>
              <w:rPr/>
              <w:t xml:space="preserve">Bertrand, Emanuel; Feuerhahn, Wolf; Tesnière, Valérie. </w:t>
            </w:r>
            <w:r>
              <w:rPr>
                <w:i w:val="1"/>
                <w:iCs w:val="1"/>
              </w:rPr>
              <w:t xml:space="preserve">Éditer l'histoire des sciences (France, XXe siècle). Entre sciences et sciences humaines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Presses de l'Enssib</w:t>
              </w:r>
            </w:hyperlink>
            <w:r>
              <w:rPr/>
              <w:t xml:space="preserve">, p. 161-186, 2023, Papiers, 978-2-37546-177-8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hal-03965557v1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Approaches for the Life Sciences and Intellectual History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Nuala Caomhánach</w:t>
              </w:r>
            </w:hyperlink>
          </w:p>
          <w:p>
            <w:pPr/>
            <w:r>
              <w:rPr/>
              <w:t xml:space="preserve">Geroulanos, Stefanos; Sapiro, Gisèle. </w:t>
            </w:r>
            <w:r>
              <w:rPr>
                <w:i w:val="1"/>
                <w:iCs w:val="1"/>
              </w:rPr>
              <w:t xml:space="preserve">The Routledge Handbook in the History and Sociology of Ideas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p. 205-219, 2023, 9780367553258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hal-04224207v1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biologisation du social : retour sur les usages d’un concept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</w:p>
          <w:p>
            <w:pPr/>
            <w:r>
              <w:rPr/>
              <w:t xml:space="preserve">Laurine Thizy; Justine Vincent; Gunes Sinem; Irem Nihan Balci. </w:t>
            </w:r>
            <w:r>
              <w:rPr>
                <w:i w:val="1"/>
                <w:iCs w:val="1"/>
              </w:rPr>
              <w:t xml:space="preserve">Biologisation(s). Les usages sociaux de l’argument biologique en santé</w:t>
            </w:r>
            <w:r>
              <w:rPr/>
              <w:t xml:space="preserve">, ENS Éditions, p. 29-47, 2023, Sociétés, Espaces, Temps, 979-10-362-0647-4.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⟨10.4000/books.enseditions.45766⟩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hal-04157906v1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culturelle d'une théorie cérébrale des pulsions d'agression : le cerveau reptilien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</w:p>
          <w:p>
            <w:pPr/>
            <w:r>
              <w:rPr/>
              <w:t xml:space="preserve">Jacqueline Breugnot; Thierry Dudreuilh; Gérald Schlemminger. </w:t>
            </w:r>
            <w:r>
              <w:rPr>
                <w:i w:val="1"/>
                <w:iCs w:val="1"/>
              </w:rPr>
              <w:t xml:space="preserve">Communication, tension, conflits. Disciplines, contextes, éducation</w:t>
            </w:r>
            <w:r>
              <w:rPr/>
              <w:t xml:space="preserve">, Archives Contemporaines, 2018, 9782813002631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hal-02495298v1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mues du cerveau reptilien : aspects cognitif et social d’une métaphorisation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</w:p>
          <w:p>
            <w:pPr/>
            <w:r>
              <w:rPr/>
              <w:t xml:space="preserve">Laurence Dahan-Gaida, Christine Maillard, Gisèle Seginger. </w:t>
            </w:r>
            <w:r>
              <w:rPr>
                <w:i w:val="1"/>
                <w:iCs w:val="1"/>
              </w:rPr>
              <w:t xml:space="preserve">Penser le vivant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Éditions de la MSH</w:t>
              </w:r>
            </w:hyperlink>
            <w:r>
              <w:rPr/>
              <w:t xml:space="preserve">, p. 222-233,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hal-02495295v1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est dans la tête. Les sciences du cerveau, nouveaux savoirs légitimes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</w:p>
          <w:p>
            <w:pPr/>
            <w:r>
              <w:rPr/>
              <w:t xml:space="preserve">C. Charles; L. Jeanpierre. </w:t>
            </w:r>
            <w:r>
              <w:rPr>
                <w:i w:val="1"/>
                <w:iCs w:val="1"/>
              </w:rPr>
              <w:t xml:space="preserve">La Vie intellectuelle en France</w:t>
            </w:r>
            <w:r>
              <w:rPr/>
              <w:t xml:space="preserve">, 2 : De 1914 à nos jours, Editions du Seuil, pp.551-556, 2016, 2. De 1914 à nos jours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hal-02419844v1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en 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</w:p>
          <w:p>
            <w:pPr/>
            <w:r>
              <w:rPr/>
              <w:t xml:space="preserve">Charles; Christophe and Jeanpierre; Laurent. </w:t>
            </w:r>
            <w:r>
              <w:rPr>
                <w:i w:val="1"/>
                <w:iCs w:val="1"/>
              </w:rPr>
              <w:t xml:space="preserve">La vie intellectuelle en France</w:t>
            </w:r>
            <w:r>
              <w:rPr/>
              <w:t xml:space="preserve">, 2. De 1914 à nos jours, Editions du Seuil, pp.125-130,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hal-01508224v1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neurone des newsmagazines. Les neurosciences dans la presse française des années 2000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</w:p>
          <w:p>
            <w:pPr/>
            <w:r>
              <w:rPr/>
              <w:t xml:space="preserve">Chamak Brigitte; Moutaud Baptiste. </w:t>
            </w:r>
            <w:r>
              <w:rPr>
                <w:i w:val="1"/>
                <w:iCs w:val="1"/>
              </w:rPr>
              <w:t xml:space="preserve">Neurosciences et société. Enjeux des savoirs et pratiques sur le cerveau</w:t>
            </w:r>
            <w:r>
              <w:rPr/>
              <w:t xml:space="preserve">, Armand Colin, p. 81-108,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hal-01473471v1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grilles. Le biologisme vu de l’édition en sciences humaines (1945-2000)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</w:p>
          <w:p>
            <w:pPr/>
            <w:r>
              <w:rPr/>
              <w:t xml:space="preserve">Memmi, Dominique; Martin, Olivier; Guillo, Dominique. </w:t>
            </w:r>
            <w:r>
              <w:rPr>
                <w:i w:val="1"/>
                <w:iCs w:val="1"/>
              </w:rPr>
              <w:t xml:space="preserve">La tentation du corps. Corporéité et sciences sociales</w:t>
            </w:r>
            <w:r>
              <w:rPr/>
              <w:t xml:space="preserve">, Éditions de l'EHESS, p. 245-267, 2009,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⟨10.4000/books.editionsehess.1026⟩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hal-01472958v1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Constitution, conservation, traitement et mise en valeur des éphémères et autres curiosités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Claudine Chevrel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Danielle Ducout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Hottin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Jean-François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Éphémères et curiosités : un patrimoine de circonstances, actes du colloque (Chambéry, 23 et 24 septembre 2004</w:t>
            </w:r>
            <w:r>
              <w:rPr/>
              <w:t xml:space="preserve">, ARALD; FFCB/FILL; Bibliothèque municipale de Chambéry, p. 96-114,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hal-05015664v1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des Recueils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</w:p>
          <w:p>
            <w:pPr/>
            <w:r>
              <w:rPr/>
              <w:t xml:space="preserve">Tillier, Annick; Faliu, Odile. </w:t>
            </w:r>
            <w:r>
              <w:rPr>
                <w:i w:val="1"/>
                <w:iCs w:val="1"/>
              </w:rPr>
              <w:t xml:space="preserve">Des sources pour l'histoire des femmes. Guide</w:t>
            </w:r>
            <w:r>
              <w:rPr/>
              <w:t xml:space="preserve">, Bibliothèque nationale de France, p. 33-36, 2004, 2-7177-2322-6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hal-05015624v1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CORC d’OCLC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Catherine Marandas</w:t>
              </w:r>
            </w:hyperlink>
          </w:p>
          <w:p>
            <w:pPr/>
            <w:r>
              <w:rPr/>
              <w:t xml:space="preserve">Witt, Maria; Ihadjadene, Majid. </w:t>
            </w:r>
            <w:r>
              <w:rPr>
                <w:i w:val="1"/>
                <w:iCs w:val="1"/>
              </w:rPr>
              <w:t xml:space="preserve">Archives, libraries and museums convergence / 24th Library systems seminar, Paris, 12-14 April 2000</w:t>
            </w:r>
            <w:r>
              <w:rPr/>
              <w:t xml:space="preserve">, Cité des sciences et de l'industrie, p. 95-98, 2001, 2-86842-146-6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hal-05015607v1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Odile Jacob et le monde académique : aspects éditoriaux, commerciaux et symboliques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hal-01473468v1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AB8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lemerle" TargetMode="External"/><Relationship Id="rId9" Type="http://schemas.openxmlformats.org/officeDocument/2006/relationships/hyperlink" Target="https://orcid.org/0000-0002-8978-9081" TargetMode="External"/><Relationship Id="rId10" Type="http://schemas.openxmlformats.org/officeDocument/2006/relationships/hyperlink" Target="https://www.idref.fr/134537629" TargetMode="External"/><Relationship Id="rId11" Type="http://schemas.openxmlformats.org/officeDocument/2006/relationships/hyperlink" Target="https://hal.science/hal-05333493v1" TargetMode="External"/><Relationship Id="rId12" Type="http://schemas.openxmlformats.org/officeDocument/2006/relationships/hyperlink" Target="https://hal.science/search/index/?q=*&amp;authFullName_s=S&#233;bastien Lemerle" TargetMode="External"/><Relationship Id="rId13" Type="http://schemas.openxmlformats.org/officeDocument/2006/relationships/hyperlink" Target="https://dx.doi.org/10.1080/23801883.2025.2570238" TargetMode="External"/><Relationship Id="rId14" Type="http://schemas.openxmlformats.org/officeDocument/2006/relationships/hyperlink" Target="https://hal.science/hal-05359182v1" TargetMode="External"/><Relationship Id="rId15" Type="http://schemas.openxmlformats.org/officeDocument/2006/relationships/hyperlink" Target="https://hal.science/hal-05513623v1" TargetMode="External"/><Relationship Id="rId16" Type="http://schemas.openxmlformats.org/officeDocument/2006/relationships/hyperlink" Target="https://hal.science/hal-05095067v1" TargetMode="External"/><Relationship Id="rId17" Type="http://schemas.openxmlformats.org/officeDocument/2006/relationships/hyperlink" Target="https://dx.doi.org/10.4000/141cm" TargetMode="External"/><Relationship Id="rId18" Type="http://schemas.openxmlformats.org/officeDocument/2006/relationships/hyperlink" Target="https://hal.science/hal-05422700v1" TargetMode="External"/><Relationship Id="rId19" Type="http://schemas.openxmlformats.org/officeDocument/2006/relationships/hyperlink" Target="https://hal.science/search/index/?q=*&amp;authFullName_s=Philippe Vernier" TargetMode="External"/><Relationship Id="rId20" Type="http://schemas.openxmlformats.org/officeDocument/2006/relationships/hyperlink" Target="https://hal.science/hal-04774721v1" TargetMode="External"/><Relationship Id="rId21" Type="http://schemas.openxmlformats.org/officeDocument/2006/relationships/hyperlink" Target="https://dx.doi.org/10.3917/zil.014.0059" TargetMode="External"/><Relationship Id="rId22" Type="http://schemas.openxmlformats.org/officeDocument/2006/relationships/hyperlink" Target="https://hal.science/hal-04846628v1" TargetMode="External"/><Relationship Id="rId23" Type="http://schemas.openxmlformats.org/officeDocument/2006/relationships/hyperlink" Target="https://hal.science/hal-04971627v1" TargetMode="External"/><Relationship Id="rId24" Type="http://schemas.openxmlformats.org/officeDocument/2006/relationships/hyperlink" Target="https://dx.doi.org/10.4000/13avc" TargetMode="External"/><Relationship Id="rId25" Type="http://schemas.openxmlformats.org/officeDocument/2006/relationships/hyperlink" Target="https://hal.science/hal-04358728v1" TargetMode="External"/><Relationship Id="rId26" Type="http://schemas.openxmlformats.org/officeDocument/2006/relationships/hyperlink" Target="https://dx.doi.org/10.21494/ISTE.OP.2023.1052" TargetMode="External"/><Relationship Id="rId27" Type="http://schemas.openxmlformats.org/officeDocument/2006/relationships/hyperlink" Target="https://hal.science/hal-04359284v1" TargetMode="External"/><Relationship Id="rId28" Type="http://schemas.openxmlformats.org/officeDocument/2006/relationships/hyperlink" Target="https://hal.science/hal-03649944v1" TargetMode="External"/><Relationship Id="rId29" Type="http://schemas.openxmlformats.org/officeDocument/2006/relationships/hyperlink" Target="https://hal.science/hal-03930789v1" TargetMode="External"/><Relationship Id="rId30" Type="http://schemas.openxmlformats.org/officeDocument/2006/relationships/hyperlink" Target="https://dx.doi.org/10.4000/ress.9144" TargetMode="External"/><Relationship Id="rId31" Type="http://schemas.openxmlformats.org/officeDocument/2006/relationships/hyperlink" Target="https://univ-evry.hal.science/hal-03516063v1" TargetMode="External"/><Relationship Id="rId32" Type="http://schemas.openxmlformats.org/officeDocument/2006/relationships/hyperlink" Target="https://hal.science/search/index/?q=*&amp;authFullName_s=Dominic Glynn" TargetMode="External"/><Relationship Id="rId33" Type="http://schemas.openxmlformats.org/officeDocument/2006/relationships/hyperlink" Target="https://dx.doi.org/10.3828/franc.2021.13" TargetMode="External"/><Relationship Id="rId34" Type="http://schemas.openxmlformats.org/officeDocument/2006/relationships/hyperlink" Target="https://hal.science/hal-03334706v1" TargetMode="External"/><Relationship Id="rId35" Type="http://schemas.openxmlformats.org/officeDocument/2006/relationships/hyperlink" Target="https://hal.science/hal-03321805v1" TargetMode="External"/><Relationship Id="rId36" Type="http://schemas.openxmlformats.org/officeDocument/2006/relationships/hyperlink" Target="https://dx.doi.org/10.3828/AJFS.2021.10" TargetMode="External"/><Relationship Id="rId37" Type="http://schemas.openxmlformats.org/officeDocument/2006/relationships/hyperlink" Target="https://shs.hal.science/halshs-03259144v1" TargetMode="External"/><Relationship Id="rId38" Type="http://schemas.openxmlformats.org/officeDocument/2006/relationships/hyperlink" Target="https://hal.science/search/index/?q=*&amp;authFullName_s=Baptiste Moutaud" TargetMode="External"/><Relationship Id="rId39" Type="http://schemas.openxmlformats.org/officeDocument/2006/relationships/hyperlink" Target="https://hal.science/search/index/?q=*&amp;authFullName_s=Jos&#233;phine Herbelin" TargetMode="External"/><Relationship Id="rId40" Type="http://schemas.openxmlformats.org/officeDocument/2006/relationships/hyperlink" Target="https://dx.doi.org/10.4000/terrain.21790" TargetMode="External"/><Relationship Id="rId41" Type="http://schemas.openxmlformats.org/officeDocument/2006/relationships/hyperlink" Target="https://shs.hal.science/halshs-02990930v1" TargetMode="External"/><Relationship Id="rId42" Type="http://schemas.openxmlformats.org/officeDocument/2006/relationships/hyperlink" Target="https://dx.doi.org/10.3917/sava.052.0045" TargetMode="External"/><Relationship Id="rId43" Type="http://schemas.openxmlformats.org/officeDocument/2006/relationships/hyperlink" Target="https://hal.science/hal-03283560v1" TargetMode="External"/><Relationship Id="rId44" Type="http://schemas.openxmlformats.org/officeDocument/2006/relationships/hyperlink" Target="https://dx.doi.org/10.4000/lectures.50430" TargetMode="External"/><Relationship Id="rId45" Type="http://schemas.openxmlformats.org/officeDocument/2006/relationships/hyperlink" Target="https://univ-evry.hal.science/hal-03349857v1" TargetMode="External"/><Relationship Id="rId46" Type="http://schemas.openxmlformats.org/officeDocument/2006/relationships/hyperlink" Target="https://dx.doi.org/10.1177/0957155819842803" TargetMode="External"/><Relationship Id="rId47" Type="http://schemas.openxmlformats.org/officeDocument/2006/relationships/hyperlink" Target="https://hal.science/hal-03162922v1" TargetMode="External"/><Relationship Id="rId48" Type="http://schemas.openxmlformats.org/officeDocument/2006/relationships/hyperlink" Target="https://dx.doi.org/10.3917/corp1.014.0153" TargetMode="External"/><Relationship Id="rId49" Type="http://schemas.openxmlformats.org/officeDocument/2006/relationships/hyperlink" Target="https://hal.science/hal-03162919v1" TargetMode="External"/><Relationship Id="rId50" Type="http://schemas.openxmlformats.org/officeDocument/2006/relationships/hyperlink" Target="https://hal.science/search/index/?q=*&amp;authFullName_s=Dominique Memmi" TargetMode="External"/><Relationship Id="rId51" Type="http://schemas.openxmlformats.org/officeDocument/2006/relationships/hyperlink" Target="https://dx.doi.org/10.3917/corp1.014.0131" TargetMode="External"/><Relationship Id="rId52" Type="http://schemas.openxmlformats.org/officeDocument/2006/relationships/hyperlink" Target="https://hal.parisnanterre.fr/hal-01505097v1" TargetMode="External"/><Relationship Id="rId53" Type="http://schemas.openxmlformats.org/officeDocument/2006/relationships/hyperlink" Target="https://hal.science/search/index/?q=*&amp;authFullName_s=Carole Reynaud-Paligot" TargetMode="External"/><Relationship Id="rId54" Type="http://schemas.openxmlformats.org/officeDocument/2006/relationships/hyperlink" Target="https://hal.science/hal-04689802v1" TargetMode="External"/><Relationship Id="rId55" Type="http://schemas.openxmlformats.org/officeDocument/2006/relationships/hyperlink" Target="https://hal.science/search/index/?q=*&amp;authFullName_s=Carole Reynaud Paligot" TargetMode="External"/><Relationship Id="rId56" Type="http://schemas.openxmlformats.org/officeDocument/2006/relationships/hyperlink" Target="https://hal.science/hal-03162920v1" TargetMode="External"/><Relationship Id="rId57" Type="http://schemas.openxmlformats.org/officeDocument/2006/relationships/hyperlink" Target="https://hal.science/search/index/?q=*&amp;authFullName_s=Stanis Perez" TargetMode="External"/><Relationship Id="rId58" Type="http://schemas.openxmlformats.org/officeDocument/2006/relationships/hyperlink" Target="https://dx.doi.org/10.3917/corp1.014.0141" TargetMode="External"/><Relationship Id="rId59" Type="http://schemas.openxmlformats.org/officeDocument/2006/relationships/hyperlink" Target="https://hal.parisnanterre.fr/hal-01506841v1" TargetMode="External"/><Relationship Id="rId60" Type="http://schemas.openxmlformats.org/officeDocument/2006/relationships/hyperlink" Target="https://dx.doi.org/10.4000/socio.2329" TargetMode="External"/><Relationship Id="rId61" Type="http://schemas.openxmlformats.org/officeDocument/2006/relationships/hyperlink" Target="https://hal.parisnanterre.fr/hal-01505100v1" TargetMode="External"/><Relationship Id="rId62" Type="http://schemas.openxmlformats.org/officeDocument/2006/relationships/hyperlink" Target="https://dx.doi.org/10.4000/ress.3494" TargetMode="External"/><Relationship Id="rId63" Type="http://schemas.openxmlformats.org/officeDocument/2006/relationships/hyperlink" Target="https://hal.science/hal-03162924v1" TargetMode="External"/><Relationship Id="rId64" Type="http://schemas.openxmlformats.org/officeDocument/2006/relationships/hyperlink" Target="https://hal.science/hal-01473464v1" TargetMode="External"/><Relationship Id="rId65" Type="http://schemas.openxmlformats.org/officeDocument/2006/relationships/hyperlink" Target="https://dx.doi.org/10.3917/rhsh.025.0035" TargetMode="External"/><Relationship Id="rId66" Type="http://schemas.openxmlformats.org/officeDocument/2006/relationships/hyperlink" Target="https://hal.science/hal-03162926v1" TargetMode="External"/><Relationship Id="rId67" Type="http://schemas.openxmlformats.org/officeDocument/2006/relationships/hyperlink" Target="https://dx.doi.org/10.3917/corp1.009.0165" TargetMode="External"/><Relationship Id="rId68" Type="http://schemas.openxmlformats.org/officeDocument/2006/relationships/hyperlink" Target="https://hal.science/hal-01472949v1" TargetMode="External"/><Relationship Id="rId69" Type="http://schemas.openxmlformats.org/officeDocument/2006/relationships/hyperlink" Target="https://dx.doi.org/10.3917/arss.176.0068" TargetMode="External"/><Relationship Id="rId70" Type="http://schemas.openxmlformats.org/officeDocument/2006/relationships/hyperlink" Target="https://hal.science/hal-01472939v1" TargetMode="External"/><Relationship Id="rId71" Type="http://schemas.openxmlformats.org/officeDocument/2006/relationships/hyperlink" Target="https://hal.science/hal-04359935v1" TargetMode="External"/><Relationship Id="rId72" Type="http://schemas.openxmlformats.org/officeDocument/2006/relationships/hyperlink" Target="https://hal.science/hal-01495696v1" TargetMode="External"/><Relationship Id="rId73" Type="http://schemas.openxmlformats.org/officeDocument/2006/relationships/hyperlink" Target="https://hal.science/hal-01495698v1" TargetMode="External"/><Relationship Id="rId74" Type="http://schemas.openxmlformats.org/officeDocument/2006/relationships/hyperlink" Target="https://hal.science/hal-01485551v1" TargetMode="External"/><Relationship Id="rId75" Type="http://schemas.openxmlformats.org/officeDocument/2006/relationships/hyperlink" Target="https://hal.science/hal-04682310v1" TargetMode="External"/><Relationship Id="rId76" Type="http://schemas.openxmlformats.org/officeDocument/2006/relationships/hyperlink" Target="https://www.cnrseditions.fr/catalogue/sciences-politiques-et-sociologie/le-cerveau-reptilien-2/" TargetMode="External"/><Relationship Id="rId77" Type="http://schemas.openxmlformats.org/officeDocument/2006/relationships/hyperlink" Target="https://hal.science/hal-04516906v1" TargetMode="External"/><Relationship Id="rId78" Type="http://schemas.openxmlformats.org/officeDocument/2006/relationships/hyperlink" Target="https://hal.science/search/index/?q=*&amp;authFullName_s=Ali Yousef" TargetMode="External"/><Relationship Id="rId79" Type="http://schemas.openxmlformats.org/officeDocument/2006/relationships/hyperlink" Target="https://page-7.com" TargetMode="External"/><Relationship Id="rId80" Type="http://schemas.openxmlformats.org/officeDocument/2006/relationships/hyperlink" Target="https://univ-paris8.hal.science/hal-03161624v1" TargetMode="External"/><Relationship Id="rId81" Type="http://schemas.openxmlformats.org/officeDocument/2006/relationships/hyperlink" Target="https://www.cnrseditions.fr/catalogue/sciences-politiques-et-sociologie/le-cerveau-reptilien/" TargetMode="External"/><Relationship Id="rId82" Type="http://schemas.openxmlformats.org/officeDocument/2006/relationships/hyperlink" Target="https://hal.parisnanterre.fr/hal-01509504v1" TargetMode="External"/><Relationship Id="rId83" Type="http://schemas.openxmlformats.org/officeDocument/2006/relationships/hyperlink" Target="https://hal.parisnanterre.fr/hal-01508472v1" TargetMode="External"/><Relationship Id="rId84" Type="http://schemas.openxmlformats.org/officeDocument/2006/relationships/hyperlink" Target="https://www.puf.com/content/Le_singe_le_g&#232;ne_et_le_neurone" TargetMode="External"/><Relationship Id="rId85" Type="http://schemas.openxmlformats.org/officeDocument/2006/relationships/hyperlink" Target="https://hal.science/hal-05188440v1" TargetMode="External"/><Relationship Id="rId86" Type="http://schemas.openxmlformats.org/officeDocument/2006/relationships/hyperlink" Target="https://hal.science/hal-05035686v1" TargetMode="External"/><Relationship Id="rId87" Type="http://schemas.openxmlformats.org/officeDocument/2006/relationships/hyperlink" Target="https://hal.science/hal-05072049v1" TargetMode="External"/><Relationship Id="rId88" Type="http://schemas.openxmlformats.org/officeDocument/2006/relationships/hyperlink" Target="http://www.editionsdelasorbonne.fr/fr/livre/?GCOI=28405100395980" TargetMode="External"/><Relationship Id="rId89" Type="http://schemas.openxmlformats.org/officeDocument/2006/relationships/hyperlink" Target="https://shs.hal.science/halshs-04607326v1" TargetMode="External"/><Relationship Id="rId90" Type="http://schemas.openxmlformats.org/officeDocument/2006/relationships/hyperlink" Target="https://hal.science/hal-03965557v1" TargetMode="External"/><Relationship Id="rId91" Type="http://schemas.openxmlformats.org/officeDocument/2006/relationships/hyperlink" Target="http://doi.org/10.4000/books.pressesenssib.17458" TargetMode="External"/><Relationship Id="rId92" Type="http://schemas.openxmlformats.org/officeDocument/2006/relationships/hyperlink" Target="https://hal.science/hal-04224207v1" TargetMode="External"/><Relationship Id="rId93" Type="http://schemas.openxmlformats.org/officeDocument/2006/relationships/hyperlink" Target="https://hal.science/search/index/?q=*&amp;authFullName_s=Nuala Caomh&#225;nach" TargetMode="External"/><Relationship Id="rId94" Type="http://schemas.openxmlformats.org/officeDocument/2006/relationships/hyperlink" Target="https://www.routledge.com/The-Routledge-Handbook-of-the-History-and-Sociology-of-Ideas/Geroulanos-Sapiro/p/book/9780367553258" TargetMode="External"/><Relationship Id="rId95" Type="http://schemas.openxmlformats.org/officeDocument/2006/relationships/hyperlink" Target="https://hal.science/hal-04157906v1" TargetMode="External"/><Relationship Id="rId96" Type="http://schemas.openxmlformats.org/officeDocument/2006/relationships/hyperlink" Target="https://dx.doi.org/10.4000/books.enseditions.45766" TargetMode="External"/><Relationship Id="rId97" Type="http://schemas.openxmlformats.org/officeDocument/2006/relationships/hyperlink" Target="https://hal.science/hal-02495298v1" TargetMode="External"/><Relationship Id="rId98" Type="http://schemas.openxmlformats.org/officeDocument/2006/relationships/hyperlink" Target="https://hal.science/hal-02495295v1" TargetMode="External"/><Relationship Id="rId99" Type="http://schemas.openxmlformats.org/officeDocument/2006/relationships/hyperlink" Target="http://www.editions-msh.fr/livre/?GCOI=27351100192540&amp;amp;fa=description" TargetMode="External"/><Relationship Id="rId100" Type="http://schemas.openxmlformats.org/officeDocument/2006/relationships/hyperlink" Target="https://univ-paris8.hal.science/hal-02419844v1" TargetMode="External"/><Relationship Id="rId101" Type="http://schemas.openxmlformats.org/officeDocument/2006/relationships/hyperlink" Target="https://hal.parisnanterre.fr/hal-01508224v1" TargetMode="External"/><Relationship Id="rId102" Type="http://schemas.openxmlformats.org/officeDocument/2006/relationships/hyperlink" Target="https://hal.science/hal-01473471v1" TargetMode="External"/><Relationship Id="rId103" Type="http://schemas.openxmlformats.org/officeDocument/2006/relationships/hyperlink" Target="https://hal.science/hal-01472958v1" TargetMode="External"/><Relationship Id="rId104" Type="http://schemas.openxmlformats.org/officeDocument/2006/relationships/hyperlink" Target="https://dx.doi.org/10.4000/books.editionsehess.1026" TargetMode="External"/><Relationship Id="rId105" Type="http://schemas.openxmlformats.org/officeDocument/2006/relationships/hyperlink" Target="https://hal.science/hal-05015664v1" TargetMode="External"/><Relationship Id="rId106" Type="http://schemas.openxmlformats.org/officeDocument/2006/relationships/hyperlink" Target="https://hal.science/search/index/?q=*&amp;authFullName_s=Claudine Chevrel" TargetMode="External"/><Relationship Id="rId107" Type="http://schemas.openxmlformats.org/officeDocument/2006/relationships/hyperlink" Target="https://hal.science/search/index/?q=*&amp;authFullName_s=Danielle Ducout" TargetMode="External"/><Relationship Id="rId108" Type="http://schemas.openxmlformats.org/officeDocument/2006/relationships/hyperlink" Target="https://hal.science/search/index/?q=*&amp;authFullName_s=Christian Hottin" TargetMode="External"/><Relationship Id="rId109" Type="http://schemas.openxmlformats.org/officeDocument/2006/relationships/hyperlink" Target="https://hal.science/search/index/?q=*&amp;authFullName_s=Jean-Fran&#231;ois Jacques" TargetMode="External"/><Relationship Id="rId110" Type="http://schemas.openxmlformats.org/officeDocument/2006/relationships/hyperlink" Target="https://hal.science/hal-05015624v1" TargetMode="External"/><Relationship Id="rId111" Type="http://schemas.openxmlformats.org/officeDocument/2006/relationships/hyperlink" Target="https://hal.science/hal-05015607v1" TargetMode="External"/><Relationship Id="rId112" Type="http://schemas.openxmlformats.org/officeDocument/2006/relationships/hyperlink" Target="https://hal.science/search/index/?q=*&amp;authFullName_s=Catherine Marandas" TargetMode="External"/><Relationship Id="rId113" Type="http://schemas.openxmlformats.org/officeDocument/2006/relationships/hyperlink" Target="https://hal.science/hal-01473468v1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LEMERLE</dc:title>
  <dc:description>CV</dc:description>
  <dc:subject/>
  <cp:keywords/>
  <cp:category/>
  <cp:lastModifiedBy/>
  <dcterms:created xsi:type="dcterms:W3CDTF">2026-03-15T22:01:26+01:00</dcterms:created>
  <dcterms:modified xsi:type="dcterms:W3CDTF">2026-03-15T22:01:26+01:00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