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Rozeaux </w:t>
      </w:r>
      <w:r>
        <w:rPr>
          <w:color w:val="641e6e"/>
        </w:rPr>
        <w:t xml:space="preserve">Maître de conférences HDR en histoire moderne et contemporaine à l'université Toulouse Jean Jaurès, membre du laboratoire Framespa (UMR 5136)Délégation CNRS au laboratoire Mondes Américains, EHESS, 2025-2026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sebastien-rozeaux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0000-0002-9397-3869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169560856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literatura nacional brasileira em perspectiva transnacional: debates, conceitos, metodologias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Signótica</w:t>
            </w:r>
            <w:r>
              <w:rPr/>
              <w:t xml:space="preserve">, 2026,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Victimes environnementales et justice : vers une écologie politique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2025, 71 (numéro spécial, Victimes environnementales : reconnaître, réparer, résister »), p. 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Historien · nes contemporanéistes aux prises avec l’urgence environnementale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Emmanuelle Perez Tisserant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N° 162 (2), pp.91-106.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⟨10.3917/vin.162.0091⟩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et que font les membres des Atécopols ? De quelques trajectoires singulières, entre continuités et bifurcations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Gabail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2023, 67,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halshs-04301419v1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álbum de guerra de Flávio de Barros: da história à memória (1897-2022)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Pontos de Interrogação - Revista de Crítica Cultural</w:t>
            </w:r>
            <w:r>
              <w:rPr/>
              <w:t xml:space="preserve">, 2023, 12 (2),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⟨10.30620/pdi.v12n2.p117⟩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hal-03981570v1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Belo Monte, éphémère communauté chrétienne dans le sertão de Canudos (Brésil, 1893‑1897)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2023, 231,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⟨10.4000/orda.9751⟩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halshs-04301422v1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Pedro I, « héros » de l’indépendance brésilienne ? De l’actualité littéraire d’un débat historiographique ancien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2022, 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⟨10.4000/ideas.14145⟩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Brésil, tout le monde a du sang indien : qui dans les veines, qui sur les mains. » (Dicton populaire). La politique amazonienne de Bolsonaro au prisme de l’histoire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l'histoire - Histoire, Littérature, Esthétique</w:t>
            </w:r>
            <w:r>
              <w:rPr/>
              <w:t xml:space="preserve">, 2021, 20-21, pp.251-255.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⟨10.4000/elh.2321⟩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hal-03814687v1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Letras Pátrias au Brésil, une littérature du blanchiment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Sigila. Revue transdisciplinaire franco-portugaise sur le secret</w:t>
            </w:r>
            <w:r>
              <w:rPr/>
              <w:t xml:space="preserve">, 2020, 45, pp.19-29.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⟨10.3917/sigila.045.0019⟩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Havas et l’actualité internationale dans la presse brésilienne (seconde moitié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2019, 2 (16), pp.109-129.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⟨10.3917/mond1.192.0109⟩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communauté lusophone avant la lettre ? Les hommes de lettres portugais et brésiliens dans la seconde moitié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Lusotopie</w:t>
            </w:r>
            <w:r>
              <w:rPr/>
              <w:t xml:space="preserve">, 2018, 17 (2), pp.301-328.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⟨10.1163/17683084-12341723⟩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transatlantique des hommes de lettres en faveur de la reconnaissance du droit d’auteur au Brésil, 1851-1898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2017, 258 (1), pp.49-66.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⟨10.3917/lms.258.0049⟩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 rendu : Delphine Diaz, Jeanne Moisand, Romy Sánchez, Juan Luis Simal (éd.), Exils entre les deux mondes. Migrations et espaces politiques atlantiques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2017, pp.223-225.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⟨10.3917/rhmc.642.0223⟩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Itinérances » de la &amp;lt;i&amp;gt;História Pátria&amp;lt;/i&amp;gt; dans l’espace ibéro-américain : la controverse entre João Francisco Lisboa et Francisco Adolpho de Varnhagen (1849-1877)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2017, Écriture de l’histoire et itinérance dans l’Amérique coloniale ibérique (XVIe –XIXe siècle), 26,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⟨10.4000/e-spania.26389⟩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Portugais dans l’Empire du Brésil (1822-1889) : les trajectoires spécifiques des hommes de lettres au sein de la colonie portugaise de Rio de Janeiro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2017, 31,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⟨10.4000/confins.12015⟩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ficção e realidade: a comédia A Estatua amazónica de Manuel de Araújo Porto Alegre (1851) e a formação da História Pátria no Brasil Império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História e Cultura.</w:t>
            </w:r>
            <w:r>
              <w:rPr/>
              <w:t xml:space="preserve">, 2016, 5 (2), pp.161-181.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⟨10.18223/hiscult.v5i2.1920⟩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hal-01880020v1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Presença da &amp;quot;colônia portuguesa&amp;quot; na paisagem cultural e midiática do Rio de Janeiro: o Grêmio Literário Português e o Retiro Literário Português (1855-1885)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(Rio de Janeiro. Impresso)</w:t>
            </w:r>
            <w:r>
              <w:rPr/>
              <w:t xml:space="preserve">, 2016, 17 (33), pp.490 - 513.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⟨10.1590/2237-101x01703308⟩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fondations fragiles d’un espace littéraire transatlantique: Les lettres brésiliennes dans le Dicionário bibliográfico português d’Inocêncio Francisco da Silva (1858-1883)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Cultura, Revista de História e Teoria das Ideias</w:t>
            </w:r>
            <w:r>
              <w:rPr/>
              <w:t xml:space="preserve">, 2015, 34, pp.197 - 221.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⟨10.4000/cultura.2472⟩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hal-01880024v1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Minerva Brasiliense (1843-1845) et la fondation des Letras Pátrias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2015, 50, pp.181 - 197.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⟨10.4000/rh19.4832⟩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Joaquim Manuel de Macedo, &amp;quot;Chorographe&amp;quot; de l’Empire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Literatura comparada</w:t>
            </w:r>
            <w:r>
              <w:rPr/>
              <w:t xml:space="preserve">, 2015, 33 (12), pp.261-278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hal-01881525v1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croisées du &amp;quot;Cancioneiro alegre de poetas portuguezes e brazileiros&amp;quot; (1879) de Camilo Castelo Branco : la formation d’un espace littéraire luso-brésilien sous tension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2015, 14,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⟨10.4000/amnis.2550⟩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troubles de la politique de « colonisation » au Brésil : réflexions sur l’identité de la nation brésilienne à travers le prisme de la question migratoire (1850-1889)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2015, 2014/2-3, pp.45 - 55.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⟨10.4000/eps.5743⟩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patriotisme brésilien à géométrie variable ? La renaissance des « petites patries » au prisme des Letras Pátrias (1850-1880)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2014, 6, pp.181 - 201.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⟨10.4000/bresils.1362⟩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Splendeurs et misères du « siècle de dom Pedro II » : le mécénat impérial et les Letras Pátrias au Brésil (1840-1889)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2014, 164 (2), pp.107-119.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⟨10.3917/rom.164.0107⟩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femme de lettres au Brésil à l’époque impériale (1822-1889) : le statut social d’une « minorité » porteuse d’une voix dissonante dans l’espace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Nuevo mundo Mundos Nuevos</w:t>
            </w:r>
            <w:r>
              <w:rPr/>
              <w:t xml:space="preserve">, 2014,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⟨10.4000/nuevomundo.66375⟩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hal-01880119v1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contrariée d'une société du spectacle au Brésil, 1855-1880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2014, 6 (2), pp.223-242.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⟨10.3917/mond.142.0223⟩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hal-01879985v1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 de Alencar, um aristocrata romântico sem « brasões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Museu Histórico Nacional de Rio de Janeiro</w:t>
            </w:r>
            <w:r>
              <w:rPr/>
              <w:t xml:space="preserve">, 2009, 41,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hal-01881392v1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Victimes environnementales : reconnaître, réparer, résister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Marine Bobin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71 (numéro spécial), p. 7-123,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hal-05161248v1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L'Anthropocène, vu d'Amérique latine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Caravelle. Cahiers du monde hispanique et luso-brésilien</w:t>
            </w:r>
            <w:r>
              <w:rPr/>
              <w:t xml:space="preserve">, 119,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⟨10.4000/caravelle.12769⟩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hal-03999822v1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Brésil littéraire » vu de l’étranger – perspectives transnationales (de 1822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Jefferson Agostini Mello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33,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⟨10.4000/framespa.6967⟩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littérature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Riaudel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15, 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⟨10.4000/bresils.4113⟩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hal-04000985v1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crise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Douxami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Brésil(s). Sciences Humaines et Sociales</w:t>
            </w:r>
            <w:r>
              <w:rPr/>
              <w:t xml:space="preserve">, 1, 2018, Hors série,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⟨10.4000/bresils.2594⟩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hal-01880009v1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des empires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Modesta Suárez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</w:p>
          <w:p>
            <w:pPr/>
            <w:r>
              <w:rPr/>
              <w:t xml:space="preserve">CNRS Editions, 2023, 9782271147349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Letras Pátrias. Les écrivains et la création d'une culture nationale au Brésil (1822-1889)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2022, Collection Histoire et civilisations, 978-2-7574-3771-1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Préhistoire de la lusophonie. Les relations culturelles luso-brésiliennes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Le Poisson Volant</w:t>
              </w:r>
            </w:hyperlink>
            <w:r>
              <w:rPr/>
              <w:t xml:space="preserve">, 2019, 9791097273255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hal-02364939v1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Sophie Dulucq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Godicheau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Modesta Suarez</w:t>
              </w:r>
            </w:hyperlink>
          </w:p>
          <w:p>
            <w:pPr/>
            <w:r>
              <w:rPr/>
              <w:t xml:space="preserve">Sophie Dulucq; François Godicheau; Mathieu Grenet; Sébastien Rozeaux; Modesta Suárez. </w:t>
            </w:r>
            <w:r>
              <w:rPr>
                <w:i w:val="1"/>
                <w:iCs w:val="1"/>
              </w:rPr>
              <w:t xml:space="preserve">Au cœur des empires. Destins individuels et logiques impériales, XVIe-XXIe siècle</w:t>
            </w:r>
            <w:r>
              <w:rPr/>
              <w:t xml:space="preserve">, CNRS Éditions, pp.9-20,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hal-04481322v1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cheminements du poète Gonçalves Dias (1823-1864) sur les ruines de l’ancien empire portugais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Dulucq, F. Godicheau, M. Grenet, S. Rozeaux et M. Suarez. </w:t>
            </w:r>
            <w:r>
              <w:rPr>
                <w:i w:val="1"/>
                <w:iCs w:val="1"/>
              </w:rPr>
              <w:t xml:space="preserve">Au cœur des d'empires. Destins individuels et logiques impériales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pp.169-186, 2023, 9782271147349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hal-04220695v1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journal, avant le livre : circulation et réception de l’œuvre d’Auguste de Saint-Hilaire dans le Brésil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C. Damasceno, L. de Mello et Souza, M. Riaudel, A. Romano. </w:t>
            </w:r>
            <w:r>
              <w:rPr>
                <w:i w:val="1"/>
                <w:iCs w:val="1"/>
              </w:rPr>
              <w:t xml:space="preserve">Le moment 1816 des sciences et des arts. Auguste de Saint-Hilaire, Ferdinand Denis et le Brésil</w:t>
            </w:r>
            <w:r>
              <w:rPr/>
              <w:t xml:space="preserve">, Sorbonne Université Presses, pp.271-292,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Canudos n’existe plus ! » Histoire et mémoire d’un urbicide dans le sertão brésilien (1896-1897)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C. Le Mao, P. Chassaigne et C. Lastécouères. </w:t>
            </w:r>
            <w:r>
              <w:rPr>
                <w:i w:val="1"/>
                <w:iCs w:val="1"/>
              </w:rPr>
              <w:t xml:space="preserve">Urbicides, destructions et renaissances urbaines du XVIe siècle à nos jours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de la Maison des sciences de l’homme d’Aquitaine</w:t>
              </w:r>
            </w:hyperlink>
            <w:r>
              <w:rPr/>
              <w:t xml:space="preserve">, pp.197-209,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des Letras Pátrias. Filiation et originalité de la littérature nationale au Brésil (1830-1870)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Juliette Dumont, Anaïs Fléchet, Mônica Pimenta Velloso. </w:t>
            </w:r>
            <w:r>
              <w:rPr>
                <w:i w:val="1"/>
                <w:iCs w:val="1"/>
              </w:rPr>
              <w:t xml:space="preserve">Histoire culturelle du Brésil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 l’IHEAL</w:t>
              </w:r>
            </w:hyperlink>
            <w:r>
              <w:rPr/>
              <w:t xml:space="preserve">, pp.265-289, 2019, 9782371541276.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⟨10.4000/books.iheal.8757⟩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hal-02385523v1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ambitions contrariées du mécénat littéraire de l'empereur dom Pedro II du Brésil (1856-1882)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Anne Struve-Debeaux. </w:t>
            </w:r>
            <w:r>
              <w:rPr>
                <w:i w:val="1"/>
                <w:iCs w:val="1"/>
              </w:rPr>
              <w:t xml:space="preserve">Le mécénat littéraire aux XIXe et XXe siècles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Hermann Editeurs</w:t>
              </w:r>
            </w:hyperlink>
            <w:r>
              <w:rPr/>
              <w:t xml:space="preserve">, pp.53-74, 2019, 979-1037000842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homem de letras brasileiro em Paris: Frederico José de Santa Anna Nery (1848-1901)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E. Viana Martin; N. Kermele; M. E. Chaves de Mello; J. L. Jobim. </w:t>
            </w:r>
            <w:r>
              <w:rPr>
                <w:i w:val="1"/>
                <w:iCs w:val="1"/>
              </w:rPr>
              <w:t xml:space="preserve">Diálogos França-Brasil, circulações, representações, imaginários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Edições Makunaima</w:t>
              </w:r>
            </w:hyperlink>
            <w:r>
              <w:rPr/>
              <w:t xml:space="preserve">, pp.13-38, 2019, 978-85-65130-27-1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de lettres brésilien à Paris: Frederico José de Santa Anna Nery (1848-1901)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E. Viana Martin; N. Kermele; M. E. Chaves de Mello; J. L. Jobim. </w:t>
            </w:r>
            <w:r>
              <w:rPr>
                <w:i w:val="1"/>
                <w:iCs w:val="1"/>
              </w:rPr>
              <w:t xml:space="preserve">Dialogues France-Brésil. Circulations, représentations, imaginaires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Presses de l'Université de Pau et des pays de l'Adour</w:t>
              </w:r>
            </w:hyperlink>
            <w:r>
              <w:rPr/>
              <w:t xml:space="preserve">, pp.21-36, 2018, 2353110916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hal-01948920v1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 jogo de espelho : representações do &amp;quot;homen de letras&amp;quot; entre a Europa e o Brasil (1840-1889)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Orna Levin et Claudia Poncioni. </w:t>
            </w:r>
            <w:r>
              <w:rPr>
                <w:i w:val="1"/>
                <w:iCs w:val="1"/>
              </w:rPr>
              <w:t xml:space="preserve">Deslocamentos e mediações: A circulação transatlântica dos impressos (1789-1914)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Editora da Unicamp</w:t>
              </w:r>
            </w:hyperlink>
            <w:r>
              <w:rPr/>
              <w:t xml:space="preserve">, pp.133-158, 2018, 8526814788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Polêmica França-Brasil sob o Segundo Reinado: o nascimento do nacionalismo cultural brasileiro através o espelho da França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Capanema; O. Compagnon; A. Fléchet. </w:t>
            </w:r>
            <w:r>
              <w:rPr>
                <w:i w:val="1"/>
                <w:iCs w:val="1"/>
              </w:rPr>
              <w:t xml:space="preserve">Como era fabuloso o meu francês! Imagens e imaginários da França no Brasil (séc. XIX-XXI)</w:t>
            </w:r>
            <w:r>
              <w:rPr/>
              <w:t xml:space="preserve">, Fundação Casa de Rui Barbosa; Editora 7 Letras, pp.298-329, 2017, 978-85-421-0637-4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correspondant de la presse brésilienne en Europe : anatomie sociale et circulations d’un nouvel acteur du paysage médiatique dans l’espace atlantique (1875-1900)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Guillaume Pinson; Marie-Ève Thérenty. </w:t>
            </w:r>
            <w:r>
              <w:rPr>
                <w:i w:val="1"/>
                <w:iCs w:val="1"/>
              </w:rPr>
              <w:t xml:space="preserve">Les journalistes : identités et modernités. Actes du premier congrès Médias 19 (Paris, 8-12 juin 2015).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Université de Laval; Numa Presse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prophètes du ‘Cinquième Empire’, des intellectuels au service de l’État impérial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O. Compagnon &amp; D. Cunha. </w:t>
            </w:r>
            <w:r>
              <w:rPr>
                <w:i w:val="1"/>
                <w:iCs w:val="1"/>
              </w:rPr>
              <w:t xml:space="preserve">Les intellectuels et le politique au Brésil (XIXe-XXe siècles)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pp.29-47, 2016, 978-2-35935-154-5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refoulée ? Les écrivains d’origine métisse au temps du Brésil impérial (1822-1889)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S. Capanema; Q. Deluermoz; M. Molin; M. Redon. </w:t>
            </w:r>
            <w:r>
              <w:rPr>
                <w:i w:val="1"/>
                <w:iCs w:val="1"/>
              </w:rPr>
              <w:t xml:space="preserve">Du transfert culturel au métissage. Concepts, acteurs, pratiques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pp.297-313, 2015, 978-2-7535-3503-9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écrivains brésiliens en Europe occidentale (c.1830-c.1880), missionnaires du projet de civilisation de l’Empire du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N. Fourtané; M. Giraud. </w:t>
            </w:r>
            <w:r>
              <w:rPr>
                <w:i w:val="1"/>
                <w:iCs w:val="1"/>
              </w:rPr>
              <w:t xml:space="preserve">Emprunts et transferts culturels : du monde luso-hispanophone vers l’Europe</w:t>
            </w:r>
            <w:r>
              <w:rPr/>
              <w:t xml:space="preserve">, Presses universitaires de Nancy, pp.231-262,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hal-01881512v1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de Canudos, un lieu de mémoire au cœur de la « forêt blanche » (État de Bahia, Brésil)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2025,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⟨10.58079/14iq8⟩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Canudos à la covid-19 : nécropolitique et politique sanitaire au Brésil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COVIDAM : la Covid-19 dans les Amériques</w:t>
            </w:r>
            <w:r>
              <w:rPr/>
              <w:t xml:space="preserve">, 2020, https://covidam.institutdesameriques.fr/de-canudos-a-la-covid-19-necropolitique-et-politique-sanitaire-au-bresil/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hal-02946360v1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culturelles entre le Portugal et le Brésil au 19e siècle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2019,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⟨10.58079/u9et⟩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hal-05049714v1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2022, pp.382-385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hal-03814705v1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feijoada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L’Épicerie du monde. La mondialisation par les produits alimentaires du 18e siècle à nos jours</w:t>
            </w:r>
            <w:r>
              <w:rPr/>
              <w:t xml:space="preserve">, 2022, pp.295-298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hal-03814712v1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Hamac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Magasin du monde. La mondialisation par les objets du XVIIIe siècle à nos jours</w:t>
            </w:r>
            <w:r>
              <w:rPr/>
              <w:t xml:space="preserve">, 2020, pp.385-389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GENTIL, Georges Le (Fère-Champenoise, 1875 – Paris, 1853)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 Campos Matos (dir.), Diciónario de historiadores portugueses. Da Academia real das ciências ao final do Estado novo, Lisbonne, Centro de História (UL)/ FCT/ Biblioteca nacional de Portugal/ Fundação Luso-americana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 : Vers une histoire transatlantique de l’anthropocène 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Antoine Acker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Augusto Pádua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Iva Peša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Charles-François Mathis</w:t>
              </w:r>
            </w:hyperlink>
          </w:p>
          <w:p>
            <w:pPr/>
            <w:r>
              <w:rPr/>
              <w:t xml:space="preserve">2023, pp.107-126.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⟨10.4000/caravelle.13219⟩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Fabian Scheidler, autour de son ouvrage : La fin de la mégamachine. Sur les traces d’une civilisation en voie d’effondrement, Paris, Seuil, collection Anthropocène, 2020 (traduit de l’allemand par Aurélien Berlan)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Fabian Scheidler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 Teulières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2022,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⟨10.4000/framespa.12733⟩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Le « Brésil littéraire » vu de l’étranger – perspectives transnationales (de 1822 à nos jours)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Jefferson Agostini Mello</w:t>
              </w:r>
            </w:hyperlink>
          </w:p>
          <w:p>
            <w:pPr/>
            <w:r>
              <w:rPr/>
              <w:t xml:space="preserve">2020,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⟨10.4000/framespa.7460⟩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hal-02461176v1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Discrétion de la lettre, savoirs du temps. Introduction au dossier Histoire et littérature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Michel Riaudel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⟨10.4000/bresils.4142⟩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hal-02147339v1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politique au Brésil : temporalités, acteurs et enjeux (Introduction au dossier &amp;quot;Comprendre la crise au Brésil&amp;quot;)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 Chirio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Christine Douxami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2018,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⟨10.4000/bresils.2699⟩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hal-01881791v1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d’un « grand monument national » : littérature et milieu littéraire au brésil à l’époque impériale (1822-1880)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Rozeaux</w:t>
              </w:r>
            </w:hyperlink>
          </w:p>
          <w:p>
            <w:pPr/>
            <w:r>
              <w:rPr/>
              <w:t xml:space="preserve">Histoire. Université Charles de Gaulle - Lille III, 2012.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2012LIL30029⟩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tel-00768691v2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68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rozeaux" TargetMode="External"/><Relationship Id="rId8" Type="http://schemas.openxmlformats.org/officeDocument/2006/relationships/hyperlink" Target="https://orcid.org/0000-0002-9397-3869" TargetMode="External"/><Relationship Id="rId9" Type="http://schemas.openxmlformats.org/officeDocument/2006/relationships/hyperlink" Target="https://www.idref.fr/169560856" TargetMode="External"/><Relationship Id="rId10" Type="http://schemas.openxmlformats.org/officeDocument/2006/relationships/hyperlink" Target="https://hal.science/hal-05542365v1" TargetMode="External"/><Relationship Id="rId11" Type="http://schemas.openxmlformats.org/officeDocument/2006/relationships/hyperlink" Target="https://hal.science/search/index/?q=*&amp;authFullName_s=S&#233;bastien Rozeaux" TargetMode="External"/><Relationship Id="rId12" Type="http://schemas.openxmlformats.org/officeDocument/2006/relationships/hyperlink" Target="https://hal.science/hal-05161512v1" TargetMode="External"/><Relationship Id="rId13" Type="http://schemas.openxmlformats.org/officeDocument/2006/relationships/hyperlink" Target="https://hal.science/search/index/?q=*&amp;authFullName_s=Christel Cournil" TargetMode="External"/><Relationship Id="rId14" Type="http://schemas.openxmlformats.org/officeDocument/2006/relationships/hyperlink" Target="https://hal.science/search/index/?q=*&amp;authFullName_s=Marine Bobin" TargetMode="External"/><Relationship Id="rId15" Type="http://schemas.openxmlformats.org/officeDocument/2006/relationships/hyperlink" Target="https://hal.science/hal-04727889v1" TargetMode="External"/><Relationship Id="rId16" Type="http://schemas.openxmlformats.org/officeDocument/2006/relationships/hyperlink" Target="https://hal.science/search/index/?q=*&amp;authFullName_s=Emmanuelle Perez Tisserant" TargetMode="External"/><Relationship Id="rId17" Type="http://schemas.openxmlformats.org/officeDocument/2006/relationships/hyperlink" Target="https://hal.science/search/index/?q=*&amp;authFullName_s=Laure Teuli&#232;res" TargetMode="External"/><Relationship Id="rId18" Type="http://schemas.openxmlformats.org/officeDocument/2006/relationships/hyperlink" Target="https://dx.doi.org/10.3917/vin.162.0091" TargetMode="External"/><Relationship Id="rId19" Type="http://schemas.openxmlformats.org/officeDocument/2006/relationships/hyperlink" Target="https://shs.hal.science/halshs-04301419v1" TargetMode="External"/><Relationship Id="rId20" Type="http://schemas.openxmlformats.org/officeDocument/2006/relationships/hyperlink" Target="https://hal.science/search/index/?q=*&amp;authFullName_s=Laurent Gabail" TargetMode="External"/><Relationship Id="rId21" Type="http://schemas.openxmlformats.org/officeDocument/2006/relationships/hyperlink" Target="https://hal.science/hal-03981570v1" TargetMode="External"/><Relationship Id="rId22" Type="http://schemas.openxmlformats.org/officeDocument/2006/relationships/hyperlink" Target="https://dx.doi.org/10.30620/pdi.v12n2.p117" TargetMode="External"/><Relationship Id="rId23" Type="http://schemas.openxmlformats.org/officeDocument/2006/relationships/hyperlink" Target="https://shs.hal.science/halshs-04301422v1" TargetMode="External"/><Relationship Id="rId24" Type="http://schemas.openxmlformats.org/officeDocument/2006/relationships/hyperlink" Target="https://dx.doi.org/10.4000/orda.9751" TargetMode="External"/><Relationship Id="rId25" Type="http://schemas.openxmlformats.org/officeDocument/2006/relationships/hyperlink" Target="https://hal.science/hal-03818993v1" TargetMode="External"/><Relationship Id="rId26" Type="http://schemas.openxmlformats.org/officeDocument/2006/relationships/hyperlink" Target="https://dx.doi.org/10.4000/ideas.14145" TargetMode="External"/><Relationship Id="rId27" Type="http://schemas.openxmlformats.org/officeDocument/2006/relationships/hyperlink" Target="https://hal.science/hal-03814687v1" TargetMode="External"/><Relationship Id="rId28" Type="http://schemas.openxmlformats.org/officeDocument/2006/relationships/hyperlink" Target="https://dx.doi.org/10.4000/elh.2321" TargetMode="External"/><Relationship Id="rId29" Type="http://schemas.openxmlformats.org/officeDocument/2006/relationships/hyperlink" Target="https://hal.science/hal-02624544v1" TargetMode="External"/><Relationship Id="rId30" Type="http://schemas.openxmlformats.org/officeDocument/2006/relationships/hyperlink" Target="https://dx.doi.org/10.3917/sigila.045.0019" TargetMode="External"/><Relationship Id="rId31" Type="http://schemas.openxmlformats.org/officeDocument/2006/relationships/hyperlink" Target="https://hal.science/hal-02364918v1" TargetMode="External"/><Relationship Id="rId32" Type="http://schemas.openxmlformats.org/officeDocument/2006/relationships/hyperlink" Target="https://dx.doi.org/10.3917/mond1.192.0109" TargetMode="External"/><Relationship Id="rId33" Type="http://schemas.openxmlformats.org/officeDocument/2006/relationships/hyperlink" Target="https://univ-tlse2.hal.science/hal-02011071v1" TargetMode="External"/><Relationship Id="rId34" Type="http://schemas.openxmlformats.org/officeDocument/2006/relationships/hyperlink" Target="https://dx.doi.org/10.1163/17683084-12341723" TargetMode="External"/><Relationship Id="rId35" Type="http://schemas.openxmlformats.org/officeDocument/2006/relationships/hyperlink" Target="https://univ-tlse2.hal.science/hal-01879988v1" TargetMode="External"/><Relationship Id="rId36" Type="http://schemas.openxmlformats.org/officeDocument/2006/relationships/hyperlink" Target="https://dx.doi.org/10.3917/lms.258.0049" TargetMode="External"/><Relationship Id="rId37" Type="http://schemas.openxmlformats.org/officeDocument/2006/relationships/hyperlink" Target="https://univ-tlse2.hal.science/hal-01879991v1" TargetMode="External"/><Relationship Id="rId38" Type="http://schemas.openxmlformats.org/officeDocument/2006/relationships/hyperlink" Target="https://dx.doi.org/10.3917/rhmc.642.0223" TargetMode="External"/><Relationship Id="rId39" Type="http://schemas.openxmlformats.org/officeDocument/2006/relationships/hyperlink" Target="https://univ-tlse2.hal.science/hal-01880112v1" TargetMode="External"/><Relationship Id="rId40" Type="http://schemas.openxmlformats.org/officeDocument/2006/relationships/hyperlink" Target="https://dx.doi.org/10.4000/e-spania.26389" TargetMode="External"/><Relationship Id="rId41" Type="http://schemas.openxmlformats.org/officeDocument/2006/relationships/hyperlink" Target="https://univ-tlse2.hal.science/hal-01883325v1" TargetMode="External"/><Relationship Id="rId42" Type="http://schemas.openxmlformats.org/officeDocument/2006/relationships/hyperlink" Target="https://dx.doi.org/10.4000/confins.12015" TargetMode="External"/><Relationship Id="rId43" Type="http://schemas.openxmlformats.org/officeDocument/2006/relationships/hyperlink" Target="https://univ-tlse2.hal.science/hal-01880020v1" TargetMode="External"/><Relationship Id="rId44" Type="http://schemas.openxmlformats.org/officeDocument/2006/relationships/hyperlink" Target="https://dx.doi.org/10.18223/hiscult.v5i2.1920" TargetMode="External"/><Relationship Id="rId45" Type="http://schemas.openxmlformats.org/officeDocument/2006/relationships/hyperlink" Target="https://univ-tlse2.hal.science/hal-01880014v1" TargetMode="External"/><Relationship Id="rId46" Type="http://schemas.openxmlformats.org/officeDocument/2006/relationships/hyperlink" Target="https://dx.doi.org/10.1590/2237-101x01703308" TargetMode="External"/><Relationship Id="rId47" Type="http://schemas.openxmlformats.org/officeDocument/2006/relationships/hyperlink" Target="https://univ-tlse2.hal.science/hal-01880024v1" TargetMode="External"/><Relationship Id="rId48" Type="http://schemas.openxmlformats.org/officeDocument/2006/relationships/hyperlink" Target="https://dx.doi.org/10.4000/cultura.2472" TargetMode="External"/><Relationship Id="rId49" Type="http://schemas.openxmlformats.org/officeDocument/2006/relationships/hyperlink" Target="https://univ-tlse2.hal.science/hal-01881421v1" TargetMode="External"/><Relationship Id="rId50" Type="http://schemas.openxmlformats.org/officeDocument/2006/relationships/hyperlink" Target="https://dx.doi.org/10.4000/rh19.4832" TargetMode="External"/><Relationship Id="rId51" Type="http://schemas.openxmlformats.org/officeDocument/2006/relationships/hyperlink" Target="https://univ-tlse2.hal.science/hal-01881525v1" TargetMode="External"/><Relationship Id="rId52" Type="http://schemas.openxmlformats.org/officeDocument/2006/relationships/hyperlink" Target="https://univ-tlse2.hal.science/hal-01880027v1" TargetMode="External"/><Relationship Id="rId53" Type="http://schemas.openxmlformats.org/officeDocument/2006/relationships/hyperlink" Target="https://dx.doi.org/10.4000/amnis.2550" TargetMode="External"/><Relationship Id="rId54" Type="http://schemas.openxmlformats.org/officeDocument/2006/relationships/hyperlink" Target="https://univ-tlse2.hal.science/hal-01880102v1" TargetMode="External"/><Relationship Id="rId55" Type="http://schemas.openxmlformats.org/officeDocument/2006/relationships/hyperlink" Target="https://dx.doi.org/10.4000/eps.5743" TargetMode="External"/><Relationship Id="rId56" Type="http://schemas.openxmlformats.org/officeDocument/2006/relationships/hyperlink" Target="https://univ-tlse2.hal.science/hal-01880004v1" TargetMode="External"/><Relationship Id="rId57" Type="http://schemas.openxmlformats.org/officeDocument/2006/relationships/hyperlink" Target="https://dx.doi.org/10.4000/bresils.1362" TargetMode="External"/><Relationship Id="rId58" Type="http://schemas.openxmlformats.org/officeDocument/2006/relationships/hyperlink" Target="https://univ-tlse2.hal.science/hal-01879974v1" TargetMode="External"/><Relationship Id="rId59" Type="http://schemas.openxmlformats.org/officeDocument/2006/relationships/hyperlink" Target="https://dx.doi.org/10.3917/rom.164.0107" TargetMode="External"/><Relationship Id="rId60" Type="http://schemas.openxmlformats.org/officeDocument/2006/relationships/hyperlink" Target="https://univ-tlse2.hal.science/hal-01880119v1" TargetMode="External"/><Relationship Id="rId61" Type="http://schemas.openxmlformats.org/officeDocument/2006/relationships/hyperlink" Target="https://dx.doi.org/10.4000/nuevomundo.66375" TargetMode="External"/><Relationship Id="rId62" Type="http://schemas.openxmlformats.org/officeDocument/2006/relationships/hyperlink" Target="https://univ-tlse2.hal.science/hal-01879985v1" TargetMode="External"/><Relationship Id="rId63" Type="http://schemas.openxmlformats.org/officeDocument/2006/relationships/hyperlink" Target="https://dx.doi.org/10.3917/mond.142.0223" TargetMode="External"/><Relationship Id="rId64" Type="http://schemas.openxmlformats.org/officeDocument/2006/relationships/hyperlink" Target="https://univ-tlse2.hal.science/hal-01881392v1" TargetMode="External"/><Relationship Id="rId65" Type="http://schemas.openxmlformats.org/officeDocument/2006/relationships/hyperlink" Target="https://hal.science/hal-05161248v1" TargetMode="External"/><Relationship Id="rId66" Type="http://schemas.openxmlformats.org/officeDocument/2006/relationships/hyperlink" Target="https://hal.science/hal-03999822v1" TargetMode="External"/><Relationship Id="rId67" Type="http://schemas.openxmlformats.org/officeDocument/2006/relationships/hyperlink" Target="https://hal.science/search/index/?q=*&amp;authFullName_s=Antoine Acker" TargetMode="External"/><Relationship Id="rId68" Type="http://schemas.openxmlformats.org/officeDocument/2006/relationships/hyperlink" Target="https://dx.doi.org/10.4000/caravelle.12769" TargetMode="External"/><Relationship Id="rId69" Type="http://schemas.openxmlformats.org/officeDocument/2006/relationships/hyperlink" Target="https://hal.science/hal-03638752v1" TargetMode="External"/><Relationship Id="rId70" Type="http://schemas.openxmlformats.org/officeDocument/2006/relationships/hyperlink" Target="https://hal.science/search/index/?q=*&amp;authFullName_s=Jefferson Agostini Mello" TargetMode="External"/><Relationship Id="rId71" Type="http://schemas.openxmlformats.org/officeDocument/2006/relationships/hyperlink" Target="https://dx.doi.org/10.4000/framespa.6967" TargetMode="External"/><Relationship Id="rId72" Type="http://schemas.openxmlformats.org/officeDocument/2006/relationships/hyperlink" Target="https://hal.science/hal-04000985v1" TargetMode="External"/><Relationship Id="rId73" Type="http://schemas.openxmlformats.org/officeDocument/2006/relationships/hyperlink" Target="https://hal.science/search/index/?q=*&amp;authFullName_s=Riaudel Michel" TargetMode="External"/><Relationship Id="rId74" Type="http://schemas.openxmlformats.org/officeDocument/2006/relationships/hyperlink" Target="https://dx.doi.org/10.4000/bresils.4113" TargetMode="External"/><Relationship Id="rId75" Type="http://schemas.openxmlformats.org/officeDocument/2006/relationships/hyperlink" Target="https://univ-tlse2.hal.science/hal-01880009v1" TargetMode="External"/><Relationship Id="rId76" Type="http://schemas.openxmlformats.org/officeDocument/2006/relationships/hyperlink" Target="https://hal.science/search/index/?q=*&amp;authFullName_s=Maud Chirio" TargetMode="External"/><Relationship Id="rId77" Type="http://schemas.openxmlformats.org/officeDocument/2006/relationships/hyperlink" Target="https://hal.science/search/index/?q=*&amp;authFullName_s=Christine Douxami" TargetMode="External"/><Relationship Id="rId78" Type="http://schemas.openxmlformats.org/officeDocument/2006/relationships/hyperlink" Target="https://hal.science/search/index/?q=*&amp;authFullName_s=Ana&#239;s Fl&#233;chet" TargetMode="External"/><Relationship Id="rId79" Type="http://schemas.openxmlformats.org/officeDocument/2006/relationships/hyperlink" Target="https://dx.doi.org/10.4000/bresils.2594" TargetMode="External"/><Relationship Id="rId80" Type="http://schemas.openxmlformats.org/officeDocument/2006/relationships/hyperlink" Target="https://hal.science/hal-04220690v1" TargetMode="External"/><Relationship Id="rId81" Type="http://schemas.openxmlformats.org/officeDocument/2006/relationships/hyperlink" Target="https://hal.science/search/index/?q=*&amp;authFullName_s=Fran&#231;ois Godicheau" TargetMode="External"/><Relationship Id="rId82" Type="http://schemas.openxmlformats.org/officeDocument/2006/relationships/hyperlink" Target="https://hal.science/search/index/?q=*&amp;authFullName_s=Mathieu Grenet" TargetMode="External"/><Relationship Id="rId83" Type="http://schemas.openxmlformats.org/officeDocument/2006/relationships/hyperlink" Target="https://hal.science/search/index/?q=*&amp;authFullName_s=Modesta Su&#225;rez" TargetMode="External"/><Relationship Id="rId84" Type="http://schemas.openxmlformats.org/officeDocument/2006/relationships/hyperlink" Target="https://hal.science/search/index/?q=*&amp;authFullName_s=Sophie Dulucq" TargetMode="External"/><Relationship Id="rId85" Type="http://schemas.openxmlformats.org/officeDocument/2006/relationships/hyperlink" Target="https://univ-tlse2.hal.science/hal-01883405v1" TargetMode="External"/><Relationship Id="rId86" Type="http://schemas.openxmlformats.org/officeDocument/2006/relationships/hyperlink" Target="https://www.septentrion.com/FR/livre/?GCOI=27574100366840" TargetMode="External"/><Relationship Id="rId87" Type="http://schemas.openxmlformats.org/officeDocument/2006/relationships/hyperlink" Target="https://hal.science/hal-02364939v1" TargetMode="External"/><Relationship Id="rId88" Type="http://schemas.openxmlformats.org/officeDocument/2006/relationships/hyperlink" Target="https://www.lepoissonvolant.net/" TargetMode="External"/><Relationship Id="rId89" Type="http://schemas.openxmlformats.org/officeDocument/2006/relationships/hyperlink" Target="https://hal.science/hal-04481322v1" TargetMode="External"/><Relationship Id="rId90" Type="http://schemas.openxmlformats.org/officeDocument/2006/relationships/hyperlink" Target="https://hal.science/search/index/?q=*&amp;authFullName_s=Modesta Suarez" TargetMode="External"/><Relationship Id="rId91" Type="http://schemas.openxmlformats.org/officeDocument/2006/relationships/hyperlink" Target="https://hal.science/hal-04220695v1" TargetMode="External"/><Relationship Id="rId92" Type="http://schemas.openxmlformats.org/officeDocument/2006/relationships/hyperlink" Target="https://www.cnrseditions.fr/catalogue/histoire/au-coeur-des-empires/" TargetMode="External"/><Relationship Id="rId93" Type="http://schemas.openxmlformats.org/officeDocument/2006/relationships/hyperlink" Target="https://hal.science/hal-03709669v1" TargetMode="External"/><Relationship Id="rId94" Type="http://schemas.openxmlformats.org/officeDocument/2006/relationships/hyperlink" Target="https://hal.science/hal-03223480v1" TargetMode="External"/><Relationship Id="rId95" Type="http://schemas.openxmlformats.org/officeDocument/2006/relationships/hyperlink" Target="https://www.lcdpu.fr/livre/?GCOI=27000100593900" TargetMode="External"/><Relationship Id="rId96" Type="http://schemas.openxmlformats.org/officeDocument/2006/relationships/hyperlink" Target="https://hal.science/hal-02385523v1" TargetMode="External"/><Relationship Id="rId97" Type="http://schemas.openxmlformats.org/officeDocument/2006/relationships/hyperlink" Target="https://books.openedition.org/iheal/8757" TargetMode="External"/><Relationship Id="rId98" Type="http://schemas.openxmlformats.org/officeDocument/2006/relationships/hyperlink" Target="https://dx.doi.org/10.4000/books.iheal.8757" TargetMode="External"/><Relationship Id="rId99" Type="http://schemas.openxmlformats.org/officeDocument/2006/relationships/hyperlink" Target="https://univ-tlse2.hal.science/hal-02071811v1" TargetMode="External"/><Relationship Id="rId100" Type="http://schemas.openxmlformats.org/officeDocument/2006/relationships/hyperlink" Target="https://www.editions-hermann.fr/livre/9791037000842" TargetMode="External"/><Relationship Id="rId101" Type="http://schemas.openxmlformats.org/officeDocument/2006/relationships/hyperlink" Target="https://hal.science/hal-02296252v1" TargetMode="External"/><Relationship Id="rId102" Type="http://schemas.openxmlformats.org/officeDocument/2006/relationships/hyperlink" Target="http://www.edicoesmakunaima.com.br/images/livros/dialogos_franca_brasil.pdf" TargetMode="External"/><Relationship Id="rId103" Type="http://schemas.openxmlformats.org/officeDocument/2006/relationships/hyperlink" Target="https://univ-tlse2.hal.science/hal-01948920v1" TargetMode="External"/><Relationship Id="rId104" Type="http://schemas.openxmlformats.org/officeDocument/2006/relationships/hyperlink" Target="https://alter.univ-pau.fr/fr/activites-scientifiques/ouvrages/ouvrages-2018/dialogues-france-bresil-circulations-representations-imaginaires.html" TargetMode="External"/><Relationship Id="rId105" Type="http://schemas.openxmlformats.org/officeDocument/2006/relationships/hyperlink" Target="https://univ-tlse2.hal.science/hal-02088581v1" TargetMode="External"/><Relationship Id="rId106" Type="http://schemas.openxmlformats.org/officeDocument/2006/relationships/hyperlink" Target="https://editoraunicamp.com.br/produto/477/deslocamentos-e-mediacoes--a-circulacao-transatlantica-dos-impressos-1789-1914" TargetMode="External"/><Relationship Id="rId107" Type="http://schemas.openxmlformats.org/officeDocument/2006/relationships/hyperlink" Target="https://univ-tlse2.hal.science/hal-01881516v1" TargetMode="External"/><Relationship Id="rId108" Type="http://schemas.openxmlformats.org/officeDocument/2006/relationships/hyperlink" Target="https://univ-tlse2.hal.science/hal-01880551v1" TargetMode="External"/><Relationship Id="rId109" Type="http://schemas.openxmlformats.org/officeDocument/2006/relationships/hyperlink" Target="http://www.medias19.org/index.php?id=22666" TargetMode="External"/><Relationship Id="rId110" Type="http://schemas.openxmlformats.org/officeDocument/2006/relationships/hyperlink" Target="https://univ-tlse2.hal.science/hal-01881519v1" TargetMode="External"/><Relationship Id="rId111" Type="http://schemas.openxmlformats.org/officeDocument/2006/relationships/hyperlink" Target="http://www.lambert-lucas.com/livre/les-intellectuels-et-le-politique-au-bresil-xixe-xxe-siecles/" TargetMode="External"/><Relationship Id="rId112" Type="http://schemas.openxmlformats.org/officeDocument/2006/relationships/hyperlink" Target="https://univ-tlse2.hal.science/hal-01881393v1" TargetMode="External"/><Relationship Id="rId113" Type="http://schemas.openxmlformats.org/officeDocument/2006/relationships/hyperlink" Target="http://www.pur-editions.fr/detail.php?idOuv=3753" TargetMode="External"/><Relationship Id="rId114" Type="http://schemas.openxmlformats.org/officeDocument/2006/relationships/hyperlink" Target="https://univ-tlse2.hal.science/hal-01881512v1" TargetMode="External"/><Relationship Id="rId115" Type="http://schemas.openxmlformats.org/officeDocument/2006/relationships/hyperlink" Target="https://hal.science/hal-05232414v1" TargetMode="External"/><Relationship Id="rId116" Type="http://schemas.openxmlformats.org/officeDocument/2006/relationships/hyperlink" Target="https://dx.doi.org/10.58079/14iq8" TargetMode="External"/><Relationship Id="rId117" Type="http://schemas.openxmlformats.org/officeDocument/2006/relationships/hyperlink" Target="https://hal.science/hal-02946360v1" TargetMode="External"/><Relationship Id="rId118" Type="http://schemas.openxmlformats.org/officeDocument/2006/relationships/hyperlink" Target="https://hal.science/hal-05049714v1" TargetMode="External"/><Relationship Id="rId119" Type="http://schemas.openxmlformats.org/officeDocument/2006/relationships/hyperlink" Target="https://dx.doi.org/10.58079/u9et" TargetMode="External"/><Relationship Id="rId120" Type="http://schemas.openxmlformats.org/officeDocument/2006/relationships/hyperlink" Target="https://hal.science/hal-03814705v1" TargetMode="External"/><Relationship Id="rId121" Type="http://schemas.openxmlformats.org/officeDocument/2006/relationships/hyperlink" Target="https://hal.science/hal-03814712v1" TargetMode="External"/><Relationship Id="rId122" Type="http://schemas.openxmlformats.org/officeDocument/2006/relationships/hyperlink" Target="https://hal.science/hal-02946353v1" TargetMode="External"/><Relationship Id="rId123" Type="http://schemas.openxmlformats.org/officeDocument/2006/relationships/hyperlink" Target="https://univ-tlse2.hal.science/hal-01881508v1" TargetMode="External"/><Relationship Id="rId124" Type="http://schemas.openxmlformats.org/officeDocument/2006/relationships/hyperlink" Target="https://hal.science/hal-03999825v1" TargetMode="External"/><Relationship Id="rId125" Type="http://schemas.openxmlformats.org/officeDocument/2006/relationships/hyperlink" Target="https://hal.science/search/index/?q=*&amp;authFullName_s=Jos&#233; Augusto P&#225;dua" TargetMode="External"/><Relationship Id="rId126" Type="http://schemas.openxmlformats.org/officeDocument/2006/relationships/hyperlink" Target="https://hal.science/search/index/?q=*&amp;authFullName_s=Iva Pe&#353;a" TargetMode="External"/><Relationship Id="rId127" Type="http://schemas.openxmlformats.org/officeDocument/2006/relationships/hyperlink" Target="https://hal.science/search/index/?q=*&amp;authFullName_s=Charles-Fran&#231;ois Mathis" TargetMode="External"/><Relationship Id="rId128" Type="http://schemas.openxmlformats.org/officeDocument/2006/relationships/hyperlink" Target="https://dx.doi.org/10.4000/caravelle.13219" TargetMode="External"/><Relationship Id="rId129" Type="http://schemas.openxmlformats.org/officeDocument/2006/relationships/hyperlink" Target="https://hal.science/hal-03814679v1" TargetMode="External"/><Relationship Id="rId130" Type="http://schemas.openxmlformats.org/officeDocument/2006/relationships/hyperlink" Target="https://hal.science/search/index/?q=*&amp;authFullName_s=Fabian Scheidler" TargetMode="External"/><Relationship Id="rId131" Type="http://schemas.openxmlformats.org/officeDocument/2006/relationships/hyperlink" Target="https://hal.science/search/index/?q=*&amp;authFullName_s=Adeline Grand-Cl&#233;ment" TargetMode="External"/><Relationship Id="rId132" Type="http://schemas.openxmlformats.org/officeDocument/2006/relationships/hyperlink" Target="https://hal.science/search/index/?q=*&amp;authFullName_s=Steve Hagimont" TargetMode="External"/><Relationship Id="rId133" Type="http://schemas.openxmlformats.org/officeDocument/2006/relationships/hyperlink" Target="https://dx.doi.org/10.4000/framespa.12733" TargetMode="External"/><Relationship Id="rId134" Type="http://schemas.openxmlformats.org/officeDocument/2006/relationships/hyperlink" Target="https://hal.science/hal-02461176v1" TargetMode="External"/><Relationship Id="rId135" Type="http://schemas.openxmlformats.org/officeDocument/2006/relationships/hyperlink" Target="https://dx.doi.org/10.4000/framespa.7460" TargetMode="External"/><Relationship Id="rId136" Type="http://schemas.openxmlformats.org/officeDocument/2006/relationships/hyperlink" Target="https://univ-tlse2.hal.science/hal-02147339v1" TargetMode="External"/><Relationship Id="rId137" Type="http://schemas.openxmlformats.org/officeDocument/2006/relationships/hyperlink" Target="https://hal.science/search/index/?q=*&amp;authFullName_s=Michel Riaudel" TargetMode="External"/><Relationship Id="rId138" Type="http://schemas.openxmlformats.org/officeDocument/2006/relationships/hyperlink" Target="https://dx.doi.org/10.4000/bresils.4142" TargetMode="External"/><Relationship Id="rId139" Type="http://schemas.openxmlformats.org/officeDocument/2006/relationships/hyperlink" Target="https://univ-tlse2.hal.science/hal-01881791v1" TargetMode="External"/><Relationship Id="rId140" Type="http://schemas.openxmlformats.org/officeDocument/2006/relationships/hyperlink" Target="https://dx.doi.org/10.4000/bresils.2699" TargetMode="External"/><Relationship Id="rId141" Type="http://schemas.openxmlformats.org/officeDocument/2006/relationships/hyperlink" Target="https://theses.hal.science/tel-00768691v2" TargetMode="External"/><Relationship Id="rId142" Type="http://schemas.openxmlformats.org/officeDocument/2006/relationships/hyperlink" Target="https://www.theses.fr/2012LIL30029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Rozeaux</dc:title>
  <dc:description>CV</dc:description>
  <dc:subject/>
  <cp:keywords/>
  <cp:category/>
  <cp:lastModifiedBy/>
  <dcterms:created xsi:type="dcterms:W3CDTF">2026-05-23T07:56:50+02:00</dcterms:created>
  <dcterms:modified xsi:type="dcterms:W3CDTF">2026-05-23T07:56:50+02:00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