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Segolene Maudet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Diets, stress, and disease in the Etruscan society: Isotope analysis and infantile skeletal palaeopathology from Pontecagnano (Campania, southern Italy, 730–580 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Erin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 scurvy as a consequence of agricultural intensification in the 1st millennium BCE Etruria Campana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Giuffra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Pithécusses et Cumes : retour sur les possibilités d’une analyse comparée des deux nécropoles grecques de Campanie (VIIIe -VIIe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2022, 20,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Gloria Olcese, « Pithecusan workshops ». Il quartiere artigianale di S. Restituta di Lacco Ameno (Ischia) e i suoi reperti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2019,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Ian N. Gregory et Alistair Geddes (dir.) Toward Spatial Humanities: Historical GIS and Spatial History Bloomington, Indiana University Press, 2014, XIX-212 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pp.975-977.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⟨10.1017/ahss.2019.101⟩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histoire économique : repenser les échanges archaïques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Méditerranée connectée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pp.225-236.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⟨10.3917/hyp.151.0225⟩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Convegno dei Dialoghi sull’Archeologia della Magna Grecia e del Mediterraneo</w:t>
            </w:r>
            <w:r>
              <w:rPr/>
              <w:t xml:space="preserve">, 2019, Paestum,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Campanian Economic System Between the 8th and the 6th Century BC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Comparing Greek Colonies »</w:t>
            </w:r>
            <w:r>
              <w:rPr/>
              <w:t xml:space="preserve">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Scorbut dans la population civile en France à travers les archives de la Société Royale de Médecine et l’Académie Royale de Chirurgie (1731-1793)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halshs-05573083v1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et l’amphore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</w:p>
          <w:p>
            <w:pPr/>
            <w:r>
              <w:rPr/>
              <w:t xml:space="preserve">Publications de l’École française de Rome,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⟨10.4000/books.efr.50612⟩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workshop of Pithekoussai in Campania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Claudia Lang-Auinger; Elisabeth Trinkl. </w:t>
            </w:r>
            <w:r>
              <w:rPr>
                <w:i w:val="1"/>
                <w:iCs w:val="1"/>
              </w:rPr>
              <w:t xml:space="preserve">Griechische Vasen als Medium für Kommunikation : ausgewählte Aspekte : Akten des internationalen Symposiums im Kunsthistorischen Museum Wien 5.-7. Oktober 2017</w:t>
            </w:r>
            <w:r>
              <w:rPr/>
              <w:t xml:space="preserve">, Verlag der Österreichischen Akademie der Wissenschaften, 2021, 978-3-7001-8463-8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Reine 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pp.281-294,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Verena Gassner. </w:t>
            </w:r>
            <w:r>
              <w:rPr>
                <w:i w:val="1"/>
                <w:iCs w:val="1"/>
              </w:rPr>
              <w:t xml:space="preserve">Regional Exchange of Ceramics – Case Studies and Methodology, Panel 5.7</w:t>
            </w:r>
            <w:r>
              <w:rPr/>
              <w:t xml:space="preserve">, 30, </w:t>
            </w:r>
            <w:hyperlink r:id="rId49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pp.1-13, 2020, Archaeology and Economy in the Ancient World, 978-3-947450-84-8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Convegno dei Dialoghi sull’Archeologia della Magna Grecia e del Mediterraneo</w:t>
            </w:r>
            <w:r>
              <w:rPr/>
              <w:t xml:space="preserve">, pp.587-596,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hal-03225454v1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600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S&#233;gol&#232;ne Maudet" TargetMode="External"/><Relationship Id="rId12" Type="http://schemas.openxmlformats.org/officeDocument/2006/relationships/hyperlink" Target="https://hal.science/search/index/?q=*&amp;authFullName_s=Marie-Claire Brelle" TargetMode="External"/><Relationship Id="rId13" Type="http://schemas.openxmlformats.org/officeDocument/2006/relationships/hyperlink" Target="https://dx.doi.org/10.4000/14qlc" TargetMode="External"/><Relationship Id="rId14" Type="http://schemas.openxmlformats.org/officeDocument/2006/relationships/hyperlink" Target="https://hal.science/hal-05064724v1" TargetMode="External"/><Relationship Id="rId15" Type="http://schemas.openxmlformats.org/officeDocument/2006/relationships/hyperlink" Target="https://hal.science/search/index/?q=*&amp;authFullName_s=Giulia Riccomi" TargetMode="External"/><Relationship Id="rId16" Type="http://schemas.openxmlformats.org/officeDocument/2006/relationships/hyperlink" Target="https://hal.science/search/index/?q=*&amp;authFullName_s=Rachele Simonit" TargetMode="External"/><Relationship Id="rId17" Type="http://schemas.openxmlformats.org/officeDocument/2006/relationships/hyperlink" Target="https://hal.science/search/index/?q=*&amp;authFullName_s=Erin Scott" TargetMode="External"/><Relationship Id="rId18" Type="http://schemas.openxmlformats.org/officeDocument/2006/relationships/hyperlink" Target="https://hal.science/search/index/?q=*&amp;authFullName_s=Mary Lucas" TargetMode="External"/><Relationship Id="rId19" Type="http://schemas.openxmlformats.org/officeDocument/2006/relationships/hyperlink" Target="https://dx.doi.org/10.1371/journal.pone.0302334" TargetMode="External"/><Relationship Id="rId20" Type="http://schemas.openxmlformats.org/officeDocument/2006/relationships/hyperlink" Target="https://hal.science/hal-05064727v1" TargetMode="External"/><Relationship Id="rId21" Type="http://schemas.openxmlformats.org/officeDocument/2006/relationships/hyperlink" Target="https://hal.science/search/index/?q=*&amp;authFullName_s=Valentina Giuffra" TargetMode="External"/><Relationship Id="rId22" Type="http://schemas.openxmlformats.org/officeDocument/2006/relationships/hyperlink" Target="https://dx.doi.org/10.1038/s41598-023-48455-0" TargetMode="External"/><Relationship Id="rId23" Type="http://schemas.openxmlformats.org/officeDocument/2006/relationships/hyperlink" Target="https://shs.hal.science/halshs-03879716v1" TargetMode="External"/><Relationship Id="rId24" Type="http://schemas.openxmlformats.org/officeDocument/2006/relationships/hyperlink" Target="https://hal.science/search/index/?q=*&amp;authFullName_s=Henri Tr&#233;ziny" TargetMode="External"/><Relationship Id="rId25" Type="http://schemas.openxmlformats.org/officeDocument/2006/relationships/hyperlink" Target="https://hal.science/search/index/?q=*&amp;authFullName_s=Lou de Barbarin" TargetMode="External"/><Relationship Id="rId26" Type="http://schemas.openxmlformats.org/officeDocument/2006/relationships/hyperlink" Target="https://dx.doi.org/10.4000/baefe.5259" TargetMode="External"/><Relationship Id="rId27" Type="http://schemas.openxmlformats.org/officeDocument/2006/relationships/hyperlink" Target="https://hal.science/hal-05064729v1" TargetMode="External"/><Relationship Id="rId28" Type="http://schemas.openxmlformats.org/officeDocument/2006/relationships/hyperlink" Target="https://hal.science/search/index/?q=*&amp;authFullName_s=Segolene Maudet" TargetMode="External"/><Relationship Id="rId29" Type="http://schemas.openxmlformats.org/officeDocument/2006/relationships/hyperlink" Target="https://hal.univ-lorraine.fr/hal-03225427v1" TargetMode="External"/><Relationship Id="rId30" Type="http://schemas.openxmlformats.org/officeDocument/2006/relationships/hyperlink" Target="https://hal.science/hal-03087208v1" TargetMode="External"/><Relationship Id="rId31" Type="http://schemas.openxmlformats.org/officeDocument/2006/relationships/hyperlink" Target="https://dx.doi.org/10.1017/ahss.2019.101" TargetMode="External"/><Relationship Id="rId32" Type="http://schemas.openxmlformats.org/officeDocument/2006/relationships/hyperlink" Target="https://hal.science/hal-05064732v1" TargetMode="External"/><Relationship Id="rId33" Type="http://schemas.openxmlformats.org/officeDocument/2006/relationships/hyperlink" Target="https://hal.science/hal-03087203v1" TargetMode="External"/><Relationship Id="rId34" Type="http://schemas.openxmlformats.org/officeDocument/2006/relationships/hyperlink" Target="https://dx.doi.org/10.3917/hyp.151.0225" TargetMode="External"/><Relationship Id="rId35" Type="http://schemas.openxmlformats.org/officeDocument/2006/relationships/hyperlink" Target="https://shs.hal.science/halshs-05093685v1" TargetMode="External"/><Relationship Id="rId36" Type="http://schemas.openxmlformats.org/officeDocument/2006/relationships/hyperlink" Target="https://hal.science/search/index/?q=*&amp;authFullName_s=Sandrine Barreau-Jacquot" TargetMode="External"/><Relationship Id="rId37" Type="http://schemas.openxmlformats.org/officeDocument/2006/relationships/hyperlink" Target="https://hal.science/search/index/?q=*&amp;authFullName_s=Aminte Thomann" TargetMode="External"/><Relationship Id="rId38" Type="http://schemas.openxmlformats.org/officeDocument/2006/relationships/hyperlink" Target="https://hal.science/search/index/?q=*&amp;authFullName_s=Aline Durand" TargetMode="External"/><Relationship Id="rId39" Type="http://schemas.openxmlformats.org/officeDocument/2006/relationships/hyperlink" Target="https://hal.science/hal-03046793v1" TargetMode="External"/><Relationship Id="rId40" Type="http://schemas.openxmlformats.org/officeDocument/2006/relationships/hyperlink" Target="https://hal.univ-lorraine.fr/hal-03225439v1" TargetMode="External"/><Relationship Id="rId41" Type="http://schemas.openxmlformats.org/officeDocument/2006/relationships/hyperlink" Target="https://shs.hal.science/halshs-05573083v1" TargetMode="External"/><Relationship Id="rId42" Type="http://schemas.openxmlformats.org/officeDocument/2006/relationships/hyperlink" Target="https://hal.science/search/index/?q=*&amp;authFullName_s=H&#233;l&#232;ne Coqueugniot" TargetMode="External"/><Relationship Id="rId43" Type="http://schemas.openxmlformats.org/officeDocument/2006/relationships/hyperlink" Target="https://hal.science/hal-05064726v1" TargetMode="External"/><Relationship Id="rId44" Type="http://schemas.openxmlformats.org/officeDocument/2006/relationships/hyperlink" Target="https://dx.doi.org/10.4000/books.efr.50612" TargetMode="External"/><Relationship Id="rId45" Type="http://schemas.openxmlformats.org/officeDocument/2006/relationships/hyperlink" Target="https://hal.univ-lorraine.fr/hal-03225445v1" TargetMode="External"/><Relationship Id="rId46" Type="http://schemas.openxmlformats.org/officeDocument/2006/relationships/hyperlink" Target="https://hal.univ-lorraine.fr/hal-03225431v1" TargetMode="External"/><Relationship Id="rId47" Type="http://schemas.openxmlformats.org/officeDocument/2006/relationships/hyperlink" Target="https://www.numeriquepremium.com/content/books/9782380941210" TargetMode="External"/><Relationship Id="rId48" Type="http://schemas.openxmlformats.org/officeDocument/2006/relationships/hyperlink" Target="https://hal.univ-lorraine.fr/hal-03225448v1" TargetMode="External"/><Relationship Id="rId49" Type="http://schemas.openxmlformats.org/officeDocument/2006/relationships/hyperlink" Target="https://books.ub.uni-heidelberg.de/propylaeum/reader/download/555/555-30-88657-1-10-20200420.pdf" TargetMode="External"/><Relationship Id="rId50" Type="http://schemas.openxmlformats.org/officeDocument/2006/relationships/hyperlink" Target="https://hal.univ-lorraine.fr/hal-0322545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Segolene Maudet</dc:title>
  <dc:description>CV</dc:description>
  <dc:subject/>
  <cp:keywords/>
  <cp:category/>
  <cp:lastModifiedBy/>
  <dcterms:created xsi:type="dcterms:W3CDTF">2026-05-11T22:05:50+02:00</dcterms:created>
  <dcterms:modified xsi:type="dcterms:W3CDTF">2026-05-11T22:05:50+02:00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