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SEIF BEN HASSINE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receiver models for assessing the VOR bearing error : application to wind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</w:p>
          <w:p>
            <w:pPr/>
            <w:r>
              <w:rPr/>
              <w:t xml:space="preserve">Signal and Image processing. Université Paul Sabatier - Toulouse III, 2020.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2020TOU30047⟩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tel-03001293v1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2916307v1" TargetMode="External"/><Relationship Id="rId9" Type="http://schemas.openxmlformats.org/officeDocument/2006/relationships/hyperlink" Target="https://hal.science/search/index/?q=*&amp;authFullName_s=Seif Ben-Hassine" TargetMode="External"/><Relationship Id="rId10" Type="http://schemas.openxmlformats.org/officeDocument/2006/relationships/hyperlink" Target="https://hal.science/search/index/?q=*&amp;authFullName_s=Alexandre Chabory" TargetMode="External"/><Relationship Id="rId11" Type="http://schemas.openxmlformats.org/officeDocument/2006/relationships/hyperlink" Target="https://hal.science/search/index/?q=*&amp;authFullName_s=Christophe Morlaas" TargetMode="External"/><Relationship Id="rId12" Type="http://schemas.openxmlformats.org/officeDocument/2006/relationships/hyperlink" Target="https://hal.science/search/index/?q=*&amp;authFullName_s=R&#233;mi Douvenot" TargetMode="External"/><Relationship Id="rId13" Type="http://schemas.openxmlformats.org/officeDocument/2006/relationships/hyperlink" Target="https://dx.doi.org/10.23919/EuCAP48036.2020.9135730" TargetMode="External"/><Relationship Id="rId14" Type="http://schemas.openxmlformats.org/officeDocument/2006/relationships/hyperlink" Target="https://enac.hal.science/hal-02458584v1" TargetMode="External"/><Relationship Id="rId15" Type="http://schemas.openxmlformats.org/officeDocument/2006/relationships/hyperlink" Target="https://enac.hal.science/hal-02184478v2" TargetMode="External"/><Relationship Id="rId16" Type="http://schemas.openxmlformats.org/officeDocument/2006/relationships/hyperlink" Target="https://enac.hal.science/hal-02418686v1" TargetMode="External"/><Relationship Id="rId17" Type="http://schemas.openxmlformats.org/officeDocument/2006/relationships/hyperlink" Target="https://enac.hal.science/hal-02458579v1" TargetMode="External"/><Relationship Id="rId18" Type="http://schemas.openxmlformats.org/officeDocument/2006/relationships/hyperlink" Target="https://enac.hal.science/hal-01839330v2" TargetMode="External"/><Relationship Id="rId19" Type="http://schemas.openxmlformats.org/officeDocument/2006/relationships/hyperlink" Target="https://dx.doi.org/10.23919/MIKON.2018.8404997" TargetMode="External"/><Relationship Id="rId20" Type="http://schemas.openxmlformats.org/officeDocument/2006/relationships/hyperlink" Target="https://theses.hal.science/tel-03001293v1" TargetMode="External"/><Relationship Id="rId21" Type="http://schemas.openxmlformats.org/officeDocument/2006/relationships/hyperlink" Target="https://www.theses.fr/2020TOU3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BEN HASSINE</dc:title>
  <dc:description>CV</dc:description>
  <dc:subject/>
  <cp:keywords/>
  <cp:category/>
  <cp:lastModifiedBy/>
  <dcterms:created xsi:type="dcterms:W3CDTF">2026-03-23T16:35:36+01:00</dcterms:created>
  <dcterms:modified xsi:type="dcterms:W3CDTF">2026-03-23T16:35:36+01:00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