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Selena Lamari </w:t>
      </w:r>
      <w:r>
        <w:rPr>
          <w:color w:val="641e6e"/>
        </w:rPr>
        <w:t xml:space="preserve">PhD Student,ATER (Attachée Temporaire d'Enseignement et de Recherche)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selena-lamari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early development stages of privacy-aware software: the PRIAM tooled metamodel for GDPR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Selena Lamari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Nadjia Benblidia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2026, 194, pp.108065.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⟨10.1016/j.infsof.2026.108065⟩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 Microservice Architecture, Access Control and Interoperability Patterns to Manage Privacy-related User Consents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Selena Lamari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Nadjia Benblidia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2024 - 22nd International Conference on Service-Oriented Computing</w:t>
            </w:r>
            <w:r>
              <w:rPr/>
              <w:t xml:space="preserve">, Dec 2024, Tunis, Tunisia. pp.146-157,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⟨10.1007/978-981-96-0808-9_12⟩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for Assisting Privacy-by-Design Software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Selena Lamari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Nadjia Benblidia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2022 - 20th International Conference on Software and Systems Reuse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l’ingénierie de logiciels pour mieux protéger la vie privée des utilisateurs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Selena Lamari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Nadjia Benblidia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GPL 2024 - Journées nationales du GdR Génie de la Programmation et du Logiciel</w:t>
            </w:r>
            <w:r>
              <w:rPr/>
              <w:t xml:space="preserve">, Jun 2024, Strasbourg,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Selena Lamari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</w:p>
          <w:p>
            <w:pPr/>
            <w:r>
              <w:rPr/>
              <w:t xml:space="preserve">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⟨swh:1:dir:e7669fe0384536015296a995189297c6af47dc17⟩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hal-04935057v1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3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lena-lamari" TargetMode="External"/><Relationship Id="rId9" Type="http://schemas.openxmlformats.org/officeDocument/2006/relationships/hyperlink" Target="https://imt-mines-ales.hal.science/hal-05525714v1" TargetMode="External"/><Relationship Id="rId10" Type="http://schemas.openxmlformats.org/officeDocument/2006/relationships/hyperlink" Target="https://hal.science/search/index/?q=*&amp;authFullName_s=Selena Lamari" TargetMode="External"/><Relationship Id="rId11" Type="http://schemas.openxmlformats.org/officeDocument/2006/relationships/hyperlink" Target="https://hal.science/search/index/?q=*&amp;authFullName_s=Nadjia Benblidia" TargetMode="External"/><Relationship Id="rId12" Type="http://schemas.openxmlformats.org/officeDocument/2006/relationships/hyperlink" Target="https://hal.science/search/index/?q=*&amp;authFullName_s=Chouki Tibermacine" TargetMode="External"/><Relationship Id="rId13" Type="http://schemas.openxmlformats.org/officeDocument/2006/relationships/hyperlink" Target="https://hal.science/search/index/?q=*&amp;authFullName_s=Christelle Urtado" TargetMode="External"/><Relationship Id="rId14" Type="http://schemas.openxmlformats.org/officeDocument/2006/relationships/hyperlink" Target="https://hal.science/search/index/?q=*&amp;authFullName_s=Sylvain Vauttier" TargetMode="External"/><Relationship Id="rId15" Type="http://schemas.openxmlformats.org/officeDocument/2006/relationships/hyperlink" Target="https://dx.doi.org/10.1016/j.infsof.2026.108065" TargetMode="External"/><Relationship Id="rId16" Type="http://schemas.openxmlformats.org/officeDocument/2006/relationships/hyperlink" Target="https://imt-mines-ales.hal.science/hal-04737951v1" TargetMode="External"/><Relationship Id="rId17" Type="http://schemas.openxmlformats.org/officeDocument/2006/relationships/hyperlink" Target="https://dx.doi.org/10.1007/978-981-96-0808-9_12" TargetMode="External"/><Relationship Id="rId18" Type="http://schemas.openxmlformats.org/officeDocument/2006/relationships/hyperlink" Target="https://imt-mines-ales.hal.science/hal-03752802v1" TargetMode="External"/><Relationship Id="rId19" Type="http://schemas.openxmlformats.org/officeDocument/2006/relationships/hyperlink" Target="https://imt-mines-ales.hal.science/hal-04689927v1" TargetMode="External"/><Relationship Id="rId20" Type="http://schemas.openxmlformats.org/officeDocument/2006/relationships/hyperlink" Target="https://imt-mines-ales.hal.science/hal-04935057v1" TargetMode="External"/><Relationship Id="rId21" Type="http://schemas.openxmlformats.org/officeDocument/2006/relationships/hyperlink" Target="https://archive.softwareheritage.org/browse/swh:1:dir:e7669fe0384536015296a995189297c6af47dc17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Selena Lamari</dc:title>
  <dc:description>CV</dc:description>
  <dc:subject/>
  <cp:keywords/>
  <cp:category/>
  <cp:lastModifiedBy/>
  <dcterms:created xsi:type="dcterms:W3CDTF">2026-03-05T14:52:21+01:00</dcterms:created>
  <dcterms:modified xsi:type="dcterms:W3CDTF">2026-03-05T14:52:21+01:00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