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Daniel Tarquini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fauna de mamíferos depredadores continentales durante el Mioceno tardío-Pleistoceno: paleoecología, impacto de los cambios geológico-ambientales y competencia entre linajes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</w:p>
          <w:p>
            <w:pPr/>
            <w:r>
              <w:rPr/>
              <w:t xml:space="preserve">Paleontology. Facultad de Ciencias Exactas y Naturales, Universidad de Buenos Aires, 2022. Español.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tel-03895068v1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multicausal twilight of South American native mammalian predators (Metatheria, Sparassodonta)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Juan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⟨10.1038/s41598-022-05266-z⟩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Form, function and evolution of the skull of didelphid marsupials (Didelphimorphia: Didelphidae)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Amelia Chemisquy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Cristo Romano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2021, 28 (1), pp.23-33.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⟨10.1007/s10914-019-09495-4⟩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carnassial in living mammalian carnivores (Carnivora, Didelphimorphia, Dasyuromorphia): diet, phylogeny, and allometry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D. Tarquini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Amelia Chemisquy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2020, 27 (1), pp.95-109.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⟨10.1007/s10914-018-9448-7⟩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traditional and geometric morphometrics for inferences of diet in carnivorous fossil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Amelia Chemisquy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J.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AMEGHINIANA</w:t>
            </w:r>
            <w:r>
              <w:rPr/>
              <w:t xml:space="preserve">, 2019, 56 (4), pp.307-318.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⟨10.5710/AMGH.24.07.2019.3255⟩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cuantitativo de la dieta de carnívoros actuales (Orden Carnivora) cómo base para realizar inferencias paleoecológicas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J.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Argentinas de Mastozoologia virtuales</w:t>
            </w:r>
            <w:r>
              <w:rPr/>
              <w:t xml:space="preserve">, Nov 2021, Virtual,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endocast of the Early Miocene (Colhuehuapian) Sipalocyon externa (Metatheria, Sparassodonta)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Charlène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Santiago Hernández del Pino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Ladevèze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Analia Forasiepi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de Comunicaciones de la Asociación Paleontológica Argentina</w:t>
            </w:r>
            <w:r>
              <w:rPr/>
              <w:t xml:space="preserve">, Nov 2019, La Plata, Argentina. pp.R81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diversification histories in extinct carnivorous marsupials (Sparassodonta, Metatheria) using a Bayesian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J.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Latin-American Colloquium of Geoscience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carnivoran carnassial (Mammalia, Carnivora) using 3D geometric morphometrics in a phylogenetic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Ladevèze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Amelia Chemisquy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J.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comparativo del uso de morfometría geométrica 3D y morfometría clásica para estimar dieta de especies carnívoras fósiles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Amelia Chemisquy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J.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Encuentro de Morfometría</w:t>
            </w:r>
            <w:r>
              <w:rPr/>
              <w:t xml:space="preserve">, Aug 2017, La Rioja,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del gremio de mamíferos carnívoros sudamericanos durante el Mioceno-Pleistoceno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J. Prevosti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M. Forasiepi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de Comunicaciones de la Asociación Paleontológica Argentina</w:t>
            </w:r>
            <w:r>
              <w:rPr/>
              <w:t xml:space="preserve">, Nov 2017, San Luis, Argentina. pp.R54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dieta de canívoros fósiles (Carnivora, Mammalia) utilizando morfometría geométrica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Amelia Chemisquy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J. Prevosti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Jornadas Argentinas de Paleontología de Vertebrados</w:t>
            </w:r>
            <w:r>
              <w:rPr/>
              <w:t xml:space="preserve">, May 2016, Buenos Aires, Argentina. pp.R43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mamíferos extintos de La Rioja: los gigantes ignorados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J. Prevosti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Brandoni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Daniel Tarquini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Cristo O. Romano Muñoz</w:t>
              </w:r>
            </w:hyperlink>
          </w:p>
          <w:p>
            <w:pPr/>
            <w:r>
              <w:rPr/>
              <w:t xml:space="preserve">García M.E. </w:t>
            </w:r>
            <w:r>
              <w:rPr>
                <w:i w:val="1"/>
                <w:iCs w:val="1"/>
              </w:rPr>
              <w:t xml:space="preserve">Gigantes del Noroeste Argentino: memorias de la Tierra</w:t>
            </w:r>
            <w:r>
              <w:rPr/>
              <w:t xml:space="preserve">, Consejo Norte Cultura, pp.107-110, 2019, 978-987-1847-50-1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hal-03894704v1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895068v1" TargetMode="External"/><Relationship Id="rId8" Type="http://schemas.openxmlformats.org/officeDocument/2006/relationships/hyperlink" Target="https://hal.science/search/index/?q=*&amp;authFullName_s=Sergio Daniel Tarqui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orbonne-universite.fr/hal-03544288v1" TargetMode="External"/><Relationship Id="rId11" Type="http://schemas.openxmlformats.org/officeDocument/2006/relationships/hyperlink" Target="https://hal.science/search/index/?q=*&amp;authFullName_s=Sandrine Ladev&#232;ze" TargetMode="External"/><Relationship Id="rId12" Type="http://schemas.openxmlformats.org/officeDocument/2006/relationships/hyperlink" Target="https://hal.science/search/index/?q=*&amp;authFullName_s=Francisco Juan Prevosti" TargetMode="External"/><Relationship Id="rId13" Type="http://schemas.openxmlformats.org/officeDocument/2006/relationships/hyperlink" Target="https://dx.doi.org/10.1038/s41598-022-05266-z" TargetMode="External"/><Relationship Id="rId14" Type="http://schemas.openxmlformats.org/officeDocument/2006/relationships/hyperlink" Target="https://hal.sorbonne-universite.fr/hal-03894730v1" TargetMode="External"/><Relationship Id="rId15" Type="http://schemas.openxmlformats.org/officeDocument/2006/relationships/hyperlink" Target="https://hal.science/search/index/?q=*&amp;authFullName_s=M. Amelia Chemisquy" TargetMode="External"/><Relationship Id="rId16" Type="http://schemas.openxmlformats.org/officeDocument/2006/relationships/hyperlink" Target="https://hal.science/search/index/?q=*&amp;authFullName_s=Cristo Romano Mu&#241;oz" TargetMode="External"/><Relationship Id="rId17" Type="http://schemas.openxmlformats.org/officeDocument/2006/relationships/hyperlink" Target="https://hal.science/search/index/?q=*&amp;authFullName_s=Francisco Prevosti" TargetMode="External"/><Relationship Id="rId18" Type="http://schemas.openxmlformats.org/officeDocument/2006/relationships/hyperlink" Target="https://dx.doi.org/10.1007/s10914-019-09495-4" TargetMode="External"/><Relationship Id="rId19" Type="http://schemas.openxmlformats.org/officeDocument/2006/relationships/hyperlink" Target="https://hal.sorbonne-universite.fr/hal-03894618v1" TargetMode="External"/><Relationship Id="rId20" Type="http://schemas.openxmlformats.org/officeDocument/2006/relationships/hyperlink" Target="https://hal.science/search/index/?q=*&amp;authFullName_s=Sergio D. Tarquini" TargetMode="External"/><Relationship Id="rId21" Type="http://schemas.openxmlformats.org/officeDocument/2006/relationships/hyperlink" Target="https://dx.doi.org/10.1007/s10914-018-9448-7" TargetMode="External"/><Relationship Id="rId22" Type="http://schemas.openxmlformats.org/officeDocument/2006/relationships/hyperlink" Target="https://hal.science/hal-03099652v1" TargetMode="External"/><Relationship Id="rId23" Type="http://schemas.openxmlformats.org/officeDocument/2006/relationships/hyperlink" Target="https://hal.science/search/index/?q=*&amp;authFullName_s=S. Ladev&#232;ze" TargetMode="External"/><Relationship Id="rId24" Type="http://schemas.openxmlformats.org/officeDocument/2006/relationships/hyperlink" Target="https://hal.science/search/index/?q=*&amp;authFullName_s=Francisco J. Prevosti" TargetMode="External"/><Relationship Id="rId25" Type="http://schemas.openxmlformats.org/officeDocument/2006/relationships/hyperlink" Target="https://dx.doi.org/10.5710/AMGH.24.07.2019.3255" TargetMode="External"/><Relationship Id="rId26" Type="http://schemas.openxmlformats.org/officeDocument/2006/relationships/hyperlink" Target="https://hal.sorbonne-universite.fr/hal-03894788v1" TargetMode="External"/><Relationship Id="rId27" Type="http://schemas.openxmlformats.org/officeDocument/2006/relationships/hyperlink" Target="https://hal.science/hal-03100804v1" TargetMode="External"/><Relationship Id="rId28" Type="http://schemas.openxmlformats.org/officeDocument/2006/relationships/hyperlink" Target="https://hal.science/search/index/?q=*&amp;authFullName_s=Charl&#232;ne Gaillard" TargetMode="External"/><Relationship Id="rId29" Type="http://schemas.openxmlformats.org/officeDocument/2006/relationships/hyperlink" Target="https://hal.science/search/index/?q=*&amp;authFullName_s=Santiago Hern&#225;ndez del Pino" TargetMode="External"/><Relationship Id="rId30" Type="http://schemas.openxmlformats.org/officeDocument/2006/relationships/hyperlink" Target="https://hal.science/search/index/?q=*&amp;authFullName_s=Analia Forasiepi" TargetMode="External"/><Relationship Id="rId31" Type="http://schemas.openxmlformats.org/officeDocument/2006/relationships/hyperlink" Target="https://hal.science/hal-03100752v1" TargetMode="External"/><Relationship Id="rId32" Type="http://schemas.openxmlformats.org/officeDocument/2006/relationships/hyperlink" Target="https://hal.sorbonne-universite.fr/hal-03894804v1" TargetMode="External"/><Relationship Id="rId33" Type="http://schemas.openxmlformats.org/officeDocument/2006/relationships/hyperlink" Target="https://hal.sorbonne-universite.fr/hal-03894854v1" TargetMode="External"/><Relationship Id="rId34" Type="http://schemas.openxmlformats.org/officeDocument/2006/relationships/hyperlink" Target="https://hal.sorbonne-universite.fr/hal-03894833v1" TargetMode="External"/><Relationship Id="rId35" Type="http://schemas.openxmlformats.org/officeDocument/2006/relationships/hyperlink" Target="https://hal.science/search/index/?q=*&amp;authFullName_s=F. J. Prevosti" TargetMode="External"/><Relationship Id="rId36" Type="http://schemas.openxmlformats.org/officeDocument/2006/relationships/hyperlink" Target="https://hal.science/search/index/?q=*&amp;authFullName_s=A. M. Forasiepi" TargetMode="External"/><Relationship Id="rId37" Type="http://schemas.openxmlformats.org/officeDocument/2006/relationships/hyperlink" Target="https://hal.sorbonne-universite.fr/hal-03894876v1" TargetMode="External"/><Relationship Id="rId38" Type="http://schemas.openxmlformats.org/officeDocument/2006/relationships/hyperlink" Target="https://hal.sorbonne-universite.fr/hal-03894704v1" TargetMode="External"/><Relationship Id="rId39" Type="http://schemas.openxmlformats.org/officeDocument/2006/relationships/hyperlink" Target="https://hal.science/search/index/?q=*&amp;authFullName_s=Diego Brandoni" TargetMode="External"/><Relationship Id="rId40" Type="http://schemas.openxmlformats.org/officeDocument/2006/relationships/hyperlink" Target="https://hal.science/search/index/?q=*&amp;authFullName_s=Cristo O. Romano Mu&#241;oz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Daniel Tarquini</dc:title>
  <dc:description>CV</dc:description>
  <dc:subject/>
  <cp:keywords/>
  <cp:category/>
  <cp:lastModifiedBy/>
  <dcterms:created xsi:type="dcterms:W3CDTF">2026-05-08T15:25:00+02:00</dcterms:created>
  <dcterms:modified xsi:type="dcterms:W3CDTF">2026-05-08T15:25:00+02:00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