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Iván Ramírez Luelmo </w:t></w:r><w:r><w:rPr><w:color w:val="641e6e"/></w:rPr><w:t xml:space="preserve">- Chef de projet : Évaluation des formations- Chercheur Associé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and Asynchronous Flow Prediction in a MOOC</w:t></w:r></w:hyperlink></w:p><w:p><w:pPr/><w:hyperlink r:id="rId9" w:history="1"><w:r><w:rPr><w:color w:val="#410a8c"/><w:u w:val="single"/></w:rPr><w:t xml:space="preserve">Sergio Iván Ramírez Luelmo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SN Computer Science</w:t></w:r><w:r><w:rPr/><w:t xml:space="preserve">, 2024, 5, pp.[En ligne]. </w:t></w:r><w:hyperlink r:id="rId13" w:history="1"><w:r><w:rPr><w:color w:val="#410a8c"/><w:u w:val="single"/></w:rPr><w:t xml:space="preserve">⟨10.1007/s42979-024-02838-w⟩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halshs-04611847v1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Searching concordance between two measurement tools (EduFlow-2 and FlowQ): Proposal for Flow State Method Detection in Educational and Training Contexts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15" w:history="1"><w:r><w:rPr><w:color w:val="#410a8c"/><w:u w:val="single"/></w:rPr><w:t xml:space="preserve">Sergio Ramirez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6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11th European Conference on Positive Psychology (ECPP 2024)</w:t></w:r><w:r><w:rPr/><w:t xml:space="preserve">, University Innsbruck, Jul 2024, Innsbruck, Austria</w:t></w:r></w:p><w:p><w:pPr/><w:r><w:rPr/><w:t xml:space="preserve">Communication dans un congrès</w:t></w:r></w:p><w:p><w:pPr/><w:hyperlink r:id="rId14" w:history="1"><w:r><w:rPr><w:color w:val="#410a8c"/><w:u w:val="single"/></w:rPr><w:t xml:space="preserve">halshs-04528129v1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Loss of Self-Consciousness and autotelic personalities: a Machine Learning contribution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2" w:history="1"><w:r><w:rPr><w:color w:val="#410a8c"/><w:u w:val="single"/></w:rPr><w:t xml:space="preserve">Jean Heutte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8" w:history="1"><w:r><w:rPr><w:color w:val="#410a8c"/><w:u w:val="single"/></w:rPr><w:t xml:space="preserve">Izabella Chartres</w:t></w:r></w:hyperlink><w:r><w:rPr/><w:t xml:space="preserve">,</w:t></w:r><w:hyperlink r:id="rId19" w:history="1"><w:r><w:rPr><w:color w:val="#410a8c"/><w:u w:val="single"/></w:rPr><w:t xml:space="preserve">Moïse Déro</w:t></w:r></w:hyperlink><w:r><w:rPr/><w:t xml:space="preserve">et al.</w:t></w:r></w:p><w:p><w:pPr/><w:r><w:rPr><w:i w:val="1"/><w:iCs w:val="1"/></w:rPr><w:t xml:space="preserve">11th European Conference on Positive Psychology (ECPP 2024)</w:t></w:r><w:r><w:rPr/><w:t xml:space="preserve">, University of Innsbruck, Jul 2024, Innsbruck, Austria</w:t></w:r></w:p><w:p><w:pPr/><w:r><w:rPr/><w:t xml:space="preserve">Communication dans un congrès</w:t></w:r></w:p><w:p><w:pPr/><w:hyperlink r:id="rId17" w:history="1"><w:r><w:rPr><w:color w:val="#410a8c"/><w:u w:val="single"/></w:rPr><w:t xml:space="preserve">halshs-04528119v1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Detecting Flow via a Machine Learning Model in a MOOC Context</w:t></w:r></w:hyperlink></w:p><w:p><w:pPr/><w:hyperlink r:id="rId9" w:history="1"><w:r><w:rPr><w:color w:val="#410a8c"/><w:u w:val="single"/></w:rPr><w:t xml:space="preserve">Sergio Iván Ramírez Luelmo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5th International conference on Deep learning theory and applications</w:t></w:r><w:r><w:rPr/><w:t xml:space="preserve">, ESEO, Jul 2024, Dijon, France. pp.123-142, </w:t></w:r><w:hyperlink r:id="rId21" w:history="1"><w:r><w:rPr><w:color w:val="#410a8c"/><w:u w:val="single"/></w:rPr><w:t xml:space="preserve">⟨10.1007/978-3-031-66694-0_8⟩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halshs-04677184v1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Towards a Machine Learning flow-predicting model in a MOOC context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14th International Conference on Computer Supported Education (CSEDU 2022)</w:t></w:r><w:r><w:rPr/><w:t xml:space="preserve">, Apr 2022, Online Streaming,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halshs-03606527v1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Lexicometrical analysis method to support Scoping Review on social dimensions of flow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24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25" w:history="1"><w:r><w:rPr><w:color w:val="#410a8c"/><w:u w:val="single"/></w:rPr><w:t xml:space="preserve">Olivier Las Vergnas</w:t></w:r></w:hyperlink></w:p><w:p><w:pPr/><w:r><w:rPr><w:i w:val="1"/><w:iCs w:val="1"/></w:rPr><w:t xml:space="preserve">10th European Conference on Positive Psychology (ECPP 2022)</w:t></w:r><w:r><w:rPr/><w:t xml:space="preserve">, Jun 2022, Reykjavik, Iceland</w:t></w:r></w:p><w:p><w:pPr/><w:r><w:rPr/><w:t xml:space="preserve">Communication dans un congrès</w:t></w:r></w:p><w:p><w:pPr/><w:hyperlink r:id="rId23" w:history="1"><w:r><w:rPr><w:color w:val="#410a8c"/><w:u w:val="single"/></w:rPr><w:t xml:space="preserve">hal-02499145v1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Advances on a Machine Learning flow prediction model in a MOOC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11th European Flow Researchers Network, (EFRN) meeting</w:t></w:r><w:r><w:rPr/><w:t xml:space="preserve">, Nov 2022, Lille (Université de Lille),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halshs-04086026v1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Prédire l’Expérience Autotélique des participants à un MOOC : Vers une implémentation du modèle EduFlow dans un Tableau de Bord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28" w:history="1"><w:r><w:rPr><w:color w:val="#410a8c"/><w:u w:val="single"/></w:rPr><w:t xml:space="preserve">Fabien Fenouillet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9e Colloque international en éducation, Centre de recherche interuniversitaire sur la formation et la profession enseignante (CRIFPE)</w:t></w:r><w:r><w:rPr/><w:t xml:space="preserve">, May 2022, Montréal, Canada</w:t></w:r></w:p><w:p><w:pPr/><w:r><w:rPr/><w:t xml:space="preserve">Communication dans un congrès</w:t></w:r></w:p><w:p><w:pPr/><w:hyperlink r:id="rId27" w:history="1"><w:r><w:rPr><w:color w:val="#410a8c"/><w:u w:val="single"/></w:rPr><w:t xml:space="preserve">hal-03543781v1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Machine Learning for Knowledge Tracing in Learner Models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8e Colloque international en éducation</w:t></w:r><w:r><w:rPr/><w:t xml:space="preserve">, Centre de recherche interuniversitaire sur la formation et la profession enseignante (CRIFPE), Apr 2021, Montéal, Canada</w:t></w:r></w:p><w:p><w:pPr/><w:r><w:rPr/><w:t xml:space="preserve">Communication dans un congrès</w:t></w:r></w:p><w:p><w:pPr/><w:hyperlink r:id="rId29" w:history="1"><w:r><w:rPr><w:color w:val="#410a8c"/><w:u w:val="single"/></w:rPr><w:t xml:space="preserve">halshs-03092037v1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Machine Learning techniques for Knowledge Tracing: A systematic literature review</w:t></w:r></w:hyperlink></w:p><w:p><w:pPr/><w:hyperlink r:id="rId10" w:history="1"><w:r><w:rPr><w:color w:val="#410a8c"/><w:u w:val="single"/></w:rPr><w:t xml:space="preserve">Nour El Mawas</w:t></w:r></w:hyperlink><w:r><w:rPr/><w:t xml:space="preserve">,</w:t></w:r><w:hyperlink r:id="rId15" w:history="1"><w:r><w:rPr><w:color w:val="#410a8c"/><w:u w:val="single"/></w:rPr><w:t xml:space="preserve">Sergio Ramirez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Proceedings of the 13th International Conference on Computer Supported Education (CSEDU)</w:t></w:r><w:r><w:rPr/><w:t xml:space="preserve">, 2021, Prague, Czech Republic. </w:t></w:r><w:hyperlink r:id="rId31" w:history="1"><w:r><w:rPr><w:color w:val="#410a8c"/><w:u w:val="single"/></w:rPr><w:t xml:space="preserve">⟨10.5220/0010515500600070⟩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hal-04019595v1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open learner models including the flow state.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UMAP 20 Adjunct</w:t></w:r><w:r><w:rPr/><w:t xml:space="preserve">, ACM Conference on User Modeling, Adaptation and Personalization, 2020, Genoa, Italy. </w:t></w:r><w:hyperlink r:id="rId33" w:history="1"><w:r><w:rPr><w:color w:val="#410a8c"/><w:u w:val="single"/></w:rPr><w:t xml:space="preserve">⟨10.1145/3386392.3399295⟩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hal-04056569v1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Learner Models in MOOCs in a Lifelong Learning perspective</w:t></w:r></w:hyperlink></w:p><w:p><w:pPr/><w:hyperlink r:id="rId24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7e Colloque international en éducation</w:t></w:r><w:r><w:rPr/><w:t xml:space="preserve">, CRIFPE, Apr 2020,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hal-02418566v1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Institutionalization of Academic Research on the Social Dimensions of Flow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24" w:history="1"><w:r><w:rPr><w:color w:val="#410a8c"/><w:u w:val="single"/></w:rPr><w:t xml:space="preserve">Sergio Ramírez</w:t></w:r></w:hyperlink><w:r><w:rPr/><w:t xml:space="preserve">,</w:t></w:r><w:hyperlink r:id="rId36" w:history="1"><w:r><w:rPr><w:color w:val="#410a8c"/><w:u w:val="single"/></w:rPr><w:t xml:space="preserve">Sarah Growas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25" w:history="1"><w:r><w:rPr><w:color w:val="#410a8c"/><w:u w:val="single"/></w:rPr><w:t xml:space="preserve">Olivier Las Vergnas</w:t></w:r></w:hyperlink></w:p><w:p><w:pPr/><w:r><w:rPr><w:i w:val="1"/><w:iCs w:val="1"/></w:rPr><w:t xml:space="preserve">8th European Flow-Researchers’ Network Meeting</w:t></w:r><w:r><w:rPr/><w:t xml:space="preserve">, Aarhus University, Department of Education (DPU), Nov 2019, Aarhus, Denmark</w:t></w:r></w:p><w:p><w:pPr/><w:r><w:rPr/><w:t xml:space="preserve">Communication dans un congrès</w:t></w:r></w:p><w:p><w:pPr/><w:hyperlink r:id="rId35" w:history="1"><w:r><w:rPr><w:color w:val="#410a8c"/><w:u w:val="single"/></w:rPr><w:t xml:space="preserve">hal-02418561v1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espaces-temps à l’épreuve du numérique</w:t></w:r></w:hyperlink></w:p><w:p><w:pPr/><w:hyperlink r:id="rId38" w:history="1"><w:r><w:rPr><w:color w:val="#410a8c"/><w:u w:val="single"/></w:rPr><w:t xml:space="preserve">Melina Solari Landa</w:t></w:r></w:hyperlink><w:r><w:rPr/><w:t xml:space="preserve">,</w:t></w:r><w:hyperlink r:id="rId39" w:history="1"><w:r><w:rPr><w:color w:val="#410a8c"/><w:u w:val="single"/></w:rPr><w:t xml:space="preserve">Laëtitia Pierrot</w:t></w:r></w:hyperlink><w:r><w:rPr/><w:t xml:space="preserve">,</w:t></w:r><w:hyperlink r:id="rId24" w:history="1"><w:r><w:rPr><w:color w:val="#410a8c"/><w:u w:val="single"/></w:rPr><w:t xml:space="preserve">Sergio Ramírez</w:t></w:r></w:hyperlink></w:p><w:p><w:pPr/><w:r><w:rPr><w:i w:val="1"/><w:iCs w:val="1"/></w:rPr><w:t xml:space="preserve">Numérique et lien social : appréhensions de la subjectivité et de l'altérité</w:t></w:r><w:r><w:rPr/><w:t xml:space="preserve">, Oct 2019, Angers,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hal-02354214v1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numérique éducatif à l'école élémentaire en tension entre politiques nationales, politiques locales et logiques d'appropriation par les enseignants</w:t></w:r></w:hyperlink></w:p><w:p><w:pPr/><w:hyperlink r:id="rId41" w:history="1"><w:r><w:rPr><w:color w:val="#410a8c"/><w:u w:val="single"/></w:rPr><w:t xml:space="preserve">Émilie Besneville</w:t></w:r></w:hyperlink><w:r><w:rPr/><w:t xml:space="preserve">,</w:t></w:r><w:hyperlink r:id="rId42" w:history="1"><w:r><w:rPr><w:color w:val="#410a8c"/><w:u w:val="single"/></w:rPr><w:t xml:space="preserve">Caroline Brillant</w:t></w:r></w:hyperlink><w:r><w:rPr/><w:t xml:space="preserve">,</w:t></w:r><w:hyperlink r:id="rId43" w:history="1"><w:r><w:rPr><w:color w:val="#410a8c"/><w:u w:val="single"/></w:rPr><w:t xml:space="preserve">Maram Caesar</w:t></w:r></w:hyperlink><w:r><w:rPr/><w:t xml:space="preserve">,</w:t></w:r><w:hyperlink r:id="rId44" w:history="1"><w:r><w:rPr><w:color w:val="#410a8c"/><w:u w:val="single"/></w:rPr><w:t xml:space="preserve">Jean-François Cerisier</w:t></w:r></w:hyperlink><w:r><w:rPr/><w:t xml:space="preserve">,</w:t></w:r><w:hyperlink r:id="rId45" w:history="1"><w:r><w:rPr><w:color w:val="#410a8c"/><w:u w:val="single"/></w:rPr><w:t xml:space="preserve">Bruno Devauchelle</w:t></w:r></w:hyperlink><w:r><w:rPr/><w:t xml:space="preserve">et al.</w:t></w:r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hal-02314186v1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des parcours des apprenants du MOOC « La classe inversée à l’ère du numérique ».</w:t></w:r></w:hyperlink></w:p><w:p><w:pPr/><w:hyperlink r:id="rId47" w:history="1"><w:r><w:rPr><w:color w:val="#410a8c"/><w:u w:val="single"/></w:rPr><w:t xml:space="preserve">Maher Slouma</w:t></w:r></w:hyperlink><w:r><w:rPr/><w:t xml:space="preserve">,</w:t></w:r><w:hyperlink r:id="rId24" w:history="1"><w:r><w:rPr><w:color w:val="#410a8c"/><w:u w:val="single"/></w:rPr><w:t xml:space="preserve">Sergio Ramírez</w:t></w:r></w:hyperlink><w:r><w:rPr/><w:t xml:space="preserve">,</w:t></w:r><w:hyperlink r:id="rId48" w:history="1"><w:r><w:rPr><w:color w:val="#410a8c"/><w:u w:val="single"/></w:rPr><w:t xml:space="preserve">Kadri Kaldmäe</w:t></w:r></w:hyperlink></w:p><w:p><w:pPr/><w:r><w:rPr><w:i w:val="1"/><w:iCs w:val="1"/></w:rPr><w:t xml:space="preserve">Colloque International Éducation 4.1 !</w:t></w:r><w:r><w:rPr/><w:t xml:space="preserve">, Jan 2019, Poitiers,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hal-02568645v1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Observer les traces d’interaction pour comprendre les usages numériques</w:t></w:r></w:hyperlink></w:p><w:p><w:pPr/><w:hyperlink r:id="rId50" w:history="1"><w:r><w:rPr><w:color w:val="#410a8c"/><w:u w:val="single"/></w:rPr><w:t xml:space="preserve">Luis Galindo</w:t></w:r></w:hyperlink><w:r><w:rPr/><w:t xml:space="preserve">,</w:t></w:r><w:hyperlink r:id="rId51" w:history="1"><w:r><w:rPr><w:color w:val="#410a8c"/><w:u w:val="single"/></w:rPr><w:t xml:space="preserve">Aurélien Nguyen</w:t></w:r></w:hyperlink><w:r><w:rPr/><w:t xml:space="preserve">,</w:t></w:r><w:hyperlink r:id="rId39" w:history="1"><w:r><w:rPr><w:color w:val="#410a8c"/><w:u w:val="single"/></w:rPr><w:t xml:space="preserve">Laëtitia Pierrot</w:t></w:r></w:hyperlink><w:r><w:rPr/><w:t xml:space="preserve">,</w:t></w:r><w:hyperlink r:id="rId24" w:history="1"><w:r><w:rPr><w:color w:val="#410a8c"/><w:u w:val="single"/></w:rPr><w:t xml:space="preserve">Sergio Ramírez</w:t></w:r></w:hyperlink><w:r><w:rPr/><w:t xml:space="preserve">,</w:t></w:r><w:hyperlink r:id="rId47" w:history="1"><w:r><w:rPr><w:color w:val="#410a8c"/><w:u w:val="single"/></w:rPr><w:t xml:space="preserve">Maher Slouma</w:t></w:r></w:hyperlink></w:p><w:p><w:pPr/><w:r><w:rPr><w:i w:val="1"/><w:iCs w:val="1"/></w:rPr><w:t xml:space="preserve">Atelier « Méthodologies et outils pour le recueil, l’analyse et la visualisation de traces numériques d’interaction » des ORPHEE Rendez-Vous</w:t></w:r><w:r><w:rPr/><w:t xml:space="preserve">, Jan 2017, Font-Romeu, France</w:t></w:r></w:p><w:p><w:pPr/><w:r><w:rPr/><w:t xml:space="preserve">Communication dans un congrès</w:t></w:r></w:p><w:p><w:pPr/><w:hyperlink r:id="rId49" w:history="1"><w:r><w:rPr><w:color w:val="#410a8c"/><w:u w:val="single"/></w:rPr><w:t xml:space="preserve">hal-01775098v1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Optimal experience modelling: detection via Learning Analytics in a Lifelong Learning context</w:t></w:r></w:hyperlink></w:p><w:p><w:pPr/><w:hyperlink r:id="rId24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10th European Conference on Positive Psychology (ECPP 2022)</w:t></w:r><w:r><w:rPr/><w:t xml:space="preserve">, Jun 2022, Reykjavik, Iceland</w:t></w:r></w:p><w:p><w:pPr/><w:r><w:rPr/><w:t xml:space="preserve">Poster de conférence</w:t></w:r></w:p><w:p><w:pPr/><w:hyperlink r:id="rId52" w:history="1"><w:r><w:rPr><w:color w:val="#410a8c"/><w:u w:val="single"/></w:rPr><w:t xml:space="preserve">hal-02499272v1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Machine Learning techniques for Knowledge Tracing: A systematic literature review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J. Uhomoibhi. </w:t></w:r><w:r><w:rPr><w:i w:val="1"/><w:iCs w:val="1"/></w:rPr><w:t xml:space="preserve">Proceedings of the 13th International Conference on Computer Supported Education (CSEDU)</w:t></w:r><w:r><w:rPr/><w:t xml:space="preserve">, Science and Technology Publications, Lda, In press</w:t></w:r></w:p><w:p><w:pPr/><w:r><w:rPr/><w:t xml:space="preserve">Chapitre d'ouvrage</w:t></w:r></w:p><w:p><w:pPr/><w:hyperlink r:id="rId53" w:history="1"><w:r><w:rPr><w:color w:val="#410a8c"/><w:u w:val="single"/></w:rPr><w:t xml:space="preserve">halshs-03169451v1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Lecture notes Learner Models for MOOC in a Lifelong Learning Context: A Systematic Literature Review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H. C. Lane; Susan Zvacek; James Uhomoibhi. </w:t></w:r><w:r><w:rPr><w:i w:val="1"/><w:iCs w:val="1"/></w:rPr><w:t xml:space="preserve">Lecture notes in Communications in Computer and Information Science (CCIS)</w:t></w:r><w:r><w:rPr/><w:t xml:space="preserve">, Springer, pp.392-415, 2021, </w:t></w:r><w:hyperlink r:id="rId55" w:history="1"><w:r><w:rPr><w:color w:val="#410a8c"/><w:u w:val="single"/></w:rPr><w:t xml:space="preserve">⟨10.1007/978-3-030-86439-2_20⟩</w:t></w:r></w:hyperlink></w:p><w:p><w:pPr/><w:r><w:rPr/><w:t xml:space="preserve">Chapitre d'ouvrage</w:t></w:r></w:p><w:p><w:pPr/><w:hyperlink r:id="rId54" w:history="1"><w:r><w:rPr><w:color w:val="#410a8c"/><w:u w:val="single"/></w:rPr><w:t xml:space="preserve">hal-04019476v1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literature review on Learner Models for MOOC to support Lifelong Learning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H. C. Lane; S. Zvacek; J. Uhomoibhi. </w:t></w:r><w:r><w:rPr><w:i w:val="1"/><w:iCs w:val="1"/></w:rPr><w:t xml:space="preserve">Proceedings of the 12th International Conference on Computer Supported Education (CSEDU)</w:t></w:r><w:r><w:rPr/><w:t xml:space="preserve">, 1, Science and Technology Publications, Lda, pp.527-539, 2020, 978-989-758-417-6</w:t></w:r></w:p><w:p><w:pPr/><w:r><w:rPr/><w:t xml:space="preserve">Chapitre d'ouvrage</w:t></w:r></w:p><w:p><w:pPr/><w:hyperlink r:id="rId56" w:history="1"><w:r><w:rPr><w:color w:val="#410a8c"/><w:u w:val="single"/></w:rPr><w:t xml:space="preserve">hal-04025731v1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literature review on Learner Models for MOOC to support Lifelong Learning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H. C. Lane, S. Zvacek and J. Uhomoibhi. </w:t></w:r><w:r><w:rPr><w:i w:val="1"/><w:iCs w:val="1"/></w:rPr><w:t xml:space="preserve">Proceedings of the 12th International Conference on Computer Supported Education (CSEDU)</w:t></w:r><w:r><w:rPr/><w:t xml:space="preserve">, 1, Science and Technology Publications, Lda, pp.527-539, 2020, 978-989-758-417-6</w:t></w:r></w:p><w:p><w:pPr/><w:r><w:rPr/><w:t xml:space="preserve">Chapitre d'ouvrage</w:t></w:r></w:p><w:p><w:pPr/><w:hyperlink r:id="rId57" w:history="1"><w:r><w:rPr><w:color w:val="#410a8c"/><w:u w:val="single"/></w:rPr><w:t xml:space="preserve">hal-02515492v1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Open Learner Models including the Flow state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T. Kuflik &amp; I. Torre (dir.). </w:t></w:r><w:r><w:rPr><w:i w:val="1"/><w:iCs w:val="1"/></w:rPr><w:t xml:space="preserve">UMAP '20 Adjunct: Adjunct Publication of the 28th ACM Conference on User Modeling, Adaptation and Personalization</w:t></w:r><w:r><w:rPr/><w:t xml:space="preserve">, Association for Computing Machinery, New York, NY United States, pp.305-310, 2020, 978-1-4503-7950-2. </w:t></w:r><w:hyperlink r:id="rId33" w:history="1"><w:r><w:rPr><w:color w:val="#410a8c"/><w:u w:val="single"/></w:rPr><w:t xml:space="preserve">⟨10.1145/3386392.3399295⟩</w:t></w:r></w:hyperlink></w:p><w:p><w:pPr/><w:r><w:rPr/><w:t xml:space="preserve">Chapitre d'ouvrage</w:t></w:r></w:p><w:p><w:pPr/><w:hyperlink r:id="rId58" w:history="1"><w:r><w:rPr><w:color w:val="#410a8c"/><w:u w:val="single"/></w:rPr><w:t xml:space="preserve">hal-02561368v1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numérique à l’école élémentaire en France : ses usages et son financement par les collectivités territoriales</w:t></w:r></w:hyperlink></w:p><w:p><w:pPr/><w:hyperlink r:id="rId44" w:history="1"><w:r><w:rPr><w:color w:val="#410a8c"/><w:u w:val="single"/></w:rPr><w:t xml:space="preserve">Jean-François Cerisier</w:t></w:r></w:hyperlink><w:r><w:rPr/><w:t xml:space="preserve">,</w:t></w:r><w:hyperlink r:id="rId60" w:history="1"><w:r><w:rPr><w:color w:val="#410a8c"/><w:u w:val="single"/></w:rPr><w:t xml:space="preserve">Sylvie Fortin</w:t></w:r></w:hyperlink><w:r><w:rPr/><w:t xml:space="preserve">,</w:t></w:r><w:hyperlink r:id="rId61" w:history="1"><w:r><w:rPr><w:color w:val="#410a8c"/><w:u w:val="single"/></w:rPr><w:t xml:space="preserve">Benjamin Néa</w:t></w:r></w:hyperlink><w:r><w:rPr/><w:t xml:space="preserve">,</w:t></w:r><w:hyperlink r:id="rId51" w:history="1"><w:r><w:rPr><w:color w:val="#410a8c"/><w:u w:val="single"/></w:rPr><w:t xml:space="preserve">Aurélien Nguyen</w:t></w:r></w:hyperlink><w:r><w:rPr/><w:t xml:space="preserve">,</w:t></w:r><w:hyperlink r:id="rId24" w:history="1"><w:r><w:rPr><w:color w:val="#410a8c"/><w:u w:val="single"/></w:rPr><w:t xml:space="preserve">Sergio Ramírez</w:t></w:r></w:hyperlink><w:r><w:rPr/><w:t xml:space="preserve">et al.</w:t></w:r></w:p><w:p><w:pPr/><w:r><w:rPr/><w:t xml:space="preserve">[Rapport de recherche] Cour des comptes. 2019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hal-02877278v1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Accompagnement scientifique du projet Living Cloud du LP2I - Rapport final</w:t></w:r></w:hyperlink></w:p><w:p><w:pPr/><w:hyperlink r:id="rId44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Marie Brossard</w:t></w:r></w:hyperlink><w:r><w:rPr/><w:t xml:space="preserve">,</w:t></w:r><w:hyperlink r:id="rId64" w:history="1"><w:r><w:rPr><w:color w:val="#410a8c"/><w:u w:val="single"/></w:rPr><w:t xml:space="preserve">Hassina El Kechai</w:t></w:r></w:hyperlink><w:r><w:rPr/><w:t xml:space="preserve">,</w:t></w:r><w:hyperlink r:id="rId50" w:history="1"><w:r><w:rPr><w:color w:val="#410a8c"/><w:u w:val="single"/></w:rPr><w:t xml:space="preserve">Luis Galindo</w:t></w:r></w:hyperlink><w:r><w:rPr/><w:t xml:space="preserve">,</w:t></w:r><w:hyperlink r:id="rId65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Poitiers, Techne. 2017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hal-03346168v1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final sur l’accompagnement scientifique du projet Living Cloud au LP2I</w:t></w:r></w:hyperlink></w:p><w:p><w:pPr/><w:hyperlink r:id="rId44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Marie Brossard</w:t></w:r></w:hyperlink><w:r><w:rPr/><w:t xml:space="preserve">,</w:t></w:r><w:hyperlink r:id="rId64" w:history="1"><w:r><w:rPr><w:color w:val="#410a8c"/><w:u w:val="single"/></w:rPr><w:t xml:space="preserve">Hassina El Kechai</w:t></w:r></w:hyperlink><w:r><w:rPr/><w:t xml:space="preserve">,</w:t></w:r><w:hyperlink r:id="rId67" w:history="1"><w:r><w:rPr><w:color w:val="#410a8c"/><w:u w:val="single"/></w:rPr><w:t xml:space="preserve">Isabelle Féroc Dumez</w:t></w:r></w:hyperlink><w:r><w:rPr/><w:t xml:space="preserve">,</w:t></w:r><w:hyperlink r:id="rId65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Poitiers. 2017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hal-02877314v1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Automatic flow (optimal learning experience) detection in a MOOC via Machine Learning : Flow & Learning Analytics</w:t></w:r></w:hyperlink></w:p><w:p><w:pPr/><w:hyperlink r:id="rId9" w:history="1"><w:r><w:rPr><w:color w:val="#410a8c"/><w:u w:val="single"/></w:rPr><w:t xml:space="preserve">Sergio Iván Ramírez Luelmo</w:t></w:r></w:hyperlink></w:p><w:p><w:pPr/><w:r><w:rPr/><w:t xml:space="preserve">Education. Université de Lille, 2023. English. </w:t></w:r><w:hyperlink r:id="rId69" w:history="1"><w:r><w:rPr><w:color w:val="#410a8c"/><w:u w:val="single"/></w:rPr><w:t xml:space="preserve">⟨NNT : 2023ULILH026⟩</w:t></w:r></w:hyperlink></w:p><w:p><w:pPr/><w:r><w:rPr/><w:t xml:space="preserve">Thèse</w:t></w:r></w:p><w:p><w:pPr/><w:hyperlink r:id="rId68" w:history="1"><w:r><w:rPr><w:color w:val="#410a8c"/><w:u w:val="single"/></w:rPr><w:t xml:space="preserve">tel-04379618v1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11847v1" TargetMode="External"/><Relationship Id="rId9" Type="http://schemas.openxmlformats.org/officeDocument/2006/relationships/hyperlink" Target="https://hal.science/search/index/?q=*&amp;authFullName_s=Sergio Iv&#225;n Ram&#237;rez Luelmo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R&#233;mi Bachelet" TargetMode="External"/><Relationship Id="rId12" Type="http://schemas.openxmlformats.org/officeDocument/2006/relationships/hyperlink" Target="https://hal.science/search/index/?q=*&amp;authFullName_s=Jean Heutte" TargetMode="External"/><Relationship Id="rId13" Type="http://schemas.openxmlformats.org/officeDocument/2006/relationships/hyperlink" Target="https://dx.doi.org/10.1007/s42979-024-02838-w" TargetMode="External"/><Relationship Id="rId14" Type="http://schemas.openxmlformats.org/officeDocument/2006/relationships/hyperlink" Target="https://shs.hal.science/halshs-04528129v1" TargetMode="External"/><Relationship Id="rId15" Type="http://schemas.openxmlformats.org/officeDocument/2006/relationships/hyperlink" Target="https://hal.science/search/index/?q=*&amp;authFullName_s=Sergio Ramirez" TargetMode="External"/><Relationship Id="rId16" Type="http://schemas.openxmlformats.org/officeDocument/2006/relationships/hyperlink" Target="https://hal.science/search/index/?q=*&amp;authFullName_s=Charles Martin-Krumm" TargetMode="External"/><Relationship Id="rId17" Type="http://schemas.openxmlformats.org/officeDocument/2006/relationships/hyperlink" Target="https://shs.hal.science/halshs-04528119v1" TargetMode="External"/><Relationship Id="rId18" Type="http://schemas.openxmlformats.org/officeDocument/2006/relationships/hyperlink" Target="https://hal.science/search/index/?q=*&amp;authFullName_s=Izabella Chartres" TargetMode="External"/><Relationship Id="rId19" Type="http://schemas.openxmlformats.org/officeDocument/2006/relationships/hyperlink" Target="https://hal.science/search/index/?q=*&amp;authFullName_s=Mo&#239;se D&#233;ro" TargetMode="External"/><Relationship Id="rId20" Type="http://schemas.openxmlformats.org/officeDocument/2006/relationships/hyperlink" Target="https://shs.hal.science/halshs-04677184v1" TargetMode="External"/><Relationship Id="rId21" Type="http://schemas.openxmlformats.org/officeDocument/2006/relationships/hyperlink" Target="https://dx.doi.org/10.1007/978-3-031-66694-0_8" TargetMode="External"/><Relationship Id="rId22" Type="http://schemas.openxmlformats.org/officeDocument/2006/relationships/hyperlink" Target="https://shs.hal.science/halshs-03606527v1" TargetMode="External"/><Relationship Id="rId23" Type="http://schemas.openxmlformats.org/officeDocument/2006/relationships/hyperlink" Target="https://hal.science/hal-02499145v1" TargetMode="External"/><Relationship Id="rId24" Type="http://schemas.openxmlformats.org/officeDocument/2006/relationships/hyperlink" Target="https://hal.science/search/index/?q=*&amp;authFullName_s=Sergio Ram&#237;rez" TargetMode="External"/><Relationship Id="rId25" Type="http://schemas.openxmlformats.org/officeDocument/2006/relationships/hyperlink" Target="https://hal.science/search/index/?q=*&amp;authFullName_s=Olivier Las Vergnas" TargetMode="External"/><Relationship Id="rId26" Type="http://schemas.openxmlformats.org/officeDocument/2006/relationships/hyperlink" Target="https://shs.hal.science/halshs-04086026v1" TargetMode="External"/><Relationship Id="rId27" Type="http://schemas.openxmlformats.org/officeDocument/2006/relationships/hyperlink" Target="https://hal.science/hal-03543781v1" TargetMode="External"/><Relationship Id="rId28" Type="http://schemas.openxmlformats.org/officeDocument/2006/relationships/hyperlink" Target="https://hal.science/search/index/?q=*&amp;authFullName_s=Fabien Fenouillet" TargetMode="External"/><Relationship Id="rId29" Type="http://schemas.openxmlformats.org/officeDocument/2006/relationships/hyperlink" Target="https://shs.hal.science/halshs-03092037v1" TargetMode="External"/><Relationship Id="rId30" Type="http://schemas.openxmlformats.org/officeDocument/2006/relationships/hyperlink" Target="https://hal.science/hal-04019595v1" TargetMode="External"/><Relationship Id="rId31" Type="http://schemas.openxmlformats.org/officeDocument/2006/relationships/hyperlink" Target="https://dx.doi.org/10.5220/0010515500600070" TargetMode="External"/><Relationship Id="rId32" Type="http://schemas.openxmlformats.org/officeDocument/2006/relationships/hyperlink" Target="https://hal.science/hal-04056569v1" TargetMode="External"/><Relationship Id="rId33" Type="http://schemas.openxmlformats.org/officeDocument/2006/relationships/hyperlink" Target="https://dx.doi.org/10.1145/3386392.3399295" TargetMode="External"/><Relationship Id="rId34" Type="http://schemas.openxmlformats.org/officeDocument/2006/relationships/hyperlink" Target="https://hal.science/hal-02418566v1" TargetMode="External"/><Relationship Id="rId35" Type="http://schemas.openxmlformats.org/officeDocument/2006/relationships/hyperlink" Target="https://hal.science/hal-02418561v1" TargetMode="External"/><Relationship Id="rId36" Type="http://schemas.openxmlformats.org/officeDocument/2006/relationships/hyperlink" Target="https://hal.science/search/index/?q=*&amp;authFullName_s=Sarah Growas" TargetMode="External"/><Relationship Id="rId37" Type="http://schemas.openxmlformats.org/officeDocument/2006/relationships/hyperlink" Target="https://hal.science/hal-02354214v1" TargetMode="External"/><Relationship Id="rId38" Type="http://schemas.openxmlformats.org/officeDocument/2006/relationships/hyperlink" Target="https://hal.science/search/index/?q=*&amp;authFullName_s=Melina Solari Landa" TargetMode="External"/><Relationship Id="rId39" Type="http://schemas.openxmlformats.org/officeDocument/2006/relationships/hyperlink" Target="https://hal.science/search/index/?q=*&amp;authFullName_s=La&#235;titia Pierrot" TargetMode="External"/><Relationship Id="rId40" Type="http://schemas.openxmlformats.org/officeDocument/2006/relationships/hyperlink" Target="https://hal.science/hal-02314186v1" TargetMode="External"/><Relationship Id="rId41" Type="http://schemas.openxmlformats.org/officeDocument/2006/relationships/hyperlink" Target="https://hal.science/search/index/?q=*&amp;authFullName_s=&#201;milie Besneville" TargetMode="External"/><Relationship Id="rId42" Type="http://schemas.openxmlformats.org/officeDocument/2006/relationships/hyperlink" Target="https://hal.science/search/index/?q=*&amp;authFullName_s=Caroline Brillant" TargetMode="External"/><Relationship Id="rId43" Type="http://schemas.openxmlformats.org/officeDocument/2006/relationships/hyperlink" Target="https://hal.science/search/index/?q=*&amp;authFullName_s=Maram Caesar" TargetMode="External"/><Relationship Id="rId44" Type="http://schemas.openxmlformats.org/officeDocument/2006/relationships/hyperlink" Target="https://hal.science/search/index/?q=*&amp;authFullName_s=Jean-Fran&#231;ois Cerisier" TargetMode="External"/><Relationship Id="rId45" Type="http://schemas.openxmlformats.org/officeDocument/2006/relationships/hyperlink" Target="https://hal.science/search/index/?q=*&amp;authFullName_s=Bruno Devauchelle" TargetMode="External"/><Relationship Id="rId46" Type="http://schemas.openxmlformats.org/officeDocument/2006/relationships/hyperlink" Target="https://hal.science/hal-02568645v1" TargetMode="External"/><Relationship Id="rId47" Type="http://schemas.openxmlformats.org/officeDocument/2006/relationships/hyperlink" Target="https://hal.science/search/index/?q=*&amp;authFullName_s=Maher Slouma" TargetMode="External"/><Relationship Id="rId48" Type="http://schemas.openxmlformats.org/officeDocument/2006/relationships/hyperlink" Target="https://hal.science/search/index/?q=*&amp;authFullName_s=Kadri Kaldm&#228;e" TargetMode="External"/><Relationship Id="rId49" Type="http://schemas.openxmlformats.org/officeDocument/2006/relationships/hyperlink" Target="https://hal.science/hal-01775098v1" TargetMode="External"/><Relationship Id="rId50" Type="http://schemas.openxmlformats.org/officeDocument/2006/relationships/hyperlink" Target="https://hal.science/search/index/?q=*&amp;authFullName_s=Luis Galindo" TargetMode="External"/><Relationship Id="rId51" Type="http://schemas.openxmlformats.org/officeDocument/2006/relationships/hyperlink" Target="https://hal.science/search/index/?q=*&amp;authFullName_s=Aur&#233;lien Nguyen" TargetMode="External"/><Relationship Id="rId52" Type="http://schemas.openxmlformats.org/officeDocument/2006/relationships/hyperlink" Target="https://hal.science/hal-02499272v1" TargetMode="External"/><Relationship Id="rId53" Type="http://schemas.openxmlformats.org/officeDocument/2006/relationships/hyperlink" Target="https://shs.hal.science/halshs-03169451v1" TargetMode="External"/><Relationship Id="rId54" Type="http://schemas.openxmlformats.org/officeDocument/2006/relationships/hyperlink" Target="https://hal.science/hal-04019476v1" TargetMode="External"/><Relationship Id="rId55" Type="http://schemas.openxmlformats.org/officeDocument/2006/relationships/hyperlink" Target="https://dx.doi.org/10.1007/978-3-030-86439-2_20" TargetMode="External"/><Relationship Id="rId56" Type="http://schemas.openxmlformats.org/officeDocument/2006/relationships/hyperlink" Target="https://hal.science/hal-04025731v1" TargetMode="External"/><Relationship Id="rId57" Type="http://schemas.openxmlformats.org/officeDocument/2006/relationships/hyperlink" Target="https://hal.science/hal-02515492v1" TargetMode="External"/><Relationship Id="rId58" Type="http://schemas.openxmlformats.org/officeDocument/2006/relationships/hyperlink" Target="https://hal.science/hal-02561368v1" TargetMode="External"/><Relationship Id="rId59" Type="http://schemas.openxmlformats.org/officeDocument/2006/relationships/hyperlink" Target="https://hal.science/hal-02877278v1" TargetMode="External"/><Relationship Id="rId60" Type="http://schemas.openxmlformats.org/officeDocument/2006/relationships/hyperlink" Target="https://hal.science/search/index/?q=*&amp;authFullName_s=Sylvie Fortin" TargetMode="External"/><Relationship Id="rId61" Type="http://schemas.openxmlformats.org/officeDocument/2006/relationships/hyperlink" Target="https://hal.science/search/index/?q=*&amp;authFullName_s=Benjamin N&#233;a" TargetMode="External"/><Relationship Id="rId62" Type="http://schemas.openxmlformats.org/officeDocument/2006/relationships/hyperlink" Target="https://hal.science/hal-03346168v1" TargetMode="External"/><Relationship Id="rId63" Type="http://schemas.openxmlformats.org/officeDocument/2006/relationships/hyperlink" Target="https://hal.science/search/index/?q=*&amp;authFullName_s=Marie Brossard" TargetMode="External"/><Relationship Id="rId64" Type="http://schemas.openxmlformats.org/officeDocument/2006/relationships/hyperlink" Target="https://hal.science/search/index/?q=*&amp;authFullName_s=Hassina El Kechai" TargetMode="External"/><Relationship Id="rId65" Type="http://schemas.openxmlformats.org/officeDocument/2006/relationships/hyperlink" Target="https://hal.science/search/index/?q=*&amp;authFullName_s=Carolina Gracia-Moreno" TargetMode="External"/><Relationship Id="rId66" Type="http://schemas.openxmlformats.org/officeDocument/2006/relationships/hyperlink" Target="https://hal.science/hal-02877314v1" TargetMode="External"/><Relationship Id="rId67" Type="http://schemas.openxmlformats.org/officeDocument/2006/relationships/hyperlink" Target="https://hal.science/search/index/?q=*&amp;authFullName_s=Isabelle F&#233;roc Dumez" TargetMode="External"/><Relationship Id="rId68" Type="http://schemas.openxmlformats.org/officeDocument/2006/relationships/hyperlink" Target="https://theses.hal.science/tel-04379618v1" TargetMode="External"/><Relationship Id="rId69" Type="http://schemas.openxmlformats.org/officeDocument/2006/relationships/hyperlink" Target="https://www.theses.fr/2023ULILH02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Iván Ramírez Luelmo</dc:title>
  <dc:description>CV</dc:description>
  <dc:subject/>
  <cp:keywords/>
  <cp:category/>
  <cp:lastModifiedBy/>
  <dcterms:created xsi:type="dcterms:W3CDTF">2026-04-14T19:34:58+02:00</dcterms:created>
  <dcterms:modified xsi:type="dcterms:W3CDTF">2026-04-14T19:34:58+02:00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