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Seurat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friches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</w:p>
          <w:p>
            <w:pPr/>
            <w:r>
              <w:rPr/>
              <w:t xml:space="preserve">Licence. La nature en friches,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enjeux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</w:p>
          <w:p>
            <w:pPr/>
            <w:r>
              <w:rPr/>
              <w:t xml:space="preserve">Licence. Culture et enjeux du numérique, Sciences Po -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confort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A. Barber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Lecomte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and collective publishing, three case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kickoff meeting</w:t>
            </w:r>
            <w:r>
              <w:rPr/>
              <w:t xml:space="preserve">, Dec 2023, Valence, France. https://www.canal-u.tv/chaines/esad-grenoble-valence/epe-kickoff/situated-and-collective-publishing-three-case-studies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collectives et inclusives dans des contextes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Create.Connect.Collaborate</w:t>
            </w:r>
            <w:r>
              <w:rPr/>
              <w:t xml:space="preserve">, Ehess,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portée politique des recherches participatives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participatives : connaissances et reconnaissances</w:t>
            </w:r>
            <w:r>
              <w:rPr/>
              <w:t xml:space="preserve">, Nov 2023, Caen, France. https://www.unicaen.fr/wp-content/uploads/2023/11/Programme_detaille_ColloqueSAPS.pdf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aux confins de la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dans les systèmes obscurs</w:t>
            </w:r>
            <w:r>
              <w:rPr/>
              <w:t xml:space="preserve">, Pierre Cassou-Noguès; Stéphane Degoutin; Arnaud Regnauld; Gwenola Wagon,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L’habitabilité en train de se faire : une enquête collective à Sevran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Savoir-habiter avec la Terre</w:t>
            </w:r>
            <w:r>
              <w:rPr/>
              <w:t xml:space="preserve">, Centre des politiques de la Terre,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des possibles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369 éditions</w:t>
              </w:r>
            </w:hyperlink>
            <w:r>
              <w:rPr/>
              <w:t xml:space="preserve">, 208p., 2023, 9782490148141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mode d'emploi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r>
              <w:rPr/>
              <w:t xml:space="preserve">Presses de Sciences Po, pp.320, 2021, 9782724627107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rats à Paris : le monde souterrain fait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mode d'emploi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2021, 978-2-7246-2715-2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forages en eaux profondes : Une nouvelle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mode d'emploi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2021, 978-2-7246-2715-2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cloud est en Seine-Saint-Denis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mode d'emploi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 de Sciences Po</w:t>
              </w:r>
            </w:hyperlink>
            <w:r>
              <w:rPr/>
              <w:t xml:space="preserve">, 2021, 978-2-7246-2715-2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forme l’enquête. Répondre aux invitations de l’écriture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mode d'emploi</w:t>
            </w:r>
            <w:r>
              <w:rPr/>
              <w:t xml:space="preserve">, Les Presses de Sciences Po, 2021, 9782724627152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hal-03880875v1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46826v1" TargetMode="External"/><Relationship Id="rId8" Type="http://schemas.openxmlformats.org/officeDocument/2006/relationships/hyperlink" Target="https://hal.science/search/index/?q=*&amp;authFullName_s=Cl&#233;mence Seurat" TargetMode="External"/><Relationship Id="rId9" Type="http://schemas.openxmlformats.org/officeDocument/2006/relationships/hyperlink" Target="https://sciencespo.hal.science/hal-05446800v1" TargetMode="External"/><Relationship Id="rId10" Type="http://schemas.openxmlformats.org/officeDocument/2006/relationships/hyperlink" Target="https://sciencespo.hal.science/hal-05444914v1" TargetMode="External"/><Relationship Id="rId11" Type="http://schemas.openxmlformats.org/officeDocument/2006/relationships/hyperlink" Target="https://hal.science/search/index/?q=*&amp;authFullName_s=Daniel A. Barber" TargetMode="External"/><Relationship Id="rId12" Type="http://schemas.openxmlformats.org/officeDocument/2006/relationships/hyperlink" Target="https://hal.science/search/index/?q=*&amp;authFullName_s=Jeremy Lecomte" TargetMode="External"/><Relationship Id="rId13" Type="http://schemas.openxmlformats.org/officeDocument/2006/relationships/hyperlink" Target="https://sciencespo.hal.science/hal-04851812v1" TargetMode="External"/><Relationship Id="rId14" Type="http://schemas.openxmlformats.org/officeDocument/2006/relationships/hyperlink" Target="https://hal.science/search/index/?q=*&amp;authFullName_s=Robin de Mourat" TargetMode="External"/><Relationship Id="rId15" Type="http://schemas.openxmlformats.org/officeDocument/2006/relationships/hyperlink" Target="https://sciencespo.hal.science/hal-05442729v1" TargetMode="External"/><Relationship Id="rId16" Type="http://schemas.openxmlformats.org/officeDocument/2006/relationships/hyperlink" Target="https://hal.science/search/index/?q=*&amp;authFullName_s=Thomas Tari" TargetMode="External"/><Relationship Id="rId17" Type="http://schemas.openxmlformats.org/officeDocument/2006/relationships/hyperlink" Target="https://sciencespo.hal.science/hal-04851855v1" TargetMode="External"/><Relationship Id="rId18" Type="http://schemas.openxmlformats.org/officeDocument/2006/relationships/hyperlink" Target="https://hal.science/search/index/?q=*&amp;authFullName_s=Aymeric Luneau" TargetMode="External"/><Relationship Id="rId19" Type="http://schemas.openxmlformats.org/officeDocument/2006/relationships/hyperlink" Target="https://sciencespo.hal.science/hal-05442833v1" TargetMode="External"/><Relationship Id="rId20" Type="http://schemas.openxmlformats.org/officeDocument/2006/relationships/hyperlink" Target="https://sciencespo.hal.science/hal-05442717v1" TargetMode="External"/><Relationship Id="rId21" Type="http://schemas.openxmlformats.org/officeDocument/2006/relationships/hyperlink" Target="https://sciencespo.hal.science/hal-04309880v1" TargetMode="External"/><Relationship Id="rId22" Type="http://schemas.openxmlformats.org/officeDocument/2006/relationships/hyperlink" Target="https://www.369editions.com/le-champ-des-possibles-une-enquete-collective-a-sevran/" TargetMode="External"/><Relationship Id="rId23" Type="http://schemas.openxmlformats.org/officeDocument/2006/relationships/hyperlink" Target="https://sciencespo.hal.science/hal-03853834v1" TargetMode="External"/><Relationship Id="rId24" Type="http://schemas.openxmlformats.org/officeDocument/2006/relationships/hyperlink" Target="https://sciencespo.hal.science/hal-05442680v1" TargetMode="External"/><Relationship Id="rId25" Type="http://schemas.openxmlformats.org/officeDocument/2006/relationships/hyperlink" Target="https://hal.science/search/index/?q=*&amp;authFullName_s=Bruno Latour" TargetMode="External"/><Relationship Id="rId26" Type="http://schemas.openxmlformats.org/officeDocument/2006/relationships/hyperlink" Target="https://www.pressesdesciencespo.fr/fr/book/?gcoi=27246100412870#pill-1" TargetMode="External"/><Relationship Id="rId27" Type="http://schemas.openxmlformats.org/officeDocument/2006/relationships/hyperlink" Target="https://sciencespo.hal.science/hal-05442673v1" TargetMode="External"/><Relationship Id="rId28" Type="http://schemas.openxmlformats.org/officeDocument/2006/relationships/hyperlink" Target="https://sciencespo.hal.science/hal-05442667v1" TargetMode="External"/><Relationship Id="rId29" Type="http://schemas.openxmlformats.org/officeDocument/2006/relationships/hyperlink" Target="https://sciencespo.hal.science/hal-03880875v1" TargetMode="External"/><Relationship Id="rId30" Type="http://schemas.openxmlformats.org/officeDocument/2006/relationships/hyperlink" Target="https://hal.science/search/index/?q=*&amp;authFullName_s=Donato Ricci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Seurat</dc:title>
  <dc:description>CV</dc:description>
  <dc:subject/>
  <cp:keywords/>
  <cp:category/>
  <cp:lastModifiedBy/>
  <dcterms:created xsi:type="dcterms:W3CDTF">2026-05-24T01:39:44+02:00</dcterms:created>
  <dcterms:modified xsi:type="dcterms:W3CDTF">2026-05-24T01:39:44+02:00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