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Balmand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Mutualism in disguise: A mosquito parasite with mixed transmission mode displays mutualistic traits promoting oogenesis</w:t>
              </w:r>
            </w:hyperlink>
          </w:p>
          <w:p>
            <w:pPr/>
            <w:hyperlink r:id="rId8" w:history="1">
              <w:r>
                <w:rPr>
                  <w:color w:val="#410a8c"/>
                  <w:u w:val="single"/>
                </w:rPr>
                <w:t xml:space="preserve">Maxime Girard</w:t>
              </w:r>
            </w:hyperlink>
            <w:r>
              <w:rPr/>
              <w:t xml:space="preserve">,</w:t>
            </w:r>
            <w:hyperlink r:id="rId9" w:history="1">
              <w:r>
                <w:rPr>
                  <w:color w:val="#410a8c"/>
                  <w:u w:val="single"/>
                </w:rPr>
                <w:t xml:space="preserve">Mathieu Laÿs</w:t>
              </w:r>
            </w:hyperlink>
            <w:r>
              <w:rPr/>
              <w:t xml:space="preserve">,</w:t>
            </w:r>
            <w:hyperlink r:id="rId10" w:history="1">
              <w:r>
                <w:rPr>
                  <w:color w:val="#410a8c"/>
                  <w:u w:val="single"/>
                </w:rPr>
                <w:t xml:space="preserve">Edwige Martin</w:t>
              </w:r>
            </w:hyperlink>
            <w:r>
              <w:rPr/>
              <w:t xml:space="preserve">,</w:t>
            </w:r>
            <w:hyperlink r:id="rId11" w:history="1">
              <w:r>
                <w:rPr>
                  <w:color w:val="#410a8c"/>
                  <w:u w:val="single"/>
                </w:rPr>
                <w:t xml:space="preserve">Laurent Vallon</w:t>
              </w:r>
            </w:hyperlink>
            <w:r>
              <w:rPr/>
              <w:t xml:space="preserve">,</w:t>
            </w:r>
            <w:hyperlink r:id="rId12" w:history="1">
              <w:r>
                <w:rPr>
                  <w:color w:val="#410a8c"/>
                  <w:u w:val="single"/>
                </w:rPr>
                <w:t xml:space="preserve">An-Nah Chanfi</w:t>
              </w:r>
            </w:hyperlink>
            <w:r>
              <w:rPr/>
              <w:t xml:space="preserve">et al.</w:t>
            </w:r>
          </w:p>
          <w:p>
            <w:pPr/>
            <w:r>
              <w:rPr>
                <w:i w:val="1"/>
                <w:iCs w:val="1"/>
              </w:rPr>
              <w:t xml:space="preserve">PLoS Pathogens</w:t>
            </w:r>
            <w:r>
              <w:rPr/>
              <w:t xml:space="preserve">, 2026, 22 (3), pp.e1014034. </w:t>
            </w:r>
            <w:hyperlink r:id="rId13" w:history="1">
              <w:r>
                <w:rPr>
                  <w:color w:val="#410a8c"/>
                  <w:u w:val="single"/>
                </w:rPr>
                <w:t xml:space="preserve">⟨10.1371/journal.ppat.1014034⟩</w:t>
              </w:r>
            </w:hyperlink>
          </w:p>
          <w:p>
            <w:pPr/>
            <w:r>
              <w:rPr/>
              <w:t xml:space="preserve">Article dans une revue</w:t>
            </w:r>
          </w:p>
          <w:p>
            <w:pPr/>
            <w:hyperlink r:id="rId7" w:history="1">
              <w:r>
                <w:rPr>
                  <w:color w:val="#410a8c"/>
                  <w:u w:val="single"/>
                </w:rPr>
                <w:t xml:space="preserve">hal-05598077v1</w:t>
              </w:r>
            </w:hyperlink>
          </w:p>
        </w:tc>
      </w:tr>
      <w:tr>
        <w:trPr/>
        <w:tc>
          <w:tcPr>
            <w:noWrap/>
          </w:tcPr>
          <w:p>
            <w:pPr>
              <w:spacing w:after="200"/>
            </w:pPr>
            <w:hyperlink r:id="rId14" w:history="1">
              <w:r>
                <w:rPr>
                  <w:color w:val="1e198e"/>
                  <w:b w:val="1"/>
                  <w:bCs w:val="1"/>
                  <w:u w:val="single"/>
                </w:rPr>
                <w:t xml:space="preserve">Caught in a bad romance: Microbiota increases glyphosate toxicity in the Asian tiger mosquito Aedes albopictus</w:t>
              </w:r>
            </w:hyperlink>
          </w:p>
          <w:p>
            <w:pPr/>
            <w:hyperlink r:id="rId15" w:history="1">
              <w:r>
                <w:rPr>
                  <w:color w:val="#410a8c"/>
                  <w:u w:val="single"/>
                </w:rPr>
                <w:t xml:space="preserve">Pierre Antonelli</w:t>
              </w:r>
            </w:hyperlink>
            <w:r>
              <w:rPr/>
              <w:t xml:space="preserve">,</w:t>
            </w:r>
            <w:hyperlink r:id="rId11" w:history="1">
              <w:r>
                <w:rPr>
                  <w:color w:val="#410a8c"/>
                  <w:u w:val="single"/>
                </w:rPr>
                <w:t xml:space="preserve">Laurent Vallon</w:t>
              </w:r>
            </w:hyperlink>
            <w:r>
              <w:rPr/>
              <w:t xml:space="preserve">,</w:t>
            </w:r>
            <w:hyperlink r:id="rId10" w:history="1">
              <w:r>
                <w:rPr>
                  <w:color w:val="#410a8c"/>
                  <w:u w:val="single"/>
                </w:rPr>
                <w:t xml:space="preserve">Edwige Martin</w:t>
              </w:r>
            </w:hyperlink>
            <w:r>
              <w:rPr/>
              <w:t xml:space="preserve">,</w:t>
            </w:r>
            <w:hyperlink r:id="rId16" w:history="1">
              <w:r>
                <w:rPr>
                  <w:color w:val="#410a8c"/>
                  <w:u w:val="single"/>
                </w:rPr>
                <w:t xml:space="preserve">Séverine Balmand</w:t>
              </w:r>
            </w:hyperlink>
            <w:r>
              <w:rPr/>
              <w:t xml:space="preserve">,</w:t>
            </w:r>
            <w:hyperlink r:id="rId17" w:history="1">
              <w:r>
                <w:rPr>
                  <w:color w:val="#410a8c"/>
                  <w:u w:val="single"/>
                </w:rPr>
                <w:t xml:space="preserve">Sylvie Guibert</w:t>
              </w:r>
            </w:hyperlink>
            <w:r>
              <w:rPr/>
              <w:t xml:space="preserve">et al.</w:t>
            </w:r>
          </w:p>
          <w:p>
            <w:pPr/>
            <w:r>
              <w:rPr>
                <w:i w:val="1"/>
                <w:iCs w:val="1"/>
              </w:rPr>
              <w:t xml:space="preserve">Environmental Pollution</w:t>
            </w:r>
            <w:r>
              <w:rPr/>
              <w:t xml:space="preserve">, 2025, 381, pp.126651. </w:t>
            </w:r>
            <w:hyperlink r:id="rId18" w:history="1">
              <w:r>
                <w:rPr>
                  <w:color w:val="#410a8c"/>
                  <w:u w:val="single"/>
                </w:rPr>
                <w:t xml:space="preserve">⟨10.1016/j.envpol.2025.126651⟩</w:t>
              </w:r>
            </w:hyperlink>
          </w:p>
          <w:p>
            <w:pPr/>
            <w:r>
              <w:rPr/>
              <w:t xml:space="preserve">Article dans une revue</w:t>
            </w:r>
          </w:p>
          <w:p>
            <w:pPr/>
            <w:hyperlink r:id="rId14" w:history="1">
              <w:r>
                <w:rPr>
                  <w:color w:val="#410a8c"/>
                  <w:u w:val="single"/>
                </w:rPr>
                <w:t xml:space="preserve">hal-05220925v1</w:t>
              </w:r>
            </w:hyperlink>
          </w:p>
        </w:tc>
      </w:tr>
      <w:tr>
        <w:trPr/>
        <w:tc>
          <w:tcPr>
            <w:noWrap/>
          </w:tcPr>
          <w:p>
            <w:pPr>
              <w:spacing w:after="200"/>
            </w:pPr>
            <w:hyperlink r:id="rId19" w:history="1">
              <w:r>
                <w:rPr>
                  <w:color w:val="1e198e"/>
                  <w:b w:val="1"/>
                  <w:bCs w:val="1"/>
                  <w:u w:val="single"/>
                </w:rPr>
                <w:t xml:space="preserve">Bacterial tubular networks channel carbohydrates in insect endosymbiosis</w:t>
              </w:r>
            </w:hyperlink>
          </w:p>
          <w:p>
            <w:pPr/>
            <w:hyperlink r:id="rId16" w:history="1">
              <w:r>
                <w:rPr>
                  <w:color w:val="#410a8c"/>
                  <w:u w:val="single"/>
                </w:rPr>
                <w:t xml:space="preserve">Séverine Balmand</w:t>
              </w:r>
            </w:hyperlink>
            <w:r>
              <w:rPr/>
              <w:t xml:space="preserve">,</w:t>
            </w:r>
            <w:hyperlink r:id="rId20" w:history="1">
              <w:r>
                <w:rPr>
                  <w:color w:val="#410a8c"/>
                  <w:u w:val="single"/>
                </w:rPr>
                <w:t xml:space="preserve">Camille Rivard</w:t>
              </w:r>
            </w:hyperlink>
            <w:r>
              <w:rPr/>
              <w:t xml:space="preserve">,</w:t>
            </w:r>
            <w:hyperlink r:id="rId21" w:history="1">
              <w:r>
                <w:rPr>
                  <w:color w:val="#410a8c"/>
                  <w:u w:val="single"/>
                </w:rPr>
                <w:t xml:space="preserve">Sergio Peignier</w:t>
              </w:r>
            </w:hyperlink>
            <w:r>
              <w:rPr/>
              <w:t xml:space="preserve">,</w:t>
            </w:r>
            <w:hyperlink r:id="rId22" w:history="1">
              <w:r>
                <w:rPr>
                  <w:color w:val="#410a8c"/>
                  <w:u w:val="single"/>
                </w:rPr>
                <w:t xml:space="preserve">Rachel Santarella-Mellwig</w:t>
              </w:r>
            </w:hyperlink>
            <w:r>
              <w:rPr/>
              <w:t xml:space="preserve">,</w:t>
            </w:r>
            <w:hyperlink r:id="rId23" w:history="1">
              <w:r>
                <w:rPr>
                  <w:color w:val="#410a8c"/>
                  <w:u w:val="single"/>
                </w:rPr>
                <w:t xml:space="preserve">Meriem Ghanem-Debbache</w:t>
              </w:r>
            </w:hyperlink>
            <w:r>
              <w:rPr/>
              <w:t xml:space="preserve">et al.</w:t>
            </w:r>
          </w:p>
          <w:p>
            <w:pPr/>
            <w:r>
              <w:rPr>
                <w:i w:val="1"/>
                <w:iCs w:val="1"/>
              </w:rPr>
              <w:t xml:space="preserve">Cell</w:t>
            </w:r>
            <w:r>
              <w:rPr/>
              <w:t xml:space="preserve">, 2025, 188 (26), pp.7355-7365. </w:t>
            </w:r>
            <w:hyperlink r:id="rId24" w:history="1">
              <w:r>
                <w:rPr>
                  <w:color w:val="#410a8c"/>
                  <w:u w:val="single"/>
                </w:rPr>
                <w:t xml:space="preserve">⟨10.1016/j.cell.2025.10.001⟩</w:t>
              </w:r>
            </w:hyperlink>
          </w:p>
          <w:p>
            <w:pPr/>
            <w:r>
              <w:rPr/>
              <w:t xml:space="preserve">Article dans une revue</w:t>
            </w:r>
          </w:p>
          <w:p>
            <w:pPr/>
            <w:hyperlink r:id="rId19" w:history="1">
              <w:r>
                <w:rPr>
                  <w:color w:val="#410a8c"/>
                  <w:u w:val="single"/>
                </w:rPr>
                <w:t xml:space="preserve">hal-05395665v1</w:t>
              </w:r>
            </w:hyperlink>
          </w:p>
        </w:tc>
      </w:tr>
      <w:tr>
        <w:trPr/>
        <w:tc>
          <w:tcPr>
            <w:noWrap/>
          </w:tcPr>
          <w:p>
            <w:pPr>
              <w:spacing w:after="200"/>
            </w:pPr>
            <w:hyperlink r:id="rId25" w:history="1">
              <w:r>
                <w:rPr>
                  <w:color w:val="1e198e"/>
                  <w:b w:val="1"/>
                  <w:bCs w:val="1"/>
                  <w:u w:val="single"/>
                </w:rPr>
                <w:t xml:space="preserve">Dual-transcriptomics on microdissected cells reveals functional specialisation of symbiont-bearing-cells and contrasted responses to nutritional stress in the cereal weevil</w:t>
              </w:r>
            </w:hyperlink>
          </w:p>
          <w:p>
            <w:pPr/>
            <w:hyperlink r:id="rId26" w:history="1">
              <w:r>
                <w:rPr>
                  <w:color w:val="#410a8c"/>
                  <w:u w:val="single"/>
                </w:rPr>
                <w:t xml:space="preserve">Nikoletta Galambos</w:t>
              </w:r>
            </w:hyperlink>
            <w:r>
              <w:rPr/>
              <w:t xml:space="preserve">,</w:t>
            </w:r>
            <w:hyperlink r:id="rId27" w:history="1">
              <w:r>
                <w:rPr>
                  <w:color w:val="#410a8c"/>
                  <w:u w:val="single"/>
                </w:rPr>
                <w:t xml:space="preserve">Nicolas Parisot</w:t>
              </w:r>
            </w:hyperlink>
            <w:r>
              <w:rPr/>
              <w:t xml:space="preserve">,</w:t>
            </w:r>
            <w:hyperlink r:id="rId28" w:history="1">
              <w:r>
                <w:rPr>
                  <w:color w:val="#410a8c"/>
                  <w:u w:val="single"/>
                </w:rPr>
                <w:t xml:space="preserve">Agnès Vallier</w:t>
              </w:r>
            </w:hyperlink>
            <w:r>
              <w:rPr/>
              <w:t xml:space="preserve">,</w:t>
            </w:r>
            <w:hyperlink r:id="rId29" w:history="1">
              <w:r>
                <w:rPr>
                  <w:color w:val="#410a8c"/>
                  <w:u w:val="single"/>
                </w:rPr>
                <w:t xml:space="preserve">Claudia Bevilacqua</w:t>
              </w:r>
            </w:hyperlink>
            <w:r>
              <w:rPr/>
              <w:t xml:space="preserve">,</w:t>
            </w:r>
            <w:hyperlink r:id="rId16" w:history="1">
              <w:r>
                <w:rPr>
                  <w:color w:val="#410a8c"/>
                  <w:u w:val="single"/>
                </w:rPr>
                <w:t xml:space="preserve">Séverine Balmand</w:t>
              </w:r>
            </w:hyperlink>
            <w:r>
              <w:rPr/>
              <w:t xml:space="preserve">et al.</w:t>
            </w:r>
          </w:p>
          <w:p>
            <w:pPr/>
            <w:r>
              <w:rPr>
                <w:i w:val="1"/>
                <w:iCs w:val="1"/>
              </w:rPr>
              <w:t xml:space="preserve">Microbiome</w:t>
            </w:r>
            <w:r>
              <w:rPr/>
              <w:t xml:space="preserve">, 2025, 13 (1), pp.182. </w:t>
            </w:r>
            <w:hyperlink r:id="rId30" w:history="1">
              <w:r>
                <w:rPr>
                  <w:color w:val="#410a8c"/>
                  <w:u w:val="single"/>
                </w:rPr>
                <w:t xml:space="preserve">⟨10.1186/s40168-025-02164-0⟩</w:t>
              </w:r>
            </w:hyperlink>
          </w:p>
          <w:p>
            <w:pPr/>
            <w:r>
              <w:rPr/>
              <w:t xml:space="preserve">Article dans une revue</w:t>
            </w:r>
          </w:p>
          <w:p>
            <w:pPr/>
            <w:hyperlink r:id="rId25" w:history="1">
              <w:r>
                <w:rPr>
                  <w:color w:val="#410a8c"/>
                  <w:u w:val="single"/>
                </w:rPr>
                <w:t xml:space="preserve">hal-05220930v1</w:t>
              </w:r>
            </w:hyperlink>
          </w:p>
        </w:tc>
      </w:tr>
      <w:tr>
        <w:trPr/>
        <w:tc>
          <w:tcPr>
            <w:noWrap/>
          </w:tcPr>
          <w:p>
            <w:pPr>
              <w:spacing w:after="200"/>
            </w:pPr>
            <w:hyperlink r:id="rId31" w:history="1">
              <w:r>
                <w:rPr>
                  <w:color w:val="1e198e"/>
                  <w:b w:val="1"/>
                  <w:bCs w:val="1"/>
                  <w:u w:val="single"/>
                </w:rPr>
                <w:t xml:space="preserve">Development, feeding, and sex shape the relative quantity of the nutritional obligatory symbiont Wolbachia in bed bugs</w:t>
              </w:r>
            </w:hyperlink>
          </w:p>
          <w:p>
            <w:pPr/>
            <w:hyperlink r:id="rId32" w:history="1">
              <w:r>
                <w:rPr>
                  <w:color w:val="#410a8c"/>
                  <w:u w:val="single"/>
                </w:rPr>
                <w:t xml:space="preserve">Marius Poulain</w:t>
              </w:r>
            </w:hyperlink>
            <w:r>
              <w:rPr/>
              <w:t xml:space="preserve">,</w:t>
            </w:r>
            <w:hyperlink r:id="rId33" w:history="1">
              <w:r>
                <w:rPr>
                  <w:color w:val="#410a8c"/>
                  <w:u w:val="single"/>
                </w:rPr>
                <w:t xml:space="preserve">Elodie Rosinski</w:t>
              </w:r>
            </w:hyperlink>
            <w:r>
              <w:rPr/>
              <w:t xml:space="preserve">,</w:t>
            </w:r>
            <w:hyperlink r:id="rId34" w:history="1">
              <w:r>
                <w:rPr>
                  <w:color w:val="#410a8c"/>
                  <w:u w:val="single"/>
                </w:rPr>
                <w:t xml:space="preserve">Hélène Henri</w:t>
              </w:r>
            </w:hyperlink>
            <w:r>
              <w:rPr/>
              <w:t xml:space="preserve">,</w:t>
            </w:r>
            <w:hyperlink r:id="rId16" w:history="1">
              <w:r>
                <w:rPr>
                  <w:color w:val="#410a8c"/>
                  <w:u w:val="single"/>
                </w:rPr>
                <w:t xml:space="preserve">Séverine Balmand</w:t>
              </w:r>
            </w:hyperlink>
            <w:r>
              <w:rPr/>
              <w:t xml:space="preserve">,</w:t>
            </w:r>
            <w:hyperlink r:id="rId35" w:history="1">
              <w:r>
                <w:rPr>
                  <w:color w:val="#410a8c"/>
                  <w:u w:val="single"/>
                </w:rPr>
                <w:t xml:space="preserve">Marie Laure Delignette-Muller</w:t>
              </w:r>
            </w:hyperlink>
            <w:r>
              <w:rPr/>
              <w:t xml:space="preserve">et al.</w:t>
            </w:r>
          </w:p>
          <w:p>
            <w:pPr/>
            <w:r>
              <w:rPr>
                <w:i w:val="1"/>
                <w:iCs w:val="1"/>
              </w:rPr>
              <w:t xml:space="preserve">Frontiers in Microbiology</w:t>
            </w:r>
            <w:r>
              <w:rPr/>
              <w:t xml:space="preserve">, 2024, 15, pp.1386458. </w:t>
            </w:r>
            <w:hyperlink r:id="rId36" w:history="1">
              <w:r>
                <w:rPr>
                  <w:color w:val="#410a8c"/>
                  <w:u w:val="single"/>
                </w:rPr>
                <w:t xml:space="preserve">⟨10.3389/fmicb.2024.1386458⟩</w:t>
              </w:r>
            </w:hyperlink>
          </w:p>
          <w:p>
            <w:pPr/>
            <w:r>
              <w:rPr/>
              <w:t xml:space="preserve">Article dans une revue</w:t>
            </w:r>
          </w:p>
          <w:p>
            <w:pPr/>
            <w:hyperlink r:id="rId31" w:history="1">
              <w:r>
                <w:rPr>
                  <w:color w:val="#410a8c"/>
                  <w:u w:val="single"/>
                </w:rPr>
                <w:t xml:space="preserve">hal-04604432v1</w:t>
              </w:r>
            </w:hyperlink>
          </w:p>
        </w:tc>
      </w:tr>
      <w:tr>
        <w:trPr/>
        <w:tc>
          <w:tcPr>
            <w:noWrap/>
          </w:tcPr>
          <w:p>
            <w:pPr>
              <w:spacing w:after="200"/>
            </w:pPr>
            <w:hyperlink r:id="rId37" w:history="1">
              <w:r>
                <w:rPr>
                  <w:color w:val="1e198e"/>
                  <w:b w:val="1"/>
                  <w:bCs w:val="1"/>
                  <w:u w:val="single"/>
                </w:rPr>
                <w:t xml:space="preserve">Endosymbiont-containing germarium transcriptional survey in a cereal weevil depicts downregulation of immune effectors at the onset of sexual maturity</w:t>
              </w:r>
            </w:hyperlink>
          </w:p>
          <w:p>
            <w:pPr/>
            <w:hyperlink r:id="rId38" w:history="1">
              <w:r>
                <w:rPr>
                  <w:color w:val="#410a8c"/>
                  <w:u w:val="single"/>
                </w:rPr>
                <w:t xml:space="preserve">Mariana Galvão Ferrarini</w:t>
              </w:r>
            </w:hyperlink>
            <w:r>
              <w:rPr/>
              <w:t xml:space="preserve">,</w:t>
            </w:r>
            <w:hyperlink r:id="rId28" w:history="1">
              <w:r>
                <w:rPr>
                  <w:color w:val="#410a8c"/>
                  <w:u w:val="single"/>
                </w:rPr>
                <w:t xml:space="preserve">Agnès Vallier</w:t>
              </w:r>
            </w:hyperlink>
            <w:r>
              <w:rPr/>
              <w:t xml:space="preserve">,</w:t>
            </w:r>
            <w:hyperlink r:id="rId39" w:history="1">
              <w:r>
                <w:rPr>
                  <w:color w:val="#410a8c"/>
                  <w:u w:val="single"/>
                </w:rPr>
                <w:t xml:space="preserve">Elisa Dell’aglio</w:t>
              </w:r>
            </w:hyperlink>
            <w:r>
              <w:rPr/>
              <w:t xml:space="preserve">,</w:t>
            </w:r>
            <w:hyperlink r:id="rId16" w:history="1">
              <w:r>
                <w:rPr>
                  <w:color w:val="#410a8c"/>
                  <w:u w:val="single"/>
                </w:rPr>
                <w:t xml:space="preserve">Séverine Balmand</w:t>
              </w:r>
            </w:hyperlink>
            <w:r>
              <w:rPr/>
              <w:t xml:space="preserve">,</w:t>
            </w:r>
            <w:hyperlink r:id="rId40" w:history="1">
              <w:r>
                <w:rPr>
                  <w:color w:val="#410a8c"/>
                  <w:u w:val="single"/>
                </w:rPr>
                <w:t xml:space="preserve">Carole Vincent-Monégat</w:t>
              </w:r>
            </w:hyperlink>
            <w:r>
              <w:rPr/>
              <w:t xml:space="preserve">et al.</w:t>
            </w:r>
          </w:p>
          <w:p>
            <w:pPr/>
            <w:r>
              <w:rPr>
                <w:i w:val="1"/>
                <w:iCs w:val="1"/>
              </w:rPr>
              <w:t xml:space="preserve">Frontiers in Physiology</w:t>
            </w:r>
            <w:r>
              <w:rPr/>
              <w:t xml:space="preserve">, 2023, 14, pp.1142513. </w:t>
            </w:r>
            <w:hyperlink r:id="rId41" w:history="1">
              <w:r>
                <w:rPr>
                  <w:color w:val="#410a8c"/>
                  <w:u w:val="single"/>
                </w:rPr>
                <w:t xml:space="preserve">⟨10.3389/fphys.2023.1142513⟩</w:t>
              </w:r>
            </w:hyperlink>
          </w:p>
          <w:p>
            <w:pPr/>
            <w:r>
              <w:rPr/>
              <w:t xml:space="preserve">Article dans une revue</w:t>
            </w:r>
          </w:p>
          <w:p>
            <w:pPr/>
            <w:hyperlink r:id="rId37" w:history="1">
              <w:r>
                <w:rPr>
                  <w:color w:val="#410a8c"/>
                  <w:u w:val="single"/>
                </w:rPr>
                <w:t xml:space="preserve">hal-04045330v1</w:t>
              </w:r>
            </w:hyperlink>
          </w:p>
        </w:tc>
      </w:tr>
      <w:tr>
        <w:trPr/>
        <w:tc>
          <w:tcPr>
            <w:noWrap/>
          </w:tcPr>
          <w:p>
            <w:pPr>
              <w:spacing w:after="200"/>
            </w:pPr>
            <w:hyperlink r:id="rId42" w:history="1">
              <w:r>
                <w:rPr>
                  <w:color w:val="1e198e"/>
                  <w:b w:val="1"/>
                  <w:bCs w:val="1"/>
                  <w:u w:val="single"/>
                </w:rPr>
                <w:t xml:space="preserve">Bacteriocyte plasticity in pea aphids facing amino acid stress or starvation during development</w:t>
              </w:r>
            </w:hyperlink>
          </w:p>
          <w:p>
            <w:pPr/>
            <w:hyperlink r:id="rId43" w:history="1">
              <w:r>
                <w:rPr>
                  <w:color w:val="#410a8c"/>
                  <w:u w:val="single"/>
                </w:rPr>
                <w:t xml:space="preserve">Mélanie Ribeiro Lopes</w:t>
              </w:r>
            </w:hyperlink>
            <w:r>
              <w:rPr/>
              <w:t xml:space="preserve">,</w:t>
            </w:r>
            <w:hyperlink r:id="rId44" w:history="1">
              <w:r>
                <w:rPr>
                  <w:color w:val="#410a8c"/>
                  <w:u w:val="single"/>
                </w:rPr>
                <w:t xml:space="preserve">Karen Gaget</w:t>
              </w:r>
            </w:hyperlink>
            <w:r>
              <w:rPr/>
              <w:t xml:space="preserve">,</w:t>
            </w:r>
            <w:hyperlink r:id="rId45" w:history="1">
              <w:r>
                <w:rPr>
                  <w:color w:val="#410a8c"/>
                  <w:u w:val="single"/>
                </w:rPr>
                <w:t xml:space="preserve">François Renoz</w:t>
              </w:r>
            </w:hyperlink>
            <w:r>
              <w:rPr/>
              <w:t xml:space="preserve">,</w:t>
            </w:r>
            <w:hyperlink r:id="rId46" w:history="1">
              <w:r>
                <w:rPr>
                  <w:color w:val="#410a8c"/>
                  <w:u w:val="single"/>
                </w:rPr>
                <w:t xml:space="preserve">Marie-Gabrielle Duport</w:t>
              </w:r>
            </w:hyperlink>
            <w:r>
              <w:rPr/>
              <w:t xml:space="preserve">,</w:t>
            </w:r>
            <w:hyperlink r:id="rId47" w:history="1">
              <w:r>
                <w:rPr>
                  <w:color w:val="#410a8c"/>
                  <w:u w:val="single"/>
                </w:rPr>
                <w:t xml:space="preserve">Severine Balmand</w:t>
              </w:r>
            </w:hyperlink>
            <w:r>
              <w:rPr/>
              <w:t xml:space="preserve">et al.</w:t>
            </w:r>
          </w:p>
          <w:p>
            <w:pPr/>
            <w:r>
              <w:rPr>
                <w:i w:val="1"/>
                <w:iCs w:val="1"/>
              </w:rPr>
              <w:t xml:space="preserve">Frontiers in Physiology</w:t>
            </w:r>
            <w:r>
              <w:rPr/>
              <w:t xml:space="preserve">, 2022, 13, pp.982920. </w:t>
            </w:r>
            <w:hyperlink r:id="rId48" w:history="1">
              <w:r>
                <w:rPr>
                  <w:color w:val="#410a8c"/>
                  <w:u w:val="single"/>
                </w:rPr>
                <w:t xml:space="preserve">⟨10.3389/fphys.2022.982920⟩</w:t>
              </w:r>
            </w:hyperlink>
          </w:p>
          <w:p>
            <w:pPr/>
            <w:r>
              <w:rPr/>
              <w:t xml:space="preserve">Article dans une revue</w:t>
            </w:r>
          </w:p>
          <w:p>
            <w:pPr/>
            <w:hyperlink r:id="rId42" w:history="1">
              <w:r>
                <w:rPr>
                  <w:color w:val="#410a8c"/>
                  <w:u w:val="single"/>
                </w:rPr>
                <w:t xml:space="preserve">hal-04014003v1</w:t>
              </w:r>
            </w:hyperlink>
          </w:p>
        </w:tc>
      </w:tr>
      <w:tr>
        <w:trPr/>
        <w:tc>
          <w:tcPr>
            <w:noWrap/>
          </w:tcPr>
          <w:p>
            <w:pPr>
              <w:spacing w:after="200"/>
            </w:pPr>
            <w:hyperlink r:id="rId49" w:history="1">
              <w:r>
                <w:rPr>
                  <w:color w:val="1e198e"/>
                  <w:b w:val="1"/>
                  <w:bCs w:val="1"/>
                  <w:u w:val="single"/>
                </w:rPr>
                <w:t xml:space="preserve">Sexual Dimorphism in Metabolic Responses to Western Diet in Drosophila melanogaster</w:t>
              </w:r>
            </w:hyperlink>
          </w:p>
          <w:p>
            <w:pPr/>
            <w:hyperlink r:id="rId50" w:history="1">
              <w:r>
                <w:rPr>
                  <w:color w:val="#410a8c"/>
                  <w:u w:val="single"/>
                </w:rPr>
                <w:t xml:space="preserve">Sofie de Groef</w:t>
              </w:r>
            </w:hyperlink>
            <w:r>
              <w:rPr/>
              <w:t xml:space="preserve">,</w:t>
            </w:r>
            <w:hyperlink r:id="rId51" w:history="1">
              <w:r>
                <w:rPr>
                  <w:color w:val="#410a8c"/>
                  <w:u w:val="single"/>
                </w:rPr>
                <w:t xml:space="preserve">Tom Wilms</w:t>
              </w:r>
            </w:hyperlink>
            <w:r>
              <w:rPr/>
              <w:t xml:space="preserve">,</w:t>
            </w:r>
            <w:hyperlink r:id="rId47" w:history="1">
              <w:r>
                <w:rPr>
                  <w:color w:val="#410a8c"/>
                  <w:u w:val="single"/>
                </w:rPr>
                <w:t xml:space="preserve">Severine Balmand</w:t>
              </w:r>
            </w:hyperlink>
            <w:r>
              <w:rPr/>
              <w:t xml:space="preserve">,</w:t>
            </w:r>
            <w:hyperlink r:id="rId52" w:history="1">
              <w:r>
                <w:rPr>
                  <w:color w:val="#410a8c"/>
                  <w:u w:val="single"/>
                </w:rPr>
                <w:t xml:space="preserve">Federica Calevro</w:t>
              </w:r>
            </w:hyperlink>
            <w:r>
              <w:rPr/>
              <w:t xml:space="preserve">,</w:t>
            </w:r>
            <w:hyperlink r:id="rId53" w:history="1">
              <w:r>
                <w:rPr>
                  <w:color w:val="#410a8c"/>
                  <w:u w:val="single"/>
                </w:rPr>
                <w:t xml:space="preserve">Patrick Callaerts</w:t>
              </w:r>
            </w:hyperlink>
          </w:p>
          <w:p>
            <w:pPr/>
            <w:r>
              <w:rPr>
                <w:i w:val="1"/>
                <w:iCs w:val="1"/>
              </w:rPr>
              <w:t xml:space="preserve">Biomolecules</w:t>
            </w:r>
            <w:r>
              <w:rPr/>
              <w:t xml:space="preserve">, 2022, 12 (1), pp.33. </w:t>
            </w:r>
            <w:hyperlink r:id="rId54" w:history="1">
              <w:r>
                <w:rPr>
                  <w:color w:val="#410a8c"/>
                  <w:u w:val="single"/>
                </w:rPr>
                <w:t xml:space="preserve">⟨10.3390/biom12010033⟩</w:t>
              </w:r>
            </w:hyperlink>
          </w:p>
          <w:p>
            <w:pPr/>
            <w:r>
              <w:rPr/>
              <w:t xml:space="preserve">Article dans une revue</w:t>
            </w:r>
          </w:p>
          <w:p>
            <w:pPr/>
            <w:hyperlink r:id="rId49" w:history="1">
              <w:r>
                <w:rPr>
                  <w:color w:val="#410a8c"/>
                  <w:u w:val="single"/>
                </w:rPr>
                <w:t xml:space="preserve">hal-03521337v1</w:t>
              </w:r>
            </w:hyperlink>
          </w:p>
        </w:tc>
      </w:tr>
      <w:tr>
        <w:trPr/>
        <w:tc>
          <w:tcPr>
            <w:noWrap/>
          </w:tcPr>
          <w:p>
            <w:pPr>
              <w:spacing w:after="200"/>
            </w:pPr>
            <w:hyperlink r:id="rId55" w:history="1">
              <w:r>
                <w:rPr>
                  <w:color w:val="1e198e"/>
                  <w:b w:val="1"/>
                  <w:bCs w:val="1"/>
                  <w:u w:val="single"/>
                </w:rPr>
                <w:t xml:space="preserve">Efficient compartmentalization in insect bacteriomes protects symbiotic bacteria from host immune system</w:t>
              </w:r>
            </w:hyperlink>
          </w:p>
          <w:p>
            <w:pPr/>
            <w:hyperlink r:id="rId38" w:history="1">
              <w:r>
                <w:rPr>
                  <w:color w:val="#410a8c"/>
                  <w:u w:val="single"/>
                </w:rPr>
                <w:t xml:space="preserve">Mariana Galvão Ferrarini</w:t>
              </w:r>
            </w:hyperlink>
            <w:r>
              <w:rPr/>
              <w:t xml:space="preserve">,</w:t>
            </w:r>
            <w:hyperlink r:id="rId39" w:history="1">
              <w:r>
                <w:rPr>
                  <w:color w:val="#410a8c"/>
                  <w:u w:val="single"/>
                </w:rPr>
                <w:t xml:space="preserve">Elisa Dell’aglio</w:t>
              </w:r>
            </w:hyperlink>
            <w:r>
              <w:rPr/>
              <w:t xml:space="preserve">,</w:t>
            </w:r>
            <w:hyperlink r:id="rId28" w:history="1">
              <w:r>
                <w:rPr>
                  <w:color w:val="#410a8c"/>
                  <w:u w:val="single"/>
                </w:rPr>
                <w:t xml:space="preserve">Agnès Vallier</w:t>
              </w:r>
            </w:hyperlink>
            <w:r>
              <w:rPr/>
              <w:t xml:space="preserve">,</w:t>
            </w:r>
            <w:hyperlink r:id="rId47" w:history="1">
              <w:r>
                <w:rPr>
                  <w:color w:val="#410a8c"/>
                  <w:u w:val="single"/>
                </w:rPr>
                <w:t xml:space="preserve">Severine Balmand</w:t>
              </w:r>
            </w:hyperlink>
            <w:r>
              <w:rPr/>
              <w:t xml:space="preserve">,</w:t>
            </w:r>
            <w:hyperlink r:id="rId40" w:history="1">
              <w:r>
                <w:rPr>
                  <w:color w:val="#410a8c"/>
                  <w:u w:val="single"/>
                </w:rPr>
                <w:t xml:space="preserve">Carole Vincent-Monégat</w:t>
              </w:r>
            </w:hyperlink>
            <w:r>
              <w:rPr/>
              <w:t xml:space="preserve">et al.</w:t>
            </w:r>
          </w:p>
          <w:p>
            <w:pPr/>
            <w:r>
              <w:rPr>
                <w:i w:val="1"/>
                <w:iCs w:val="1"/>
              </w:rPr>
              <w:t xml:space="preserve">Microbiome</w:t>
            </w:r>
            <w:r>
              <w:rPr/>
              <w:t xml:space="preserve">, 2022, 10 (1), pp.156. </w:t>
            </w:r>
            <w:hyperlink r:id="rId56" w:history="1">
              <w:r>
                <w:rPr>
                  <w:color w:val="#410a8c"/>
                  <w:u w:val="single"/>
                </w:rPr>
                <w:t xml:space="preserve">⟨10.1186/s40168-022-01334-8⟩</w:t>
              </w:r>
            </w:hyperlink>
          </w:p>
          <w:p>
            <w:pPr/>
            <w:r>
              <w:rPr/>
              <w:t xml:space="preserve">Article dans une revue</w:t>
            </w:r>
          </w:p>
          <w:p>
            <w:pPr/>
            <w:hyperlink r:id="rId55" w:history="1">
              <w:r>
                <w:rPr>
                  <w:color w:val="#410a8c"/>
                  <w:u w:val="single"/>
                </w:rPr>
                <w:t xml:space="preserve">hal-03839252v1</w:t>
              </w:r>
            </w:hyperlink>
          </w:p>
        </w:tc>
      </w:tr>
      <w:tr>
        <w:trPr/>
        <w:tc>
          <w:tcPr>
            <w:noWrap/>
          </w:tcPr>
          <w:p>
            <w:pPr>
              <w:spacing w:after="200"/>
            </w:pPr>
            <w:hyperlink r:id="rId57" w:history="1">
              <w:r>
                <w:rPr>
                  <w:color w:val="1e198e"/>
                  <w:b w:val="1"/>
                  <w:bCs w:val="1"/>
                  <w:u w:val="single"/>
                </w:rPr>
                <w:t xml:space="preserve">A non specific Lipid Transfer Protein with potential functions in infection and nodulation</w:t>
              </w:r>
            </w:hyperlink>
          </w:p>
          <w:p>
            <w:pPr/>
            <w:hyperlink r:id="rId58" w:history="1">
              <w:r>
                <w:rPr>
                  <w:color w:val="#410a8c"/>
                  <w:u w:val="single"/>
                </w:rPr>
                <w:t xml:space="preserve">Mélanie Gasser</w:t>
              </w:r>
            </w:hyperlink>
            <w:r>
              <w:rPr/>
              <w:t xml:space="preserve">,</w:t>
            </w:r>
            <w:hyperlink r:id="rId59" w:history="1">
              <w:r>
                <w:rPr>
                  <w:color w:val="#410a8c"/>
                  <w:u w:val="single"/>
                </w:rPr>
                <w:t xml:space="preserve">Nicole Alloisio</w:t>
              </w:r>
            </w:hyperlink>
            <w:r>
              <w:rPr/>
              <w:t xml:space="preserve">,</w:t>
            </w:r>
            <w:hyperlink r:id="rId60" w:history="1">
              <w:r>
                <w:rPr>
                  <w:color w:val="#410a8c"/>
                  <w:u w:val="single"/>
                </w:rPr>
                <w:t xml:space="preserve">Pascale Fournier</w:t>
              </w:r>
            </w:hyperlink>
            <w:r>
              <w:rPr/>
              <w:t xml:space="preserve">,</w:t>
            </w:r>
            <w:hyperlink r:id="rId47" w:history="1">
              <w:r>
                <w:rPr>
                  <w:color w:val="#410a8c"/>
                  <w:u w:val="single"/>
                </w:rPr>
                <w:t xml:space="preserve">Severine Balmand</w:t>
              </w:r>
            </w:hyperlink>
            <w:r>
              <w:rPr/>
              <w:t xml:space="preserve">,</w:t>
            </w:r>
            <w:hyperlink r:id="rId61" w:history="1">
              <w:r>
                <w:rPr>
                  <w:color w:val="#410a8c"/>
                  <w:u w:val="single"/>
                </w:rPr>
                <w:t xml:space="preserve">Ons Kharrat</w:t>
              </w:r>
            </w:hyperlink>
            <w:r>
              <w:rPr/>
              <w:t xml:space="preserve">et al.</w:t>
            </w:r>
          </w:p>
          <w:p>
            <w:pPr/>
            <w:r>
              <w:rPr>
                <w:i w:val="1"/>
                <w:iCs w:val="1"/>
              </w:rPr>
              <w:t xml:space="preserve">Molecular Plant-Microbe Interactions</w:t>
            </w:r>
            <w:r>
              <w:rPr/>
              <w:t xml:space="preserve">, 2022, </w:t>
            </w:r>
            <w:hyperlink r:id="rId62" w:history="1">
              <w:r>
                <w:rPr>
                  <w:color w:val="#410a8c"/>
                  <w:u w:val="single"/>
                </w:rPr>
                <w:t xml:space="preserve">⟨10.1094/MPMI-06-22-0131-R⟩</w:t>
              </w:r>
            </w:hyperlink>
          </w:p>
          <w:p>
            <w:pPr/>
            <w:r>
              <w:rPr/>
              <w:t xml:space="preserve">Article dans une revue</w:t>
            </w:r>
          </w:p>
          <w:p>
            <w:pPr/>
            <w:hyperlink r:id="rId57" w:history="1">
              <w:r>
                <w:rPr>
                  <w:color w:val="#410a8c"/>
                  <w:u w:val="single"/>
                </w:rPr>
                <w:t xml:space="preserve">hal-03839593v1</w:t>
              </w:r>
            </w:hyperlink>
          </w:p>
        </w:tc>
      </w:tr>
      <w:tr>
        <w:trPr/>
        <w:tc>
          <w:tcPr>
            <w:noWrap/>
          </w:tcPr>
          <w:p>
            <w:pPr>
              <w:spacing w:after="200"/>
            </w:pPr>
            <w:hyperlink r:id="rId63" w:history="1">
              <w:r>
                <w:rPr>
                  <w:color w:val="1e198e"/>
                  <w:b w:val="1"/>
                  <w:bCs w:val="1"/>
                  <w:u w:val="single"/>
                </w:rPr>
                <w:t xml:space="preserve">The transposable element-rich genome of the cereal pest Sitophilus oryzae</w:t>
              </w:r>
            </w:hyperlink>
          </w:p>
          <w:p>
            <w:pPr/>
            <w:hyperlink r:id="rId27" w:history="1">
              <w:r>
                <w:rPr>
                  <w:color w:val="#410a8c"/>
                  <w:u w:val="single"/>
                </w:rPr>
                <w:t xml:space="preserve">Nicolas Parisot</w:t>
              </w:r>
            </w:hyperlink>
            <w:r>
              <w:rPr/>
              <w:t xml:space="preserve">,</w:t>
            </w:r>
            <w:hyperlink r:id="rId64" w:history="1">
              <w:r>
                <w:rPr>
                  <w:color w:val="#410a8c"/>
                  <w:u w:val="single"/>
                </w:rPr>
                <w:t xml:space="preserve">Carlos Vargas-Chávez</w:t>
              </w:r>
            </w:hyperlink>
            <w:r>
              <w:rPr/>
              <w:t xml:space="preserve">,</w:t>
            </w:r>
            <w:hyperlink r:id="rId65" w:history="1">
              <w:r>
                <w:rPr>
                  <w:color w:val="#410a8c"/>
                  <w:u w:val="single"/>
                </w:rPr>
                <w:t xml:space="preserve">Clément Goubert</w:t>
              </w:r>
            </w:hyperlink>
            <w:r>
              <w:rPr/>
              <w:t xml:space="preserve">,</w:t>
            </w:r>
            <w:hyperlink r:id="rId66" w:history="1">
              <w:r>
                <w:rPr>
                  <w:color w:val="#410a8c"/>
                  <w:u w:val="single"/>
                </w:rPr>
                <w:t xml:space="preserve">Patrice Baa-Puyoulet</w:t>
              </w:r>
            </w:hyperlink>
            <w:r>
              <w:rPr/>
              <w:t xml:space="preserve">,</w:t>
            </w:r>
            <w:hyperlink r:id="rId16" w:history="1">
              <w:r>
                <w:rPr>
                  <w:color w:val="#410a8c"/>
                  <w:u w:val="single"/>
                </w:rPr>
                <w:t xml:space="preserve">Séverine Balmand</w:t>
              </w:r>
            </w:hyperlink>
            <w:r>
              <w:rPr/>
              <w:t xml:space="preserve">et al.</w:t>
            </w:r>
          </w:p>
          <w:p>
            <w:pPr/>
            <w:r>
              <w:rPr>
                <w:i w:val="1"/>
                <w:iCs w:val="1"/>
              </w:rPr>
              <w:t xml:space="preserve">BMC Biology</w:t>
            </w:r>
            <w:r>
              <w:rPr/>
              <w:t xml:space="preserve">, 2021, 19 (1), pp.241. </w:t>
            </w:r>
            <w:hyperlink r:id="rId67" w:history="1">
              <w:r>
                <w:rPr>
                  <w:color w:val="#410a8c"/>
                  <w:u w:val="single"/>
                </w:rPr>
                <w:t xml:space="preserve">⟨10.1186/s12915-021-01158-2⟩</w:t>
              </w:r>
            </w:hyperlink>
          </w:p>
          <w:p>
            <w:pPr/>
            <w:r>
              <w:rPr/>
              <w:t xml:space="preserve">Article dans une revue</w:t>
            </w:r>
          </w:p>
          <w:p>
            <w:pPr/>
            <w:hyperlink r:id="rId63" w:history="1">
              <w:r>
                <w:rPr>
                  <w:color w:val="#410a8c"/>
                  <w:u w:val="single"/>
                </w:rPr>
                <w:t xml:space="preserve">hal-03627264v1</w:t>
              </w:r>
            </w:hyperlink>
          </w:p>
        </w:tc>
      </w:tr>
      <w:tr>
        <w:trPr/>
        <w:tc>
          <w:tcPr>
            <w:noWrap/>
          </w:tcPr>
          <w:p>
            <w:pPr>
              <w:spacing w:after="200"/>
            </w:pPr>
            <w:hyperlink r:id="rId68" w:history="1">
              <w:r>
                <w:rPr>
                  <w:color w:val="1e198e"/>
                  <w:b w:val="1"/>
                  <w:bCs w:val="1"/>
                  <w:u w:val="single"/>
                </w:rPr>
                <w:t xml:space="preserve">Spatial and morphological reorganization of endosymbiosis during metamorphosis accommodates adult metabolic requirements in a weevil</w:t>
              </w:r>
            </w:hyperlink>
          </w:p>
          <w:p>
            <w:pPr/>
            <w:hyperlink r:id="rId69" w:history="1">
              <w:r>
                <w:rPr>
                  <w:color w:val="#410a8c"/>
                  <w:u w:val="single"/>
                </w:rPr>
                <w:t xml:space="preserve">Justin Maire</w:t>
              </w:r>
            </w:hyperlink>
            <w:r>
              <w:rPr/>
              <w:t xml:space="preserve">,</w:t>
            </w:r>
            <w:hyperlink r:id="rId27" w:history="1">
              <w:r>
                <w:rPr>
                  <w:color w:val="#410a8c"/>
                  <w:u w:val="single"/>
                </w:rPr>
                <w:t xml:space="preserve">Nicolas Parisot</w:t>
              </w:r>
            </w:hyperlink>
            <w:r>
              <w:rPr/>
              <w:t xml:space="preserve">,</w:t>
            </w:r>
            <w:hyperlink r:id="rId70" w:history="1">
              <w:r>
                <w:rPr>
                  <w:color w:val="#410a8c"/>
                  <w:u w:val="single"/>
                </w:rPr>
                <w:t xml:space="preserve">Mariana Galvao Ferrarini</w:t>
              </w:r>
            </w:hyperlink>
            <w:r>
              <w:rPr/>
              <w:t xml:space="preserve">,</w:t>
            </w:r>
            <w:hyperlink r:id="rId28" w:history="1">
              <w:r>
                <w:rPr>
                  <w:color w:val="#410a8c"/>
                  <w:u w:val="single"/>
                </w:rPr>
                <w:t xml:space="preserve">Agnès Vallier</w:t>
              </w:r>
            </w:hyperlink>
            <w:r>
              <w:rPr/>
              <w:t xml:space="preserve">,</w:t>
            </w:r>
            <w:hyperlink r:id="rId71" w:history="1">
              <w:r>
                <w:rPr>
                  <w:color w:val="#410a8c"/>
                  <w:u w:val="single"/>
                </w:rPr>
                <w:t xml:space="preserve">Benjamin Gillet</w:t>
              </w:r>
            </w:hyperlink>
            <w:r>
              <w:rPr/>
              <w:t xml:space="preserve">et al.</w:t>
            </w:r>
          </w:p>
          <w:p>
            <w:pPr/>
            <w:r>
              <w:rPr>
                <w:i w:val="1"/>
                <w:iCs w:val="1"/>
              </w:rPr>
              <w:t xml:space="preserve">Proceedings of the National Academy of Sciences of the United States of America</w:t>
            </w:r>
            <w:r>
              <w:rPr/>
              <w:t xml:space="preserve">, 2020, 117 (32), pp.19347-19358. </w:t>
            </w:r>
            <w:hyperlink r:id="rId72" w:history="1">
              <w:r>
                <w:rPr>
                  <w:color w:val="#410a8c"/>
                  <w:u w:val="single"/>
                </w:rPr>
                <w:t xml:space="preserve">⟨10.1073/pnas.2007151117⟩</w:t>
              </w:r>
            </w:hyperlink>
          </w:p>
          <w:p>
            <w:pPr/>
            <w:r>
              <w:rPr/>
              <w:t xml:space="preserve">Article dans une revue</w:t>
            </w:r>
          </w:p>
          <w:p>
            <w:pPr/>
            <w:hyperlink r:id="rId68" w:history="1">
              <w:r>
                <w:rPr>
                  <w:color w:val="#410a8c"/>
                  <w:u w:val="single"/>
                </w:rPr>
                <w:t xml:space="preserve">hal-03028766v1</w:t>
              </w:r>
            </w:hyperlink>
          </w:p>
        </w:tc>
      </w:tr>
      <w:tr>
        <w:trPr/>
        <w:tc>
          <w:tcPr>
            <w:noWrap/>
          </w:tcPr>
          <w:p>
            <w:pPr>
              <w:spacing w:after="200"/>
            </w:pPr>
            <w:hyperlink r:id="rId73" w:history="1">
              <w:r>
                <w:rPr>
                  <w:color w:val="1e198e"/>
                  <w:b w:val="1"/>
                  <w:bCs w:val="1"/>
                  <w:u w:val="single"/>
                </w:rPr>
                <w:t xml:space="preserve">Weevil pgrp-lb prevents endosymbiont TCT dissemination and chronic host systemic immune activation</w:t>
              </w:r>
            </w:hyperlink>
          </w:p>
          <w:p>
            <w:pPr/>
            <w:hyperlink r:id="rId69" w:history="1">
              <w:r>
                <w:rPr>
                  <w:color w:val="#410a8c"/>
                  <w:u w:val="single"/>
                </w:rPr>
                <w:t xml:space="preserve">Justin Maire</w:t>
              </w:r>
            </w:hyperlink>
            <w:r>
              <w:rPr/>
              <w:t xml:space="preserve">,</w:t>
            </w:r>
            <w:hyperlink r:id="rId40" w:history="1">
              <w:r>
                <w:rPr>
                  <w:color w:val="#410a8c"/>
                  <w:u w:val="single"/>
                </w:rPr>
                <w:t xml:space="preserve">Carole Vincent-Monégat</w:t>
              </w:r>
            </w:hyperlink>
            <w:r>
              <w:rPr/>
              <w:t xml:space="preserve">,</w:t>
            </w:r>
            <w:hyperlink r:id="rId47" w:history="1">
              <w:r>
                <w:rPr>
                  <w:color w:val="#410a8c"/>
                  <w:u w:val="single"/>
                </w:rPr>
                <w:t xml:space="preserve">Severine Balmand</w:t>
              </w:r>
            </w:hyperlink>
            <w:r>
              <w:rPr/>
              <w:t xml:space="preserve">,</w:t>
            </w:r>
            <w:hyperlink r:id="rId28" w:history="1">
              <w:r>
                <w:rPr>
                  <w:color w:val="#410a8c"/>
                  <w:u w:val="single"/>
                </w:rPr>
                <w:t xml:space="preserve">Agnès Vallier</w:t>
              </w:r>
            </w:hyperlink>
            <w:r>
              <w:rPr/>
              <w:t xml:space="preserve">,</w:t>
            </w:r>
            <w:hyperlink r:id="rId74" w:history="1">
              <w:r>
                <w:rPr>
                  <w:color w:val="#410a8c"/>
                  <w:u w:val="single"/>
                </w:rPr>
                <w:t xml:space="preserve">Mireille Hervé</w:t>
              </w:r>
            </w:hyperlink>
            <w:r>
              <w:rPr/>
              <w:t xml:space="preserve">et al.</w:t>
            </w:r>
          </w:p>
          <w:p>
            <w:pPr/>
            <w:r>
              <w:rPr>
                <w:i w:val="1"/>
                <w:iCs w:val="1"/>
              </w:rPr>
              <w:t xml:space="preserve">Proceedings of the National Academy of Sciences of the United States of America</w:t>
            </w:r>
            <w:r>
              <w:rPr/>
              <w:t xml:space="preserve">, 2019, 116 (12), pp.5623-5632. </w:t>
            </w:r>
            <w:hyperlink r:id="rId75" w:history="1">
              <w:r>
                <w:rPr>
                  <w:color w:val="#410a8c"/>
                  <w:u w:val="single"/>
                </w:rPr>
                <w:t xml:space="preserve">⟨10.1073/pnas.1821806116⟩</w:t>
              </w:r>
            </w:hyperlink>
          </w:p>
          <w:p>
            <w:pPr/>
            <w:r>
              <w:rPr/>
              <w:t xml:space="preserve">Article dans une revue</w:t>
            </w:r>
          </w:p>
          <w:p>
            <w:pPr/>
            <w:hyperlink r:id="rId73" w:history="1">
              <w:r>
                <w:rPr>
                  <w:color w:val="#410a8c"/>
                  <w:u w:val="single"/>
                </w:rPr>
                <w:t xml:space="preserve">hal-02139047v1</w:t>
              </w:r>
            </w:hyperlink>
          </w:p>
        </w:tc>
      </w:tr>
      <w:tr>
        <w:trPr/>
        <w:tc>
          <w:tcPr>
            <w:noWrap/>
          </w:tcPr>
          <w:p>
            <w:pPr>
              <w:spacing w:after="200"/>
            </w:pPr>
            <w:hyperlink r:id="rId76" w:history="1">
              <w:r>
                <w:rPr>
                  <w:color w:val="1e198e"/>
                  <w:b w:val="1"/>
                  <w:bCs w:val="1"/>
                  <w:u w:val="single"/>
                </w:rPr>
                <w:t xml:space="preserve">Bacteriocyte cell death in the pea aphid/ Buchnera symbiotic system</w:t>
              </w:r>
            </w:hyperlink>
          </w:p>
          <w:p>
            <w:pPr/>
            <w:hyperlink r:id="rId77" w:history="1">
              <w:r>
                <w:rPr>
                  <w:color w:val="#410a8c"/>
                  <w:u w:val="single"/>
                </w:rPr>
                <w:t xml:space="preserve">Pierre Simonet</w:t>
              </w:r>
            </w:hyperlink>
            <w:r>
              <w:rPr/>
              <w:t xml:space="preserve">,</w:t>
            </w:r>
            <w:hyperlink r:id="rId44" w:history="1">
              <w:r>
                <w:rPr>
                  <w:color w:val="#410a8c"/>
                  <w:u w:val="single"/>
                </w:rPr>
                <w:t xml:space="preserve">Karen Gaget</w:t>
              </w:r>
            </w:hyperlink>
            <w:r>
              <w:rPr/>
              <w:t xml:space="preserve">,</w:t>
            </w:r>
            <w:hyperlink r:id="rId47" w:history="1">
              <w:r>
                <w:rPr>
                  <w:color w:val="#410a8c"/>
                  <w:u w:val="single"/>
                </w:rPr>
                <w:t xml:space="preserve">Severine Balmand</w:t>
              </w:r>
            </w:hyperlink>
            <w:r>
              <w:rPr/>
              <w:t xml:space="preserve">,</w:t>
            </w:r>
            <w:hyperlink r:id="rId43" w:history="1">
              <w:r>
                <w:rPr>
                  <w:color w:val="#410a8c"/>
                  <w:u w:val="single"/>
                </w:rPr>
                <w:t xml:space="preserve">Mélanie Ribeiro Lopes</w:t>
              </w:r>
            </w:hyperlink>
            <w:r>
              <w:rPr/>
              <w:t xml:space="preserve">,</w:t>
            </w:r>
            <w:hyperlink r:id="rId27" w:history="1">
              <w:r>
                <w:rPr>
                  <w:color w:val="#410a8c"/>
                  <w:u w:val="single"/>
                </w:rPr>
                <w:t xml:space="preserve">Nicolas Parisot</w:t>
              </w:r>
            </w:hyperlink>
            <w:r>
              <w:rPr/>
              <w:t xml:space="preserve">et al.</w:t>
            </w:r>
          </w:p>
          <w:p>
            <w:pPr/>
            <w:r>
              <w:rPr>
                <w:i w:val="1"/>
                <w:iCs w:val="1"/>
              </w:rPr>
              <w:t xml:space="preserve">Proceedings of the National Academy of Sciences of the United States of America</w:t>
            </w:r>
            <w:r>
              <w:rPr/>
              <w:t xml:space="preserve">, 2018, 115 (8), pp.E1819 - E1828. </w:t>
            </w:r>
            <w:hyperlink r:id="rId78" w:history="1">
              <w:r>
                <w:rPr>
                  <w:color w:val="#410a8c"/>
                  <w:u w:val="single"/>
                </w:rPr>
                <w:t xml:space="preserve">⟨10.1073/pnas.1720237115⟩</w:t>
              </w:r>
            </w:hyperlink>
          </w:p>
          <w:p>
            <w:pPr/>
            <w:r>
              <w:rPr/>
              <w:t xml:space="preserve">Article dans une revue</w:t>
            </w:r>
          </w:p>
          <w:p>
            <w:pPr/>
            <w:hyperlink r:id="rId76" w:history="1">
              <w:r>
                <w:rPr>
                  <w:color w:val="#410a8c"/>
                  <w:u w:val="single"/>
                </w:rPr>
                <w:t xml:space="preserve">hal-01768487v1</w:t>
              </w:r>
            </w:hyperlink>
          </w:p>
        </w:tc>
      </w:tr>
      <w:tr>
        <w:trPr/>
        <w:tc>
          <w:tcPr>
            <w:noWrap/>
          </w:tcPr>
          <w:p>
            <w:pPr>
              <w:spacing w:after="200"/>
            </w:pPr>
            <w:hyperlink r:id="rId79" w:history="1">
              <w:r>
                <w:rPr>
                  <w:color w:val="1e198e"/>
                  <w:b w:val="1"/>
                  <w:bCs w:val="1"/>
                  <w:u w:val="single"/>
                </w:rPr>
                <w:t xml:space="preserve">The interaction of the bioinsecticide PA1b (Pea Albumin 1 subunit b) with the insect V-ATPase triggers apoptosis</w:t>
              </w:r>
            </w:hyperlink>
          </w:p>
          <w:p>
            <w:pPr/>
            <w:hyperlink r:id="rId80" w:history="1">
              <w:r>
                <w:rPr>
                  <w:color w:val="#410a8c"/>
                  <w:u w:val="single"/>
                </w:rPr>
                <w:t xml:space="preserve">Vanessa Eyraud</w:t>
              </w:r>
            </w:hyperlink>
            <w:r>
              <w:rPr/>
              <w:t xml:space="preserve">,</w:t>
            </w:r>
            <w:hyperlink r:id="rId47" w:history="1">
              <w:r>
                <w:rPr>
                  <w:color w:val="#410a8c"/>
                  <w:u w:val="single"/>
                </w:rPr>
                <w:t xml:space="preserve">Severine Balmand</w:t>
              </w:r>
            </w:hyperlink>
            <w:r>
              <w:rPr/>
              <w:t xml:space="preserve">,</w:t>
            </w:r>
            <w:hyperlink r:id="rId81" w:history="1">
              <w:r>
                <w:rPr>
                  <w:color w:val="#410a8c"/>
                  <w:u w:val="single"/>
                </w:rPr>
                <w:t xml:space="preserve">Lamis Karaki</w:t>
              </w:r>
            </w:hyperlink>
            <w:r>
              <w:rPr/>
              <w:t xml:space="preserve">,</w:t>
            </w:r>
            <w:hyperlink r:id="rId82" w:history="1">
              <w:r>
                <w:rPr>
                  <w:color w:val="#410a8c"/>
                  <w:u w:val="single"/>
                </w:rPr>
                <w:t xml:space="preserve">Isabelle Rahioui</w:t>
              </w:r>
            </w:hyperlink>
            <w:r>
              <w:rPr/>
              <w:t xml:space="preserve">,</w:t>
            </w:r>
            <w:hyperlink r:id="rId83" w:history="1">
              <w:r>
                <w:rPr>
                  <w:color w:val="#410a8c"/>
                  <w:u w:val="single"/>
                </w:rPr>
                <w:t xml:space="preserve">Catherine Sivignon</w:t>
              </w:r>
            </w:hyperlink>
            <w:r>
              <w:rPr/>
              <w:t xml:space="preserve">et al.</w:t>
            </w:r>
          </w:p>
          <w:p>
            <w:pPr/>
            <w:r>
              <w:rPr>
                <w:i w:val="1"/>
                <w:iCs w:val="1"/>
              </w:rPr>
              <w:t xml:space="preserve">Scientific Reports</w:t>
            </w:r>
            <w:r>
              <w:rPr/>
              <w:t xml:space="preserve">, 2017, 7 (1), pp.4902. </w:t>
            </w:r>
            <w:hyperlink r:id="rId84" w:history="1">
              <w:r>
                <w:rPr>
                  <w:color w:val="#410a8c"/>
                  <w:u w:val="single"/>
                </w:rPr>
                <w:t xml:space="preserve">⟨10.1038/s41598-017-05315-y⟩</w:t>
              </w:r>
            </w:hyperlink>
          </w:p>
          <w:p>
            <w:pPr/>
            <w:r>
              <w:rPr/>
              <w:t xml:space="preserve">Article dans une revue</w:t>
            </w:r>
          </w:p>
          <w:p>
            <w:pPr/>
            <w:hyperlink r:id="rId79" w:history="1">
              <w:r>
                <w:rPr>
                  <w:color w:val="#410a8c"/>
                  <w:u w:val="single"/>
                </w:rPr>
                <w:t xml:space="preserve">hal-01558484v1</w:t>
              </w:r>
            </w:hyperlink>
          </w:p>
        </w:tc>
      </w:tr>
      <w:tr>
        <w:trPr/>
        <w:tc>
          <w:tcPr>
            <w:noWrap/>
          </w:tcPr>
          <w:p>
            <w:pPr>
              <w:spacing w:after="200"/>
            </w:pPr>
            <w:hyperlink r:id="rId85" w:history="1">
              <w:r>
                <w:rPr>
                  <w:color w:val="1e198e"/>
                  <w:b w:val="1"/>
                  <w:bCs w:val="1"/>
                  <w:u w:val="single"/>
                </w:rPr>
                <w:t xml:space="preserve">Effects of symbiotic status on cellular immunity dynamics in Sitophilus oryzae</w:t>
              </w:r>
            </w:hyperlink>
          </w:p>
          <w:p>
            <w:pPr/>
            <w:hyperlink r:id="rId86" w:history="1">
              <w:r>
                <w:rPr>
                  <w:color w:val="#410a8c"/>
                  <w:u w:val="single"/>
                </w:rPr>
                <w:t xml:space="preserve">Sergio López-Madrigal</w:t>
              </w:r>
            </w:hyperlink>
            <w:r>
              <w:rPr/>
              <w:t xml:space="preserve">,</w:t>
            </w:r>
            <w:hyperlink r:id="rId69" w:history="1">
              <w:r>
                <w:rPr>
                  <w:color w:val="#410a8c"/>
                  <w:u w:val="single"/>
                </w:rPr>
                <w:t xml:space="preserve">Justin Maire</w:t>
              </w:r>
            </w:hyperlink>
            <w:r>
              <w:rPr/>
              <w:t xml:space="preserve">,</w:t>
            </w:r>
            <w:hyperlink r:id="rId47" w:history="1">
              <w:r>
                <w:rPr>
                  <w:color w:val="#410a8c"/>
                  <w:u w:val="single"/>
                </w:rPr>
                <w:t xml:space="preserve">Severine Balmand</w:t>
              </w:r>
            </w:hyperlink>
            <w:r>
              <w:rPr/>
              <w:t xml:space="preserve">,</w:t>
            </w:r>
            <w:hyperlink r:id="rId87" w:history="1">
              <w:r>
                <w:rPr>
                  <w:color w:val="#410a8c"/>
                  <w:u w:val="single"/>
                </w:rPr>
                <w:t xml:space="preserve">Anna Zaidman-Remy</w:t>
              </w:r>
            </w:hyperlink>
            <w:r>
              <w:rPr/>
              <w:t xml:space="preserve">,</w:t>
            </w:r>
            <w:hyperlink r:id="rId88" w:history="1">
              <w:r>
                <w:rPr>
                  <w:color w:val="#410a8c"/>
                  <w:u w:val="single"/>
                </w:rPr>
                <w:t xml:space="preserve">Abdelaziz Heddi</w:t>
              </w:r>
            </w:hyperlink>
          </w:p>
          <w:p>
            <w:pPr/>
            <w:r>
              <w:rPr>
                <w:i w:val="1"/>
                <w:iCs w:val="1"/>
              </w:rPr>
              <w:t xml:space="preserve">Developmental and Comparative Immunology</w:t>
            </w:r>
            <w:r>
              <w:rPr/>
              <w:t xml:space="preserve">, 2017, 77, pp.259-269. </w:t>
            </w:r>
            <w:hyperlink r:id="rId89" w:history="1">
              <w:r>
                <w:rPr>
                  <w:color w:val="#410a8c"/>
                  <w:u w:val="single"/>
                </w:rPr>
                <w:t xml:space="preserve">⟨10.1016/j.dci.2017.08.003⟩</w:t>
              </w:r>
            </w:hyperlink>
          </w:p>
          <w:p>
            <w:pPr/>
            <w:r>
              <w:rPr/>
              <w:t xml:space="preserve">Article dans une revue</w:t>
            </w:r>
          </w:p>
          <w:p>
            <w:pPr/>
            <w:hyperlink r:id="rId85" w:history="1">
              <w:r>
                <w:rPr>
                  <w:color w:val="#410a8c"/>
                  <w:u w:val="single"/>
                </w:rPr>
                <w:t xml:space="preserve">hal-01594924v1</w:t>
              </w:r>
            </w:hyperlink>
          </w:p>
        </w:tc>
      </w:tr>
      <w:tr>
        <w:trPr/>
        <w:tc>
          <w:tcPr>
            <w:noWrap/>
          </w:tcPr>
          <w:p>
            <w:pPr>
              <w:spacing w:after="200"/>
            </w:pPr>
            <w:hyperlink r:id="rId90" w:history="1">
              <w:r>
                <w:rPr>
                  <w:color w:val="1e198e"/>
                  <w:b w:val="1"/>
                  <w:bCs w:val="1"/>
                  <w:u w:val="single"/>
                </w:rPr>
                <w:t xml:space="preserve">Lactobacillus plantarum strain maintains growth of infant mice during chronic undernutrition</w:t>
              </w:r>
            </w:hyperlink>
          </w:p>
          <w:p>
            <w:pPr/>
            <w:hyperlink r:id="rId91" w:history="1">
              <w:r>
                <w:rPr>
                  <w:color w:val="#410a8c"/>
                  <w:u w:val="single"/>
                </w:rPr>
                <w:t xml:space="preserve">Martin Schwarzer</w:t>
              </w:r>
            </w:hyperlink>
            <w:r>
              <w:rPr/>
              <w:t xml:space="preserve">,</w:t>
            </w:r>
            <w:hyperlink r:id="rId92" w:history="1">
              <w:r>
                <w:rPr>
                  <w:color w:val="#410a8c"/>
                  <w:u w:val="single"/>
                </w:rPr>
                <w:t xml:space="preserve">Kassem Makki</w:t>
              </w:r>
            </w:hyperlink>
            <w:r>
              <w:rPr/>
              <w:t xml:space="preserve">,</w:t>
            </w:r>
            <w:hyperlink r:id="rId93" w:history="1">
              <w:r>
                <w:rPr>
                  <w:color w:val="#410a8c"/>
                  <w:u w:val="single"/>
                </w:rPr>
                <w:t xml:space="preserve">Gilles Storelli</w:t>
              </w:r>
            </w:hyperlink>
            <w:r>
              <w:rPr/>
              <w:t xml:space="preserve">,</w:t>
            </w:r>
            <w:hyperlink r:id="rId94" w:history="1">
              <w:r>
                <w:rPr>
                  <w:color w:val="#410a8c"/>
                  <w:u w:val="single"/>
                </w:rPr>
                <w:t xml:space="preserve">Irma Machuca-Gayet</w:t>
              </w:r>
            </w:hyperlink>
            <w:r>
              <w:rPr/>
              <w:t xml:space="preserve">,</w:t>
            </w:r>
            <w:hyperlink r:id="rId95" w:history="1">
              <w:r>
                <w:rPr>
                  <w:color w:val="#410a8c"/>
                  <w:u w:val="single"/>
                </w:rPr>
                <w:t xml:space="preserve">Dagmar Srutkova</w:t>
              </w:r>
            </w:hyperlink>
            <w:r>
              <w:rPr/>
              <w:t xml:space="preserve">et al.</w:t>
            </w:r>
          </w:p>
          <w:p>
            <w:pPr/>
            <w:r>
              <w:rPr>
                <w:i w:val="1"/>
                <w:iCs w:val="1"/>
              </w:rPr>
              <w:t xml:space="preserve">Science</w:t>
            </w:r>
            <w:r>
              <w:rPr/>
              <w:t xml:space="preserve">, 2016, 351 (6275), pp.854-857. </w:t>
            </w:r>
            <w:hyperlink r:id="rId96" w:history="1">
              <w:r>
                <w:rPr>
                  <w:color w:val="#410a8c"/>
                  <w:u w:val="single"/>
                </w:rPr>
                <w:t xml:space="preserve">⟨10.1126/science.aad8588⟩</w:t>
              </w:r>
            </w:hyperlink>
          </w:p>
          <w:p>
            <w:pPr/>
            <w:r>
              <w:rPr/>
              <w:t xml:space="preserve">Article dans une revue</w:t>
            </w:r>
          </w:p>
          <w:p>
            <w:pPr/>
            <w:hyperlink r:id="rId90" w:history="1">
              <w:r>
                <w:rPr>
                  <w:color w:val="#410a8c"/>
                  <w:u w:val="single"/>
                </w:rPr>
                <w:t xml:space="preserve">hal-01449138v1</w:t>
              </w:r>
            </w:hyperlink>
          </w:p>
        </w:tc>
      </w:tr>
      <w:tr>
        <w:trPr/>
        <w:tc>
          <w:tcPr>
            <w:noWrap/>
          </w:tcPr>
          <w:p>
            <w:pPr>
              <w:spacing w:after="200"/>
            </w:pPr>
            <w:hyperlink r:id="rId97" w:history="1">
              <w:r>
                <w:rPr>
                  <w:color w:val="1e198e"/>
                  <w:b w:val="1"/>
                  <w:bCs w:val="1"/>
                  <w:u w:val="single"/>
                </w:rPr>
                <w:t xml:space="preserve">Alnus peptides modify membrane porosity and induce the release of nitrogen-rich metabolites from nitrogen-fixing $Frankia$</w:t>
              </w:r>
            </w:hyperlink>
          </w:p>
          <w:p>
            <w:pPr/>
            <w:hyperlink r:id="rId98" w:history="1">
              <w:r>
                <w:rPr>
                  <w:color w:val="#410a8c"/>
                  <w:u w:val="single"/>
                </w:rPr>
                <w:t xml:space="preserve">Lorena Carro</w:t>
              </w:r>
            </w:hyperlink>
            <w:r>
              <w:rPr/>
              <w:t xml:space="preserve">,</w:t>
            </w:r>
            <w:hyperlink r:id="rId99" w:history="1">
              <w:r>
                <w:rPr>
                  <w:color w:val="#410a8c"/>
                  <w:u w:val="single"/>
                </w:rPr>
                <w:t xml:space="preserve">Petar Pujic</w:t>
              </w:r>
            </w:hyperlink>
            <w:r>
              <w:rPr/>
              <w:t xml:space="preserve">,</w:t>
            </w:r>
            <w:hyperlink r:id="rId59" w:history="1">
              <w:r>
                <w:rPr>
                  <w:color w:val="#410a8c"/>
                  <w:u w:val="single"/>
                </w:rPr>
                <w:t xml:space="preserve">Nicole Alloisio</w:t>
              </w:r>
            </w:hyperlink>
            <w:r>
              <w:rPr/>
              <w:t xml:space="preserve">,</w:t>
            </w:r>
            <w:hyperlink r:id="rId60" w:history="1">
              <w:r>
                <w:rPr>
                  <w:color w:val="#410a8c"/>
                  <w:u w:val="single"/>
                </w:rPr>
                <w:t xml:space="preserve">Pascale Fournier</w:t>
              </w:r>
            </w:hyperlink>
            <w:r>
              <w:rPr/>
              <w:t xml:space="preserve">,</w:t>
            </w:r>
            <w:hyperlink r:id="rId100" w:history="1">
              <w:r>
                <w:rPr>
                  <w:color w:val="#410a8c"/>
                  <w:u w:val="single"/>
                </w:rPr>
                <w:t xml:space="preserve">Hasna Boubakri</w:t>
              </w:r>
            </w:hyperlink>
            <w:r>
              <w:rPr/>
              <w:t xml:space="preserve">et al.</w:t>
            </w:r>
          </w:p>
          <w:p>
            <w:pPr/>
            <w:r>
              <w:rPr>
                <w:i w:val="1"/>
                <w:iCs w:val="1"/>
              </w:rPr>
              <w:t xml:space="preserve">The International Society of Microbiologial Ecology Journal</w:t>
            </w:r>
            <w:r>
              <w:rPr/>
              <w:t xml:space="preserve">, 2015, 9 (8), pp.1723-33. </w:t>
            </w:r>
            <w:hyperlink r:id="rId101" w:history="1">
              <w:r>
                <w:rPr>
                  <w:color w:val="#410a8c"/>
                  <w:u w:val="single"/>
                </w:rPr>
                <w:t xml:space="preserve">⟨10.1038/ismej.2014.257⟩</w:t>
              </w:r>
            </w:hyperlink>
          </w:p>
          <w:p>
            <w:pPr/>
            <w:r>
              <w:rPr/>
              <w:t xml:space="preserve">Article dans une revue</w:t>
            </w:r>
          </w:p>
          <w:p>
            <w:pPr/>
            <w:hyperlink r:id="rId97" w:history="1">
              <w:r>
                <w:rPr>
                  <w:color w:val="#410a8c"/>
                  <w:u w:val="single"/>
                </w:rPr>
                <w:t xml:space="preserve">hal-01436175v1</w:t>
              </w:r>
            </w:hyperlink>
          </w:p>
        </w:tc>
      </w:tr>
      <w:tr>
        <w:trPr/>
        <w:tc>
          <w:tcPr>
            <w:noWrap/>
          </w:tcPr>
          <w:p>
            <w:pPr>
              <w:spacing w:after="200"/>
            </w:pPr>
            <w:hyperlink r:id="rId102" w:history="1">
              <w:r>
                <w:rPr>
                  <w:color w:val="1e198e"/>
                  <w:b w:val="1"/>
                  <w:bCs w:val="1"/>
                  <w:u w:val="single"/>
                </w:rPr>
                <w:t xml:space="preserve">Systemic infection generates a local-like immune response of the bacteriome organ in insect symbiosis</w:t>
              </w:r>
            </w:hyperlink>
          </w:p>
          <w:p>
            <w:pPr/>
            <w:hyperlink r:id="rId103" w:history="1">
              <w:r>
                <w:rPr>
                  <w:color w:val="#410a8c"/>
                  <w:u w:val="single"/>
                </w:rPr>
                <w:t xml:space="preserve">Florent Masson</w:t>
              </w:r>
            </w:hyperlink>
            <w:r>
              <w:rPr/>
              <w:t xml:space="preserve">,</w:t>
            </w:r>
            <w:hyperlink r:id="rId28" w:history="1">
              <w:r>
                <w:rPr>
                  <w:color w:val="#410a8c"/>
                  <w:u w:val="single"/>
                </w:rPr>
                <w:t xml:space="preserve">Agnès Vallier</w:t>
              </w:r>
            </w:hyperlink>
            <w:r>
              <w:rPr/>
              <w:t xml:space="preserve">,</w:t>
            </w:r>
            <w:hyperlink r:id="rId104" w:history="1">
              <w:r>
                <w:rPr>
                  <w:color w:val="#410a8c"/>
                  <w:u w:val="single"/>
                </w:rPr>
                <w:t xml:space="preserve">Aurélien Vigneron</w:t>
              </w:r>
            </w:hyperlink>
            <w:r>
              <w:rPr/>
              <w:t xml:space="preserve">,</w:t>
            </w:r>
            <w:hyperlink r:id="rId47" w:history="1">
              <w:r>
                <w:rPr>
                  <w:color w:val="#410a8c"/>
                  <w:u w:val="single"/>
                </w:rPr>
                <w:t xml:space="preserve">Severine Balmand</w:t>
              </w:r>
            </w:hyperlink>
            <w:r>
              <w:rPr/>
              <w:t xml:space="preserve">,</w:t>
            </w:r>
            <w:hyperlink r:id="rId40" w:history="1">
              <w:r>
                <w:rPr>
                  <w:color w:val="#410a8c"/>
                  <w:u w:val="single"/>
                </w:rPr>
                <w:t xml:space="preserve">Carole Vincent-Monégat</w:t>
              </w:r>
            </w:hyperlink>
            <w:r>
              <w:rPr/>
              <w:t xml:space="preserve">et al.</w:t>
            </w:r>
          </w:p>
          <w:p>
            <w:pPr/>
            <w:r>
              <w:rPr>
                <w:i w:val="1"/>
                <w:iCs w:val="1"/>
              </w:rPr>
              <w:t xml:space="preserve">Journal of Innate Immunity</w:t>
            </w:r>
            <w:r>
              <w:rPr/>
              <w:t xml:space="preserve">, 2015, 7 (3), pp.290-301. </w:t>
            </w:r>
            <w:hyperlink r:id="rId105" w:history="1">
              <w:r>
                <w:rPr>
                  <w:color w:val="#410a8c"/>
                  <w:u w:val="single"/>
                </w:rPr>
                <w:t xml:space="preserve">⟨10.1159/000368928⟩</w:t>
              </w:r>
            </w:hyperlink>
          </w:p>
          <w:p>
            <w:pPr/>
            <w:r>
              <w:rPr/>
              <w:t xml:space="preserve">Article dans une revue</w:t>
            </w:r>
          </w:p>
          <w:p>
            <w:pPr/>
            <w:hyperlink r:id="rId102" w:history="1">
              <w:r>
                <w:rPr>
                  <w:color w:val="#410a8c"/>
                  <w:u w:val="single"/>
                </w:rPr>
                <w:t xml:space="preserve">hal-01181294v1</w:t>
              </w:r>
            </w:hyperlink>
          </w:p>
        </w:tc>
      </w:tr>
      <w:tr>
        <w:trPr/>
        <w:tc>
          <w:tcPr>
            <w:noWrap/>
          </w:tcPr>
          <w:p>
            <w:pPr>
              <w:spacing w:after="200"/>
            </w:pPr>
            <w:hyperlink r:id="rId106" w:history="1">
              <w:r>
                <w:rPr>
                  <w:color w:val="1e198e"/>
                  <w:b w:val="1"/>
                  <w:bCs w:val="1"/>
                  <w:u w:val="single"/>
                </w:rPr>
                <w:t xml:space="preserve">Weevil endosymbiont dynamics is associated with a clamping of immunity</w:t>
              </w:r>
            </w:hyperlink>
          </w:p>
          <w:p>
            <w:pPr/>
            <w:hyperlink r:id="rId107" w:history="1">
              <w:r>
                <w:rPr>
                  <w:color w:val="#410a8c"/>
                  <w:u w:val="single"/>
                </w:rPr>
                <w:t xml:space="preserve">F. Masson</w:t>
              </w:r>
            </w:hyperlink>
            <w:r>
              <w:rPr/>
              <w:t xml:space="preserve">,</w:t>
            </w:r>
            <w:hyperlink r:id="rId108" w:history="1">
              <w:r>
                <w:rPr>
                  <w:color w:val="#410a8c"/>
                  <w:u w:val="single"/>
                </w:rPr>
                <w:t xml:space="preserve">Y. Moné</w:t>
              </w:r>
            </w:hyperlink>
            <w:r>
              <w:rPr/>
              <w:t xml:space="preserve">,</w:t>
            </w:r>
            <w:hyperlink r:id="rId109" w:history="1">
              <w:r>
                <w:rPr>
                  <w:color w:val="#410a8c"/>
                  <w:u w:val="single"/>
                </w:rPr>
                <w:t xml:space="preserve">A. Vigneron</w:t>
              </w:r>
            </w:hyperlink>
            <w:r>
              <w:rPr/>
              <w:t xml:space="preserve">,</w:t>
            </w:r>
            <w:hyperlink r:id="rId110" w:history="1">
              <w:r>
                <w:rPr>
                  <w:color w:val="#410a8c"/>
                  <w:u w:val="single"/>
                </w:rPr>
                <w:t xml:space="preserve">A. Vallier</w:t>
              </w:r>
            </w:hyperlink>
            <w:r>
              <w:rPr/>
              <w:t xml:space="preserve">,</w:t>
            </w:r>
            <w:hyperlink r:id="rId111" w:history="1">
              <w:r>
                <w:rPr>
                  <w:color w:val="#410a8c"/>
                  <w:u w:val="single"/>
                </w:rPr>
                <w:t xml:space="preserve">N. Parisot</w:t>
              </w:r>
            </w:hyperlink>
            <w:r>
              <w:rPr/>
              <w:t xml:space="preserve">et al.</w:t>
            </w:r>
          </w:p>
          <w:p>
            <w:pPr/>
            <w:r>
              <w:rPr>
                <w:i w:val="1"/>
                <w:iCs w:val="1"/>
              </w:rPr>
              <w:t xml:space="preserve">BMC Genomics</w:t>
            </w:r>
            <w:r>
              <w:rPr/>
              <w:t xml:space="preserve">, 2015, 16 (1), pp.819. </w:t>
            </w:r>
            <w:hyperlink r:id="rId112" w:history="1">
              <w:r>
                <w:rPr>
                  <w:color w:val="#410a8c"/>
                  <w:u w:val="single"/>
                </w:rPr>
                <w:t xml:space="preserve">⟨10.1186/s12864-015-2048-5⟩</w:t>
              </w:r>
            </w:hyperlink>
          </w:p>
          <w:p>
            <w:pPr/>
            <w:r>
              <w:rPr/>
              <w:t xml:space="preserve">Article dans une revue</w:t>
            </w:r>
          </w:p>
          <w:p>
            <w:pPr/>
            <w:hyperlink r:id="rId106" w:history="1">
              <w:r>
                <w:rPr>
                  <w:color w:val="#410a8c"/>
                  <w:u w:val="single"/>
                </w:rPr>
                <w:t xml:space="preserve">hal-01449139v1</w:t>
              </w:r>
            </w:hyperlink>
          </w:p>
        </w:tc>
      </w:tr>
      <w:tr>
        <w:trPr/>
        <w:tc>
          <w:tcPr>
            <w:noWrap/>
          </w:tcPr>
          <w:p>
            <w:pPr>
              <w:spacing w:after="200"/>
            </w:pPr>
            <w:hyperlink r:id="rId113" w:history="1">
              <w:r>
                <w:rPr>
                  <w:color w:val="1e198e"/>
                  <w:b w:val="1"/>
                  <w:bCs w:val="1"/>
                  <w:u w:val="single"/>
                </w:rPr>
                <w:t xml:space="preserve">New insight into the RNA interference response against cathepsin-L gene in the pea aphid, Acyrthosiphon pisum: Molting or gut phenotypes specifically induced by injection or feeding treatments.</w:t>
              </w:r>
            </w:hyperlink>
          </w:p>
          <w:p>
            <w:pPr/>
            <w:hyperlink r:id="rId114" w:history="1">
              <w:r>
                <w:rPr>
                  <w:color w:val="#410a8c"/>
                  <w:u w:val="single"/>
                </w:rPr>
                <w:t xml:space="preserve">Panagiotis Sapountzis</w:t>
              </w:r>
            </w:hyperlink>
            <w:r>
              <w:rPr/>
              <w:t xml:space="preserve">,</w:t>
            </w:r>
            <w:hyperlink r:id="rId115" w:history="1">
              <w:r>
                <w:rPr>
                  <w:color w:val="#410a8c"/>
                  <w:u w:val="single"/>
                </w:rPr>
                <w:t xml:space="preserve">Gabrielle Duport</w:t>
              </w:r>
            </w:hyperlink>
            <w:r>
              <w:rPr/>
              <w:t xml:space="preserve">,</w:t>
            </w:r>
            <w:hyperlink r:id="rId47" w:history="1">
              <w:r>
                <w:rPr>
                  <w:color w:val="#410a8c"/>
                  <w:u w:val="single"/>
                </w:rPr>
                <w:t xml:space="preserve">Severine Balmand</w:t>
              </w:r>
            </w:hyperlink>
            <w:r>
              <w:rPr/>
              <w:t xml:space="preserve">,</w:t>
            </w:r>
            <w:hyperlink r:id="rId44" w:history="1">
              <w:r>
                <w:rPr>
                  <w:color w:val="#410a8c"/>
                  <w:u w:val="single"/>
                </w:rPr>
                <w:t xml:space="preserve">Karen Gaget</w:t>
              </w:r>
            </w:hyperlink>
            <w:r>
              <w:rPr/>
              <w:t xml:space="preserve">,</w:t>
            </w:r>
            <w:hyperlink r:id="rId116" w:history="1">
              <w:r>
                <w:rPr>
                  <w:color w:val="#410a8c"/>
                  <w:u w:val="single"/>
                </w:rPr>
                <w:t xml:space="preserve">Stéphanie Jaubert-Possamai</w:t>
              </w:r>
            </w:hyperlink>
            <w:r>
              <w:rPr/>
              <w:t xml:space="preserve">et al.</w:t>
            </w:r>
          </w:p>
          <w:p>
            <w:pPr/>
            <w:r>
              <w:rPr>
                <w:i w:val="1"/>
                <w:iCs w:val="1"/>
              </w:rPr>
              <w:t xml:space="preserve">Insect Biochemistry and Molecular Biology</w:t>
            </w:r>
            <w:r>
              <w:rPr/>
              <w:t xml:space="preserve">, 2014, 51, to be published. </w:t>
            </w:r>
            <w:hyperlink r:id="rId117" w:history="1">
              <w:r>
                <w:rPr>
                  <w:color w:val="#410a8c"/>
                  <w:u w:val="single"/>
                </w:rPr>
                <w:t xml:space="preserve">⟨10.1016/j.ibmb.2014.05.005⟩</w:t>
              </w:r>
            </w:hyperlink>
          </w:p>
          <w:p>
            <w:pPr/>
            <w:r>
              <w:rPr/>
              <w:t xml:space="preserve">Article dans une revue</w:t>
            </w:r>
          </w:p>
          <w:p>
            <w:pPr/>
            <w:hyperlink r:id="rId113" w:history="1">
              <w:r>
                <w:rPr>
                  <w:color w:val="#410a8c"/>
                  <w:u w:val="single"/>
                </w:rPr>
                <w:t xml:space="preserve">hal-01002574v1</w:t>
              </w:r>
            </w:hyperlink>
          </w:p>
        </w:tc>
      </w:tr>
      <w:tr>
        <w:trPr/>
        <w:tc>
          <w:tcPr>
            <w:noWrap/>
          </w:tcPr>
          <w:p>
            <w:pPr>
              <w:spacing w:after="200"/>
            </w:pPr>
            <w:hyperlink r:id="rId118" w:history="1">
              <w:r>
                <w:rPr>
                  <w:color w:val="1e198e"/>
                  <w:b w:val="1"/>
                  <w:bCs w:val="1"/>
                  <w:u w:val="single"/>
                </w:rPr>
                <w:t xml:space="preserve">Insects recycle endosymbionts when the benefit is over</w:t>
              </w:r>
            </w:hyperlink>
          </w:p>
          <w:p>
            <w:pPr/>
            <w:hyperlink r:id="rId109" w:history="1">
              <w:r>
                <w:rPr>
                  <w:color w:val="#410a8c"/>
                  <w:u w:val="single"/>
                </w:rPr>
                <w:t xml:space="preserve">A. Vigneron</w:t>
              </w:r>
            </w:hyperlink>
            <w:r>
              <w:rPr/>
              <w:t xml:space="preserve">,</w:t>
            </w:r>
            <w:hyperlink r:id="rId107" w:history="1">
              <w:r>
                <w:rPr>
                  <w:color w:val="#410a8c"/>
                  <w:u w:val="single"/>
                </w:rPr>
                <w:t xml:space="preserve">F. Masson</w:t>
              </w:r>
            </w:hyperlink>
            <w:r>
              <w:rPr/>
              <w:t xml:space="preserve">,</w:t>
            </w:r>
            <w:hyperlink r:id="rId110" w:history="1">
              <w:r>
                <w:rPr>
                  <w:color w:val="#410a8c"/>
                  <w:u w:val="single"/>
                </w:rPr>
                <w:t xml:space="preserve">A. Vallier</w:t>
              </w:r>
            </w:hyperlink>
            <w:r>
              <w:rPr/>
              <w:t xml:space="preserve">,</w:t>
            </w:r>
            <w:hyperlink r:id="rId47" w:history="1">
              <w:r>
                <w:rPr>
                  <w:color w:val="#410a8c"/>
                  <w:u w:val="single"/>
                </w:rPr>
                <w:t xml:space="preserve">Severine Balmand</w:t>
              </w:r>
            </w:hyperlink>
            <w:r>
              <w:rPr/>
              <w:t xml:space="preserve">,</w:t>
            </w:r>
            <w:hyperlink r:id="rId119" w:history="1">
              <w:r>
                <w:rPr>
                  <w:color w:val="#410a8c"/>
                  <w:u w:val="single"/>
                </w:rPr>
                <w:t xml:space="preserve">M. Rey</w:t>
              </w:r>
            </w:hyperlink>
            <w:r>
              <w:rPr/>
              <w:t xml:space="preserve">et al.</w:t>
            </w:r>
          </w:p>
          <w:p>
            <w:pPr/>
            <w:r>
              <w:rPr>
                <w:i w:val="1"/>
                <w:iCs w:val="1"/>
              </w:rPr>
              <w:t xml:space="preserve">Current Biology</w:t>
            </w:r>
            <w:r>
              <w:rPr/>
              <w:t xml:space="preserve">, 2014, 24 (19), pp.2267-2273. </w:t>
            </w:r>
            <w:hyperlink r:id="rId120" w:history="1">
              <w:r>
                <w:rPr>
                  <w:color w:val="#410a8c"/>
                  <w:u w:val="single"/>
                </w:rPr>
                <w:t xml:space="preserve">⟨10.1016/j.cub.2014.07.065⟩</w:t>
              </w:r>
            </w:hyperlink>
          </w:p>
          <w:p>
            <w:pPr/>
            <w:r>
              <w:rPr/>
              <w:t xml:space="preserve">Article dans une revue</w:t>
            </w:r>
          </w:p>
          <w:p>
            <w:pPr/>
            <w:hyperlink r:id="rId118" w:history="1">
              <w:r>
                <w:rPr>
                  <w:color w:val="#410a8c"/>
                  <w:u w:val="single"/>
                </w:rPr>
                <w:t xml:space="preserve">hal-01449142v1</w:t>
              </w:r>
            </w:hyperlink>
          </w:p>
        </w:tc>
      </w:tr>
      <w:tr>
        <w:trPr/>
        <w:tc>
          <w:tcPr>
            <w:noWrap/>
          </w:tcPr>
          <w:p>
            <w:pPr>
              <w:spacing w:after="200"/>
            </w:pPr>
            <w:hyperlink r:id="rId121" w:history="1">
              <w:r>
                <w:rPr>
                  <w:color w:val="1e198e"/>
                  <w:b w:val="1"/>
                  <w:bCs w:val="1"/>
                  <w:u w:val="single"/>
                </w:rPr>
                <w:t xml:space="preserve">Tissue distribution and transmission routes for the tsetse fly endosymbionts</w:t>
              </w:r>
            </w:hyperlink>
          </w:p>
          <w:p>
            <w:pPr/>
            <w:hyperlink r:id="rId47" w:history="1">
              <w:r>
                <w:rPr>
                  <w:color w:val="#410a8c"/>
                  <w:u w:val="single"/>
                </w:rPr>
                <w:t xml:space="preserve">Severine Balmand</w:t>
              </w:r>
            </w:hyperlink>
            <w:r>
              <w:rPr/>
              <w:t xml:space="preserve">,</w:t>
            </w:r>
            <w:hyperlink r:id="rId122" w:history="1">
              <w:r>
                <w:rPr>
                  <w:color w:val="#410a8c"/>
                  <w:u w:val="single"/>
                </w:rPr>
                <w:t xml:space="preserve">Claudia Lohs</w:t>
              </w:r>
            </w:hyperlink>
            <w:r>
              <w:rPr/>
              <w:t xml:space="preserve">,</w:t>
            </w:r>
            <w:hyperlink r:id="rId123" w:history="1">
              <w:r>
                <w:rPr>
                  <w:color w:val="#410a8c"/>
                  <w:u w:val="single"/>
                </w:rPr>
                <w:t xml:space="preserve">Serap Aksoy</w:t>
              </w:r>
            </w:hyperlink>
            <w:r>
              <w:rPr/>
              <w:t xml:space="preserve">,</w:t>
            </w:r>
            <w:hyperlink r:id="rId88" w:history="1">
              <w:r>
                <w:rPr>
                  <w:color w:val="#410a8c"/>
                  <w:u w:val="single"/>
                </w:rPr>
                <w:t xml:space="preserve">Abdelaziz Heddi</w:t>
              </w:r>
            </w:hyperlink>
          </w:p>
          <w:p>
            <w:pPr/>
            <w:r>
              <w:rPr>
                <w:i w:val="1"/>
                <w:iCs w:val="1"/>
              </w:rPr>
              <w:t xml:space="preserve">Journal of Invertebrate Pathology</w:t>
            </w:r>
            <w:r>
              <w:rPr/>
              <w:t xml:space="preserve">, 2013, 112, pp.S116 - S122. </w:t>
            </w:r>
            <w:hyperlink r:id="rId124" w:history="1">
              <w:r>
                <w:rPr>
                  <w:color w:val="#410a8c"/>
                  <w:u w:val="single"/>
                </w:rPr>
                <w:t xml:space="preserve">⟨10.1016/j.jip.2012.04.002⟩</w:t>
              </w:r>
            </w:hyperlink>
          </w:p>
          <w:p>
            <w:pPr/>
            <w:r>
              <w:rPr/>
              <w:t xml:space="preserve">Article dans une revue</w:t>
            </w:r>
          </w:p>
          <w:p>
            <w:pPr/>
            <w:hyperlink r:id="rId121" w:history="1">
              <w:r>
                <w:rPr>
                  <w:color w:val="#410a8c"/>
                  <w:u w:val="single"/>
                </w:rPr>
                <w:t xml:space="preserve">hal-02648698v1</w:t>
              </w:r>
            </w:hyperlink>
          </w:p>
        </w:tc>
      </w:tr>
      <w:tr>
        <w:trPr/>
        <w:tc>
          <w:tcPr>
            <w:noWrap/>
          </w:tcPr>
          <w:p>
            <w:pPr>
              <w:spacing w:after="200"/>
            </w:pPr>
            <w:hyperlink r:id="rId125" w:history="1">
              <w:r>
                <w:rPr>
                  <w:color w:val="1e198e"/>
                  <w:b w:val="1"/>
                  <w:bCs w:val="1"/>
                  <w:u w:val="single"/>
                </w:rPr>
                <w:t xml:space="preserve">How does &amp;lt;em&amp;gt;Tremblaya princeps&amp;lt;/em&amp;gt; get essential proteins from its nested partner &amp;lt;em&amp;gt;Moranella endobia&amp;lt;/em&amp;gt; in the mealybug &amp;lt;em&amp;gt;Planoccocus citri&amp;lt;/em&amp;gt;?</w:t>
              </w:r>
            </w:hyperlink>
          </w:p>
          <w:p>
            <w:pPr/>
            <w:hyperlink r:id="rId86" w:history="1">
              <w:r>
                <w:rPr>
                  <w:color w:val="#410a8c"/>
                  <w:u w:val="single"/>
                </w:rPr>
                <w:t xml:space="preserve">Sergio López-Madrigal</w:t>
              </w:r>
            </w:hyperlink>
            <w:r>
              <w:rPr/>
              <w:t xml:space="preserve">,</w:t>
            </w:r>
            <w:hyperlink r:id="rId47" w:history="1">
              <w:r>
                <w:rPr>
                  <w:color w:val="#410a8c"/>
                  <w:u w:val="single"/>
                </w:rPr>
                <w:t xml:space="preserve">Severine Balmand</w:t>
              </w:r>
            </w:hyperlink>
            <w:r>
              <w:rPr/>
              <w:t xml:space="preserve">,</w:t>
            </w:r>
            <w:hyperlink r:id="rId126" w:history="1">
              <w:r>
                <w:rPr>
                  <w:color w:val="#410a8c"/>
                  <w:u w:val="single"/>
                </w:rPr>
                <w:t xml:space="preserve">Amparo Latorre</w:t>
              </w:r>
            </w:hyperlink>
            <w:r>
              <w:rPr/>
              <w:t xml:space="preserve">,</w:t>
            </w:r>
            <w:hyperlink r:id="rId88" w:history="1">
              <w:r>
                <w:rPr>
                  <w:color w:val="#410a8c"/>
                  <w:u w:val="single"/>
                </w:rPr>
                <w:t xml:space="preserve">Abdelaziz Heddi</w:t>
              </w:r>
            </w:hyperlink>
            <w:r>
              <w:rPr/>
              <w:t xml:space="preserve">,</w:t>
            </w:r>
            <w:hyperlink r:id="rId127" w:history="1">
              <w:r>
                <w:rPr>
                  <w:color w:val="#410a8c"/>
                  <w:u w:val="single"/>
                </w:rPr>
                <w:t xml:space="preserve">Andrès Moya</w:t>
              </w:r>
            </w:hyperlink>
            <w:r>
              <w:rPr/>
              <w:t xml:space="preserve">et al.</w:t>
            </w:r>
          </w:p>
          <w:p>
            <w:pPr/>
            <w:r>
              <w:rPr>
                <w:i w:val="1"/>
                <w:iCs w:val="1"/>
              </w:rPr>
              <w:t xml:space="preserve">PLoS ONE</w:t>
            </w:r>
            <w:r>
              <w:rPr/>
              <w:t xml:space="preserve">, 2013, 8 (10), </w:t>
            </w:r>
            <w:hyperlink r:id="rId128" w:history="1">
              <w:r>
                <w:rPr>
                  <w:color w:val="#410a8c"/>
                  <w:u w:val="single"/>
                </w:rPr>
                <w:t xml:space="preserve">⟨10.1371/journal.pone.0077307⟩</w:t>
              </w:r>
            </w:hyperlink>
          </w:p>
          <w:p>
            <w:pPr/>
            <w:r>
              <w:rPr/>
              <w:t xml:space="preserve">Article dans une revue</w:t>
            </w:r>
          </w:p>
          <w:p>
            <w:pPr/>
            <w:hyperlink r:id="rId125" w:history="1">
              <w:r>
                <w:rPr>
                  <w:color w:val="#410a8c"/>
                  <w:u w:val="single"/>
                </w:rPr>
                <w:t xml:space="preserve">hal-02644677v1</w:t>
              </w:r>
            </w:hyperlink>
          </w:p>
        </w:tc>
      </w:tr>
      <w:tr>
        <w:trPr/>
        <w:tc>
          <w:tcPr>
            <w:noWrap/>
          </w:tcPr>
          <w:p>
            <w:pPr>
              <w:spacing w:after="200"/>
            </w:pPr>
            <w:hyperlink r:id="rId129" w:history="1">
              <w:r>
                <w:rPr>
                  <w:color w:val="1e198e"/>
                  <w:b w:val="1"/>
                  <w:bCs w:val="1"/>
                  <w:u w:val="single"/>
                </w:rPr>
                <w:t xml:space="preserve">Dickeya dadantii, a Plant Pathogenic Bacterium Producing Cyt-Like Entomotoxins, Causes Septicemia in the Pea Aphid Acyrthosiphon pisum.</w:t>
              </w:r>
            </w:hyperlink>
          </w:p>
          <w:p>
            <w:pPr/>
            <w:hyperlink r:id="rId130" w:history="1">
              <w:r>
                <w:rPr>
                  <w:color w:val="#410a8c"/>
                  <w:u w:val="single"/>
                </w:rPr>
                <w:t xml:space="preserve">Denis Costechareyre</w:t>
              </w:r>
            </w:hyperlink>
            <w:r>
              <w:rPr/>
              <w:t xml:space="preserve">,</w:t>
            </w:r>
            <w:hyperlink r:id="rId47" w:history="1">
              <w:r>
                <w:rPr>
                  <w:color w:val="#410a8c"/>
                  <w:u w:val="single"/>
                </w:rPr>
                <w:t xml:space="preserve">Severine Balmand</w:t>
              </w:r>
            </w:hyperlink>
            <w:r>
              <w:rPr/>
              <w:t xml:space="preserve">,</w:t>
            </w:r>
            <w:hyperlink r:id="rId131" w:history="1">
              <w:r>
                <w:rPr>
                  <w:color w:val="#410a8c"/>
                  <w:u w:val="single"/>
                </w:rPr>
                <w:t xml:space="preserve">Guy Condemine</w:t>
              </w:r>
            </w:hyperlink>
            <w:r>
              <w:rPr/>
              <w:t xml:space="preserve">,</w:t>
            </w:r>
            <w:hyperlink r:id="rId132" w:history="1">
              <w:r>
                <w:rPr>
                  <w:color w:val="#410a8c"/>
                  <w:u w:val="single"/>
                </w:rPr>
                <w:t xml:space="preserve">Yvan Rahbé</w:t>
              </w:r>
            </w:hyperlink>
          </w:p>
          <w:p>
            <w:pPr/>
            <w:r>
              <w:rPr>
                <w:i w:val="1"/>
                <w:iCs w:val="1"/>
              </w:rPr>
              <w:t xml:space="preserve">PLoS ONE</w:t>
            </w:r>
            <w:r>
              <w:rPr/>
              <w:t xml:space="preserve">, 2012, 7 (1), pp.e30702. </w:t>
            </w:r>
            <w:hyperlink r:id="rId133" w:history="1">
              <w:r>
                <w:rPr>
                  <w:color w:val="#410a8c"/>
                  <w:u w:val="single"/>
                </w:rPr>
                <w:t xml:space="preserve">⟨10.1371/journal.pone.0030702⟩</w:t>
              </w:r>
            </w:hyperlink>
          </w:p>
          <w:p>
            <w:pPr/>
            <w:r>
              <w:rPr/>
              <w:t xml:space="preserve">Article dans une revue</w:t>
            </w:r>
          </w:p>
          <w:p>
            <w:pPr/>
            <w:hyperlink r:id="rId129" w:history="1">
              <w:r>
                <w:rPr>
                  <w:color w:val="#410a8c"/>
                  <w:u w:val="single"/>
                </w:rPr>
                <w:t xml:space="preserve">hal-00665382v1</w:t>
              </w:r>
            </w:hyperlink>
          </w:p>
        </w:tc>
      </w:tr>
      <w:tr>
        <w:trPr/>
        <w:tc>
          <w:tcPr>
            <w:noWrap/>
          </w:tcPr>
          <w:p>
            <w:pPr>
              <w:spacing w:after="200"/>
            </w:pPr>
            <w:hyperlink r:id="rId134" w:history="1">
              <w:r>
                <w:rPr>
                  <w:color w:val="1e198e"/>
                  <w:b w:val="1"/>
                  <w:bCs w:val="1"/>
                  <w:u w:val="single"/>
                </w:rPr>
                <w:t xml:space="preserve">Antimicrobial peptides keep insect endosymbionts under control</w:t>
              </w:r>
            </w:hyperlink>
          </w:p>
          <w:p>
            <w:pPr/>
            <w:hyperlink r:id="rId135" w:history="1">
              <w:r>
                <w:rPr>
                  <w:color w:val="#410a8c"/>
                  <w:u w:val="single"/>
                </w:rPr>
                <w:t xml:space="preserve">Frédéric H. Login</w:t>
              </w:r>
            </w:hyperlink>
            <w:r>
              <w:rPr/>
              <w:t xml:space="preserve">,</w:t>
            </w:r>
            <w:hyperlink r:id="rId47" w:history="1">
              <w:r>
                <w:rPr>
                  <w:color w:val="#410a8c"/>
                  <w:u w:val="single"/>
                </w:rPr>
                <w:t xml:space="preserve">Severine Balmand</w:t>
              </w:r>
            </w:hyperlink>
            <w:r>
              <w:rPr/>
              <w:t xml:space="preserve">,</w:t>
            </w:r>
            <w:hyperlink r:id="rId28" w:history="1">
              <w:r>
                <w:rPr>
                  <w:color w:val="#410a8c"/>
                  <w:u w:val="single"/>
                </w:rPr>
                <w:t xml:space="preserve">Agnès Vallier</w:t>
              </w:r>
            </w:hyperlink>
            <w:r>
              <w:rPr/>
              <w:t xml:space="preserve">,</w:t>
            </w:r>
            <w:hyperlink r:id="rId40" w:history="1">
              <w:r>
                <w:rPr>
                  <w:color w:val="#410a8c"/>
                  <w:u w:val="single"/>
                </w:rPr>
                <w:t xml:space="preserve">Carole Vincent-Monégat</w:t>
              </w:r>
            </w:hyperlink>
            <w:r>
              <w:rPr/>
              <w:t xml:space="preserve">,</w:t>
            </w:r>
            <w:hyperlink r:id="rId104" w:history="1">
              <w:r>
                <w:rPr>
                  <w:color w:val="#410a8c"/>
                  <w:u w:val="single"/>
                </w:rPr>
                <w:t xml:space="preserve">Aurélien Vigneron</w:t>
              </w:r>
            </w:hyperlink>
            <w:r>
              <w:rPr/>
              <w:t xml:space="preserve">et al.</w:t>
            </w:r>
          </w:p>
          <w:p>
            <w:pPr/>
            <w:r>
              <w:rPr>
                <w:i w:val="1"/>
                <w:iCs w:val="1"/>
              </w:rPr>
              <w:t xml:space="preserve">Science</w:t>
            </w:r>
            <w:r>
              <w:rPr/>
              <w:t xml:space="preserve">, 2011, 334 (6054), pp.362-365. </w:t>
            </w:r>
            <w:hyperlink r:id="rId136" w:history="1">
              <w:r>
                <w:rPr>
                  <w:color w:val="#410a8c"/>
                  <w:u w:val="single"/>
                </w:rPr>
                <w:t xml:space="preserve">⟨10.1126/science.1209728⟩</w:t>
              </w:r>
            </w:hyperlink>
          </w:p>
          <w:p>
            <w:pPr/>
            <w:r>
              <w:rPr/>
              <w:t xml:space="preserve">Article dans une revue</w:t>
            </w:r>
          </w:p>
          <w:p>
            <w:pPr/>
            <w:hyperlink r:id="rId134" w:history="1">
              <w:r>
                <w:rPr>
                  <w:color w:val="#410a8c"/>
                  <w:u w:val="single"/>
                </w:rPr>
                <w:t xml:space="preserve">hal-01018984v1</w:t>
              </w:r>
            </w:hyperlink>
          </w:p>
        </w:tc>
      </w:tr>
      <w:tr>
        <w:trPr/>
        <w:tc>
          <w:tcPr>
            <w:noWrap/>
          </w:tcPr>
          <w:p>
            <w:pPr>
              <w:spacing w:after="200"/>
            </w:pPr>
            <w:hyperlink r:id="rId137" w:history="1">
              <w:r>
                <w:rPr>
                  <w:color w:val="1e198e"/>
                  <w:b w:val="1"/>
                  <w:bCs w:val="1"/>
                  <w:u w:val="single"/>
                </w:rPr>
                <w:t xml:space="preserve">Wolbachia symbiont infections induce strong cytoplasmic incompatibility in the tsetse fly glossina morsitans</w:t>
              </w:r>
            </w:hyperlink>
          </w:p>
          <w:p>
            <w:pPr/>
            <w:hyperlink r:id="rId138" w:history="1">
              <w:r>
                <w:rPr>
                  <w:color w:val="#410a8c"/>
                  <w:u w:val="single"/>
                </w:rPr>
                <w:t xml:space="preserve">Uzma Alam</w:t>
              </w:r>
            </w:hyperlink>
            <w:r>
              <w:rPr/>
              <w:t xml:space="preserve">,</w:t>
            </w:r>
            <w:hyperlink r:id="rId139" w:history="1">
              <w:r>
                <w:rPr>
                  <w:color w:val="#410a8c"/>
                  <w:u w:val="single"/>
                </w:rPr>
                <w:t xml:space="preserve">Jan Medlock</w:t>
              </w:r>
            </w:hyperlink>
            <w:r>
              <w:rPr/>
              <w:t xml:space="preserve">,</w:t>
            </w:r>
            <w:hyperlink r:id="rId140" w:history="1">
              <w:r>
                <w:rPr>
                  <w:color w:val="#410a8c"/>
                  <w:u w:val="single"/>
                </w:rPr>
                <w:t xml:space="preserve">Corey Brelsfoard</w:t>
              </w:r>
            </w:hyperlink>
            <w:r>
              <w:rPr/>
              <w:t xml:space="preserve">,</w:t>
            </w:r>
            <w:hyperlink r:id="rId141" w:history="1">
              <w:r>
                <w:rPr>
                  <w:color w:val="#410a8c"/>
                  <w:u w:val="single"/>
                </w:rPr>
                <w:t xml:space="preserve">Roshan Pais</w:t>
              </w:r>
            </w:hyperlink>
            <w:r>
              <w:rPr/>
              <w:t xml:space="preserve">,</w:t>
            </w:r>
            <w:hyperlink r:id="rId122" w:history="1">
              <w:r>
                <w:rPr>
                  <w:color w:val="#410a8c"/>
                  <w:u w:val="single"/>
                </w:rPr>
                <w:t xml:space="preserve">Claudia Lohs</w:t>
              </w:r>
            </w:hyperlink>
            <w:r>
              <w:rPr/>
              <w:t xml:space="preserve">et al.</w:t>
            </w:r>
          </w:p>
          <w:p>
            <w:pPr/>
            <w:r>
              <w:rPr>
                <w:i w:val="1"/>
                <w:iCs w:val="1"/>
              </w:rPr>
              <w:t xml:space="preserve">PLoS Pathogens</w:t>
            </w:r>
            <w:r>
              <w:rPr/>
              <w:t xml:space="preserve">, 2011, 7 (12), </w:t>
            </w:r>
            <w:hyperlink r:id="rId142" w:history="1">
              <w:r>
                <w:rPr>
                  <w:color w:val="#410a8c"/>
                  <w:u w:val="single"/>
                </w:rPr>
                <w:t xml:space="preserve">⟨10.1371/journal.ppat.1002415⟩</w:t>
              </w:r>
            </w:hyperlink>
          </w:p>
          <w:p>
            <w:pPr/>
            <w:r>
              <w:rPr/>
              <w:t xml:space="preserve">Article dans une revue</w:t>
            </w:r>
          </w:p>
          <w:p>
            <w:pPr/>
            <w:hyperlink r:id="rId137" w:history="1">
              <w:r>
                <w:rPr>
                  <w:color w:val="#410a8c"/>
                  <w:u w:val="single"/>
                </w:rPr>
                <w:t xml:space="preserve">hal-02645336v1</w:t>
              </w:r>
            </w:hyperlink>
          </w:p>
        </w:tc>
      </w:tr>
      <w:tr>
        <w:trPr/>
        <w:tc>
          <w:tcPr>
            <w:noWrap/>
          </w:tcPr>
          <w:p>
            <w:pPr>
              <w:spacing w:after="200"/>
            </w:pPr>
            <w:hyperlink r:id="rId143" w:history="1">
              <w:r>
                <w:rPr>
                  <w:color w:val="1e198e"/>
                  <w:b w:val="1"/>
                  <w:bCs w:val="1"/>
                  <w:u w:val="single"/>
                </w:rPr>
                <w:t xml:space="preserve">A genomic reappraisal of symbiotic function in the aphid/buchnera symbiosis: reduced transporter sets and variable membrane organisations.</w:t>
              </w:r>
            </w:hyperlink>
          </w:p>
          <w:p>
            <w:pPr/>
            <w:hyperlink r:id="rId144" w:history="1">
              <w:r>
                <w:rPr>
                  <w:color w:val="#410a8c"/>
                  <w:u w:val="single"/>
                </w:rPr>
                <w:t xml:space="preserve">Hubert Charles</w:t>
              </w:r>
            </w:hyperlink>
            <w:r>
              <w:rPr/>
              <w:t xml:space="preserve">,</w:t>
            </w:r>
            <w:hyperlink r:id="rId47" w:history="1">
              <w:r>
                <w:rPr>
                  <w:color w:val="#410a8c"/>
                  <w:u w:val="single"/>
                </w:rPr>
                <w:t xml:space="preserve">Severine Balmand</w:t>
              </w:r>
            </w:hyperlink>
            <w:r>
              <w:rPr/>
              <w:t xml:space="preserve">,</w:t>
            </w:r>
            <w:hyperlink r:id="rId145" w:history="1">
              <w:r>
                <w:rPr>
                  <w:color w:val="#410a8c"/>
                  <w:u w:val="single"/>
                </w:rPr>
                <w:t xml:space="preserve">Araceli Lamelas</w:t>
              </w:r>
            </w:hyperlink>
            <w:r>
              <w:rPr/>
              <w:t xml:space="preserve">,</w:t>
            </w:r>
            <w:hyperlink r:id="rId146" w:history="1">
              <w:r>
                <w:rPr>
                  <w:color w:val="#410a8c"/>
                  <w:u w:val="single"/>
                </w:rPr>
                <w:t xml:space="preserve">Ludovic Cottret</w:t>
              </w:r>
            </w:hyperlink>
            <w:r>
              <w:rPr/>
              <w:t xml:space="preserve">,</w:t>
            </w:r>
            <w:hyperlink r:id="rId147" w:history="1">
              <w:r>
                <w:rPr>
                  <w:color w:val="#410a8c"/>
                  <w:u w:val="single"/>
                </w:rPr>
                <w:t xml:space="preserve">Vicente Pérez-Brocal</w:t>
              </w:r>
            </w:hyperlink>
            <w:r>
              <w:rPr/>
              <w:t xml:space="preserve">et al.</w:t>
            </w:r>
          </w:p>
          <w:p>
            <w:pPr/>
            <w:r>
              <w:rPr>
                <w:i w:val="1"/>
                <w:iCs w:val="1"/>
              </w:rPr>
              <w:t xml:space="preserve">PLoS ONE</w:t>
            </w:r>
            <w:r>
              <w:rPr/>
              <w:t xml:space="preserve">, 2011, 6 (12), pp.e29096. </w:t>
            </w:r>
            <w:hyperlink r:id="rId148" w:history="1">
              <w:r>
                <w:rPr>
                  <w:color w:val="#410a8c"/>
                  <w:u w:val="single"/>
                </w:rPr>
                <w:t xml:space="preserve">⟨10.1371/journal.pone.0029096⟩</w:t>
              </w:r>
            </w:hyperlink>
          </w:p>
          <w:p>
            <w:pPr/>
            <w:r>
              <w:rPr/>
              <w:t xml:space="preserve">Article dans une revue</w:t>
            </w:r>
          </w:p>
          <w:p>
            <w:pPr/>
            <w:hyperlink r:id="rId143" w:history="1">
              <w:r>
                <w:rPr>
                  <w:color w:val="#410a8c"/>
                  <w:u w:val="single"/>
                </w:rPr>
                <w:t xml:space="preserve">hal-00659506v1</w:t>
              </w:r>
            </w:hyperlink>
          </w:p>
        </w:tc>
      </w:tr>
      <w:tr>
        <w:trPr/>
        <w:tc>
          <w:tcPr>
            <w:noWrap/>
          </w:tcPr>
          <w:p>
            <w:pPr>
              <w:spacing w:after="200"/>
            </w:pPr>
            <w:hyperlink r:id="rId149" w:history="1">
              <w:r>
                <w:rPr>
                  <w:color w:val="1e198e"/>
                  <w:b w:val="1"/>
                  <w:bCs w:val="1"/>
                  <w:u w:val="single"/>
                </w:rPr>
                <w:t xml:space="preserve">Long-term evolutionary stability of bacterial endosymbiosis in curculionoidea: Additional evidence of symbiont replacement in the dryophthoridae family</w:t>
              </w:r>
            </w:hyperlink>
          </w:p>
          <w:p>
            <w:pPr/>
            <w:hyperlink r:id="rId150" w:history="1">
              <w:r>
                <w:rPr>
                  <w:color w:val="#410a8c"/>
                  <w:u w:val="single"/>
                </w:rPr>
                <w:t xml:space="preserve">C. Conord</w:t>
              </w:r>
            </w:hyperlink>
            <w:r>
              <w:rPr/>
              <w:t xml:space="preserve">,</w:t>
            </w:r>
            <w:hyperlink r:id="rId151" w:history="1">
              <w:r>
                <w:rPr>
                  <w:color w:val="#410a8c"/>
                  <w:u w:val="single"/>
                </w:rPr>
                <w:t xml:space="preserve">L. Despres</w:t>
              </w:r>
            </w:hyperlink>
            <w:r>
              <w:rPr/>
              <w:t xml:space="preserve">,</w:t>
            </w:r>
            <w:hyperlink r:id="rId110" w:history="1">
              <w:r>
                <w:rPr>
                  <w:color w:val="#410a8c"/>
                  <w:u w:val="single"/>
                </w:rPr>
                <w:t xml:space="preserve">A. Vallier</w:t>
              </w:r>
            </w:hyperlink>
            <w:r>
              <w:rPr/>
              <w:t xml:space="preserve">,</w:t>
            </w:r>
            <w:hyperlink r:id="rId47" w:history="1">
              <w:r>
                <w:rPr>
                  <w:color w:val="#410a8c"/>
                  <w:u w:val="single"/>
                </w:rPr>
                <w:t xml:space="preserve">Severine Balmand</w:t>
              </w:r>
            </w:hyperlink>
            <w:r>
              <w:rPr/>
              <w:t xml:space="preserve">,</w:t>
            </w:r>
            <w:hyperlink r:id="rId152" w:history="1">
              <w:r>
                <w:rPr>
                  <w:color w:val="#410a8c"/>
                  <w:u w:val="single"/>
                </w:rPr>
                <w:t xml:space="preserve">C. Miquel</w:t>
              </w:r>
            </w:hyperlink>
            <w:r>
              <w:rPr/>
              <w:t xml:space="preserve">et al.</w:t>
            </w:r>
          </w:p>
          <w:p>
            <w:pPr/>
            <w:r>
              <w:rPr>
                <w:i w:val="1"/>
                <w:iCs w:val="1"/>
              </w:rPr>
              <w:t xml:space="preserve">Molecular Biology and Evolution</w:t>
            </w:r>
            <w:r>
              <w:rPr/>
              <w:t xml:space="preserve">, 2008, 25 (5), pp.859-868. </w:t>
            </w:r>
            <w:hyperlink r:id="rId153" w:history="1">
              <w:r>
                <w:rPr>
                  <w:color w:val="#410a8c"/>
                  <w:u w:val="single"/>
                </w:rPr>
                <w:t xml:space="preserve">⟨10.1093/molbev/msn027⟩</w:t>
              </w:r>
            </w:hyperlink>
          </w:p>
          <w:p>
            <w:pPr/>
            <w:r>
              <w:rPr/>
              <w:t xml:space="preserve">Article dans une revue</w:t>
            </w:r>
          </w:p>
          <w:p>
            <w:pPr/>
            <w:hyperlink r:id="rId149" w:history="1">
              <w:r>
                <w:rPr>
                  <w:color w:val="#410a8c"/>
                  <w:u w:val="single"/>
                </w:rPr>
                <w:t xml:space="preserve">halsde-00281673v1</w:t>
              </w:r>
            </w:hyperlink>
          </w:p>
        </w:tc>
      </w:tr>
      <w:tr>
        <w:trPr/>
        <w:tc>
          <w:tcPr>
            <w:noWrap/>
          </w:tcPr>
          <w:p>
            <w:pPr>
              <w:spacing w:after="200"/>
            </w:pPr>
            <w:hyperlink r:id="rId154" w:history="1">
              <w:r>
                <w:rPr>
                  <w:color w:val="1e198e"/>
                  <w:b w:val="1"/>
                  <w:bCs w:val="1"/>
                  <w:u w:val="single"/>
                </w:rPr>
                <w:t xml:space="preserve">Toxicity, binding and internalization of the pea-A1b entomotoxin in Sf9 cells</w:t>
              </w:r>
            </w:hyperlink>
          </w:p>
          <w:p>
            <w:pPr/>
            <w:hyperlink r:id="rId155" w:history="1">
              <w:r>
                <w:rPr>
                  <w:color w:val="#410a8c"/>
                  <w:u w:val="single"/>
                </w:rPr>
                <w:t xml:space="preserve">I. Rahioui</w:t>
              </w:r>
            </w:hyperlink>
            <w:r>
              <w:rPr/>
              <w:t xml:space="preserve">,</w:t>
            </w:r>
            <w:hyperlink r:id="rId156" w:history="1">
              <w:r>
                <w:rPr>
                  <w:color w:val="#410a8c"/>
                  <w:u w:val="single"/>
                </w:rPr>
                <w:t xml:space="preserve">C. Laugier</w:t>
              </w:r>
            </w:hyperlink>
            <w:r>
              <w:rPr/>
              <w:t xml:space="preserve">,</w:t>
            </w:r>
            <w:hyperlink r:id="rId47" w:history="1">
              <w:r>
                <w:rPr>
                  <w:color w:val="#410a8c"/>
                  <w:u w:val="single"/>
                </w:rPr>
                <w:t xml:space="preserve">Severine Balmand</w:t>
              </w:r>
            </w:hyperlink>
            <w:r>
              <w:rPr/>
              <w:t xml:space="preserve">,</w:t>
            </w:r>
            <w:hyperlink r:id="rId157" w:history="1">
              <w:r>
                <w:rPr>
                  <w:color w:val="#410a8c"/>
                  <w:u w:val="single"/>
                </w:rPr>
                <w:t xml:space="preserve">P. da Silva</w:t>
              </w:r>
            </w:hyperlink>
            <w:r>
              <w:rPr/>
              <w:t xml:space="preserve">,</w:t>
            </w:r>
            <w:hyperlink r:id="rId132" w:history="1">
              <w:r>
                <w:rPr>
                  <w:color w:val="#410a8c"/>
                  <w:u w:val="single"/>
                </w:rPr>
                <w:t xml:space="preserve">Yvan Rahbé</w:t>
              </w:r>
            </w:hyperlink>
            <w:r>
              <w:rPr/>
              <w:t xml:space="preserve">et al.</w:t>
            </w:r>
          </w:p>
          <w:p>
            <w:pPr/>
            <w:r>
              <w:rPr>
                <w:i w:val="1"/>
                <w:iCs w:val="1"/>
              </w:rPr>
              <w:t xml:space="preserve">Biochimie</w:t>
            </w:r>
            <w:r>
              <w:rPr/>
              <w:t xml:space="preserve">, 2007, 89 (12), pp.1539-1543. </w:t>
            </w:r>
            <w:hyperlink r:id="rId158" w:history="1">
              <w:r>
                <w:rPr>
                  <w:color w:val="#410a8c"/>
                  <w:u w:val="single"/>
                </w:rPr>
                <w:t xml:space="preserve">⟨10.1016/j.biochi.2007.07.021⟩</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hal-00391507v1</w:t>
              </w:r>
            </w:hyperlink>
          </w:p>
        </w:tc>
      </w:tr>
      <w:tr>
        <w:trPr/>
        <w:tc>
          <w:tcPr>
            <w:noWrap/>
          </w:tcPr>
          <w:p>
            <w:pPr>
              <w:spacing w:after="200"/>
            </w:pPr>
            <w:hyperlink r:id="rId160" w:history="1">
              <w:r>
                <w:rPr>
                  <w:color w:val="1e198e"/>
                  <w:b w:val="1"/>
                  <w:bCs w:val="1"/>
                  <w:u w:val="single"/>
                </w:rPr>
                <w:t xml:space="preserve">Dérégulations immunitaires chez les insectes symbiotiques phytophages : vers de nouvelles méthodes de contrôle de ces insectes ravageurs</w:t>
              </w:r>
            </w:hyperlink>
          </w:p>
          <w:p>
            <w:pPr/>
            <w:hyperlink r:id="rId161" w:history="1">
              <w:r>
                <w:rPr>
                  <w:color w:val="#410a8c"/>
                  <w:u w:val="single"/>
                </w:rPr>
                <w:t xml:space="preserve">C. Anselme</w:t>
              </w:r>
            </w:hyperlink>
            <w:r>
              <w:rPr/>
              <w:t xml:space="preserve">,</w:t>
            </w:r>
            <w:hyperlink r:id="rId110" w:history="1">
              <w:r>
                <w:rPr>
                  <w:color w:val="#410a8c"/>
                  <w:u w:val="single"/>
                </w:rPr>
                <w:t xml:space="preserve">A. Vallier</w:t>
              </w:r>
            </w:hyperlink>
            <w:r>
              <w:rPr/>
              <w:t xml:space="preserve">,</w:t>
            </w:r>
            <w:hyperlink r:id="rId162" w:history="1">
              <w:r>
                <w:rPr>
                  <w:color w:val="#410a8c"/>
                  <w:u w:val="single"/>
                </w:rPr>
                <w:t xml:space="preserve">C. Monégat</w:t>
              </w:r>
            </w:hyperlink>
            <w:r>
              <w:rPr/>
              <w:t xml:space="preserve">,</w:t>
            </w:r>
            <w:hyperlink r:id="rId47" w:history="1">
              <w:r>
                <w:rPr>
                  <w:color w:val="#410a8c"/>
                  <w:u w:val="single"/>
                </w:rPr>
                <w:t xml:space="preserve">Severine Balmand</w:t>
              </w:r>
            </w:hyperlink>
            <w:r>
              <w:rPr/>
              <w:t xml:space="preserve">,</w:t>
            </w:r>
            <w:hyperlink r:id="rId163" w:history="1">
              <w:r>
                <w:rPr>
                  <w:color w:val="#410a8c"/>
                  <w:u w:val="single"/>
                </w:rPr>
                <w:t xml:space="preserve">A. Heddi</w:t>
              </w:r>
            </w:hyperlink>
          </w:p>
          <w:p>
            <w:pPr/>
            <w:r>
              <w:rPr>
                <w:i w:val="1"/>
                <w:iCs w:val="1"/>
              </w:rPr>
              <w:t xml:space="preserve">L'Echo des Puys, INRA Clermont-Ferrand</w:t>
            </w:r>
            <w:r>
              <w:rPr/>
              <w:t xml:space="preserve">, 2007, 98, pp.6</w:t>
            </w:r>
          </w:p>
          <w:p>
            <w:pPr/>
            <w:r>
              <w:rPr/>
              <w:t xml:space="preserve">Article dans une revue</w:t>
            </w:r>
          </w:p>
          <w:p>
            <w:pPr/>
            <w:hyperlink r:id="rId160" w:history="1">
              <w:r>
                <w:rPr>
                  <w:color w:val="#410a8c"/>
                  <w:u w:val="single"/>
                </w:rPr>
                <w:t xml:space="preserve">hal-00391143v1</w:t>
              </w:r>
            </w:hyperlink>
          </w:p>
        </w:tc>
      </w:tr>
      <w:tr>
        <w:trPr/>
        <w:tc>
          <w:tcPr>
            <w:noWrap/>
          </w:tcPr>
          <w:p>
            <w:pPr>
              <w:spacing w:after="200"/>
            </w:pPr>
            <w:hyperlink r:id="rId164" w:history="1">
              <w:r>
                <w:rPr>
                  <w:color w:val="1e198e"/>
                  <w:b w:val="1"/>
                  <w:bCs w:val="1"/>
                  <w:u w:val="single"/>
                </w:rPr>
                <w:t xml:space="preserve">Host PGRP gene expression and bacterial release in endosymbiosis of the weevil Sitophilus zeamais</w:t>
              </w:r>
            </w:hyperlink>
          </w:p>
          <w:p>
            <w:pPr/>
            <w:hyperlink r:id="rId161" w:history="1">
              <w:r>
                <w:rPr>
                  <w:color w:val="#410a8c"/>
                  <w:u w:val="single"/>
                </w:rPr>
                <w:t xml:space="preserve">C. Anselme</w:t>
              </w:r>
            </w:hyperlink>
            <w:r>
              <w:rPr/>
              <w:t xml:space="preserve">,</w:t>
            </w:r>
            <w:hyperlink r:id="rId110" w:history="1">
              <w:r>
                <w:rPr>
                  <w:color w:val="#410a8c"/>
                  <w:u w:val="single"/>
                </w:rPr>
                <w:t xml:space="preserve">A. Vallier</w:t>
              </w:r>
            </w:hyperlink>
            <w:r>
              <w:rPr/>
              <w:t xml:space="preserve">,</w:t>
            </w:r>
            <w:hyperlink r:id="rId47" w:history="1">
              <w:r>
                <w:rPr>
                  <w:color w:val="#410a8c"/>
                  <w:u w:val="single"/>
                </w:rPr>
                <w:t xml:space="preserve">Severine Balmand</w:t>
              </w:r>
            </w:hyperlink>
            <w:r>
              <w:rPr/>
              <w:t xml:space="preserve">,</w:t>
            </w:r>
            <w:hyperlink r:id="rId165" w:history="1">
              <w:r>
                <w:rPr>
                  <w:color w:val="#410a8c"/>
                  <w:u w:val="single"/>
                </w:rPr>
                <w:t xml:space="preserve">M.O. Fauvarque</w:t>
              </w:r>
            </w:hyperlink>
            <w:r>
              <w:rPr/>
              <w:t xml:space="preserve">,</w:t>
            </w:r>
            <w:hyperlink r:id="rId163" w:history="1">
              <w:r>
                <w:rPr>
                  <w:color w:val="#410a8c"/>
                  <w:u w:val="single"/>
                </w:rPr>
                <w:t xml:space="preserve">A. Heddi</w:t>
              </w:r>
            </w:hyperlink>
          </w:p>
          <w:p>
            <w:pPr/>
            <w:r>
              <w:rPr>
                <w:i w:val="1"/>
                <w:iCs w:val="1"/>
              </w:rPr>
              <w:t xml:space="preserve">Applied and Environmental Microbiology</w:t>
            </w:r>
            <w:r>
              <w:rPr/>
              <w:t xml:space="preserve">, 2006, 72 (10), pp.6766-6772</w:t>
            </w:r>
          </w:p>
          <w:p>
            <w:pPr/>
            <w:r>
              <w:rPr/>
              <w:t xml:space="preserve">Article dans une revue</w:t>
            </w:r>
          </w:p>
          <w:p>
            <w:pPr/>
            <w:hyperlink r:id="rId164" w:history="1">
              <w:r>
                <w:rPr>
                  <w:color w:val="#410a8c"/>
                  <w:u w:val="single"/>
                </w:rPr>
                <w:t xml:space="preserve">hal-00391129v1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Détection et segmentation automatisées de bactériocytes à partir d'images de microscopie optique</w:t>
              </w:r>
            </w:hyperlink>
          </w:p>
          <w:p>
            <w:pPr/>
            <w:hyperlink r:id="rId167" w:history="1">
              <w:r>
                <w:rPr>
                  <w:color w:val="#410a8c"/>
                  <w:u w:val="single"/>
                </w:rPr>
                <w:t xml:space="preserve">Nathan Hutin</w:t>
              </w:r>
            </w:hyperlink>
            <w:r>
              <w:rPr/>
              <w:t xml:space="preserve">,</w:t>
            </w:r>
            <w:hyperlink r:id="rId168" w:history="1">
              <w:r>
                <w:rPr>
                  <w:color w:val="#410a8c"/>
                  <w:u w:val="single"/>
                </w:rPr>
                <w:t xml:space="preserve">Chantal Revol-Muller</w:t>
              </w:r>
            </w:hyperlink>
            <w:r>
              <w:rPr/>
              <w:t xml:space="preserve">,</w:t>
            </w:r>
            <w:hyperlink r:id="rId44" w:history="1">
              <w:r>
                <w:rPr>
                  <w:color w:val="#410a8c"/>
                  <w:u w:val="single"/>
                </w:rPr>
                <w:t xml:space="preserve">Karen Gaget</w:t>
              </w:r>
            </w:hyperlink>
            <w:r>
              <w:rPr/>
              <w:t xml:space="preserve">,</w:t>
            </w:r>
            <w:hyperlink r:id="rId16" w:history="1">
              <w:r>
                <w:rPr>
                  <w:color w:val="#410a8c"/>
                  <w:u w:val="single"/>
                </w:rPr>
                <w:t xml:space="preserve">Séverine Balmand</w:t>
              </w:r>
            </w:hyperlink>
            <w:r>
              <w:rPr/>
              <w:t xml:space="preserve">,</w:t>
            </w:r>
            <w:hyperlink r:id="rId52"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166" w:history="1">
              <w:r>
                <w:rPr>
                  <w:color w:val="#410a8c"/>
                  <w:u w:val="single"/>
                </w:rPr>
                <w:t xml:space="preserve">hal-05184270v1</w:t>
              </w:r>
            </w:hyperlink>
          </w:p>
        </w:tc>
      </w:tr>
      <w:tr>
        <w:trPr/>
        <w:tc>
          <w:tcPr>
            <w:noWrap/>
          </w:tcPr>
          <w:p>
            <w:pPr>
              <w:spacing w:after="200"/>
            </w:pPr>
            <w:hyperlink r:id="rId169" w:history="1">
              <w:r>
                <w:rPr>
                  <w:color w:val="1e198e"/>
                  <w:b w:val="1"/>
                  <w:bCs w:val="1"/>
                  <w:u w:val="single"/>
                </w:rPr>
                <w:t xml:space="preserve">Microbiota influence on mosquito larvae metabolism mediate glyphosate toxicity</w:t>
              </w:r>
            </w:hyperlink>
          </w:p>
          <w:p>
            <w:pPr/>
            <w:hyperlink r:id="rId15" w:history="1">
              <w:r>
                <w:rPr>
                  <w:color w:val="#410a8c"/>
                  <w:u w:val="single"/>
                </w:rPr>
                <w:t xml:space="preserve">Pierre Antonelli</w:t>
              </w:r>
            </w:hyperlink>
            <w:r>
              <w:rPr/>
              <w:t xml:space="preserve">,</w:t>
            </w:r>
            <w:hyperlink r:id="rId10" w:history="1">
              <w:r>
                <w:rPr>
                  <w:color w:val="#410a8c"/>
                  <w:u w:val="single"/>
                </w:rPr>
                <w:t xml:space="preserve">Edwige Martin</w:t>
              </w:r>
            </w:hyperlink>
            <w:r>
              <w:rPr/>
              <w:t xml:space="preserve">,</w:t>
            </w:r>
            <w:hyperlink r:id="rId11" w:history="1">
              <w:r>
                <w:rPr>
                  <w:color w:val="#410a8c"/>
                  <w:u w:val="single"/>
                </w:rPr>
                <w:t xml:space="preserve">Laurent Vallon</w:t>
              </w:r>
            </w:hyperlink>
            <w:r>
              <w:rPr/>
              <w:t xml:space="preserve">,</w:t>
            </w:r>
            <w:hyperlink r:id="rId170" w:history="1">
              <w:r>
                <w:rPr>
                  <w:color w:val="#410a8c"/>
                  <w:u w:val="single"/>
                </w:rPr>
                <w:t xml:space="preserve">Laurent Simon</w:t>
              </w:r>
            </w:hyperlink>
            <w:r>
              <w:rPr/>
              <w:t xml:space="preserve">,</w:t>
            </w:r>
            <w:hyperlink r:id="rId47" w:history="1">
              <w:r>
                <w:rPr>
                  <w:color w:val="#410a8c"/>
                  <w:u w:val="single"/>
                </w:rPr>
                <w:t xml:space="preserve">Severine Balmand</w:t>
              </w:r>
            </w:hyperlink>
            <w:r>
              <w:rPr/>
              <w:t xml:space="preserve">et al.</w:t>
            </w:r>
          </w:p>
          <w:p>
            <w:pPr/>
            <w:r>
              <w:rPr>
                <w:i w:val="1"/>
                <w:iCs w:val="1"/>
              </w:rPr>
              <w:t xml:space="preserve">XXVII International Congress of Entomology (ICE2024)</w:t>
            </w:r>
            <w:r>
              <w:rPr/>
              <w:t xml:space="preserve">, Aug 2024, Kyoto, Japan</w:t>
            </w:r>
          </w:p>
          <w:p>
            <w:pPr/>
            <w:r>
              <w:rPr/>
              <w:t xml:space="preserve">Communication dans un congrès</w:t>
            </w:r>
          </w:p>
          <w:p>
            <w:pPr/>
            <w:hyperlink r:id="rId169" w:history="1">
              <w:r>
                <w:rPr>
                  <w:color w:val="#410a8c"/>
                  <w:u w:val="single"/>
                </w:rPr>
                <w:t xml:space="preserve">hal-04810125v1</w:t>
              </w:r>
            </w:hyperlink>
          </w:p>
        </w:tc>
      </w:tr>
      <w:tr>
        <w:trPr/>
        <w:tc>
          <w:tcPr>
            <w:noWrap/>
          </w:tcPr>
          <w:p>
            <w:pPr>
              <w:spacing w:after="200"/>
            </w:pPr>
            <w:hyperlink r:id="rId171" w:history="1">
              <w:r>
                <w:rPr>
                  <w:color w:val="1e198e"/>
                  <w:b w:val="1"/>
                  <w:bCs w:val="1"/>
                  <w:u w:val="single"/>
                </w:rPr>
                <w:t xml:space="preserve">Eavesdropping on the intimate dialogue between an insect and its nutritional endosymbiont along key stages of their life together</w:t>
              </w:r>
            </w:hyperlink>
          </w:p>
          <w:p>
            <w:pPr/>
            <w:hyperlink r:id="rId172" w:history="1">
              <w:r>
                <w:rPr>
                  <w:color w:val="#410a8c"/>
                  <w:u w:val="single"/>
                </w:rPr>
                <w:t xml:space="preserve">Mariana G. Ferrarini</w:t>
              </w:r>
            </w:hyperlink>
            <w:r>
              <w:rPr/>
              <w:t xml:space="preserve">,</w:t>
            </w:r>
            <w:hyperlink r:id="rId28" w:history="1">
              <w:r>
                <w:rPr>
                  <w:color w:val="#410a8c"/>
                  <w:u w:val="single"/>
                </w:rPr>
                <w:t xml:space="preserve">Agnès Vallier</w:t>
              </w:r>
            </w:hyperlink>
            <w:r>
              <w:rPr/>
              <w:t xml:space="preserve">,</w:t>
            </w:r>
            <w:hyperlink r:id="rId26" w:history="1">
              <w:r>
                <w:rPr>
                  <w:color w:val="#410a8c"/>
                  <w:u w:val="single"/>
                </w:rPr>
                <w:t xml:space="preserve">Nikoletta Galambos</w:t>
              </w:r>
            </w:hyperlink>
            <w:r>
              <w:rPr/>
              <w:t xml:space="preserve">,</w:t>
            </w:r>
            <w:hyperlink r:id="rId47" w:history="1">
              <w:r>
                <w:rPr>
                  <w:color w:val="#410a8c"/>
                  <w:u w:val="single"/>
                </w:rPr>
                <w:t xml:space="preserve">Severine Balmand</w:t>
              </w:r>
            </w:hyperlink>
            <w:r>
              <w:rPr/>
              <w:t xml:space="preserve">,</w:t>
            </w:r>
            <w:hyperlink r:id="rId173" w:history="1">
              <w:r>
                <w:rPr>
                  <w:color w:val="#410a8c"/>
                  <w:u w:val="single"/>
                </w:rPr>
                <w:t xml:space="preserve">Claudia Bellavicqua</w:t>
              </w:r>
            </w:hyperlink>
            <w:r>
              <w:rPr/>
              <w:t xml:space="preserve">et al.</w:t>
            </w:r>
          </w:p>
          <w:p>
            <w:pPr/>
            <w:r>
              <w:rPr>
                <w:i w:val="1"/>
                <w:iCs w:val="1"/>
              </w:rPr>
              <w:t xml:space="preserve">SymbNET International Conference on Host-Microbe Symbiosis</w:t>
            </w:r>
            <w:r>
              <w:rPr/>
              <w:t xml:space="preserve">, Jun 2024, Olhao - Faro, Portugal</w:t>
            </w:r>
          </w:p>
          <w:p>
            <w:pPr/>
            <w:r>
              <w:rPr/>
              <w:t xml:space="preserve">Communication dans un congrès</w:t>
            </w:r>
          </w:p>
          <w:p>
            <w:pPr/>
            <w:hyperlink r:id="rId171" w:history="1">
              <w:r>
                <w:rPr>
                  <w:color w:val="#410a8c"/>
                  <w:u w:val="single"/>
                </w:rPr>
                <w:t xml:space="preserve">hal-04798309v1</w:t>
              </w:r>
            </w:hyperlink>
          </w:p>
        </w:tc>
      </w:tr>
      <w:tr>
        <w:trPr/>
        <w:tc>
          <w:tcPr>
            <w:noWrap/>
          </w:tcPr>
          <w:p>
            <w:pPr>
              <w:spacing w:after="200"/>
            </w:pPr>
            <w:hyperlink r:id="rId174" w:history="1">
              <w:r>
                <w:rPr>
                  <w:color w:val="1e198e"/>
                  <w:b w:val="1"/>
                  <w:bCs w:val="1"/>
                  <w:u w:val="single"/>
                </w:rPr>
                <w:t xml:space="preserve">Subcellular localization of BCR4, an aphid-specific defensin peptide, in the bacteriocytes of Acyrthosiphon pisum</w:t>
              </w:r>
            </w:hyperlink>
          </w:p>
          <w:p>
            <w:pPr/>
            <w:hyperlink r:id="rId175" w:history="1">
              <w:r>
                <w:rPr>
                  <w:color w:val="#410a8c"/>
                  <w:u w:val="single"/>
                </w:rPr>
                <w:t xml:space="preserve">Hugo Terrasson</w:t>
              </w:r>
            </w:hyperlink>
            <w:r>
              <w:rPr/>
              <w:t xml:space="preserve">,</w:t>
            </w:r>
            <w:hyperlink r:id="rId44" w:history="1">
              <w:r>
                <w:rPr>
                  <w:color w:val="#410a8c"/>
                  <w:u w:val="single"/>
                </w:rPr>
                <w:t xml:space="preserve">Karen Gaget</w:t>
              </w:r>
            </w:hyperlink>
            <w:r>
              <w:rPr/>
              <w:t xml:space="preserve">,</w:t>
            </w:r>
            <w:hyperlink r:id="rId16" w:history="1">
              <w:r>
                <w:rPr>
                  <w:color w:val="#410a8c"/>
                  <w:u w:val="single"/>
                </w:rPr>
                <w:t xml:space="preserve">Séverine Balmand</w:t>
              </w:r>
            </w:hyperlink>
            <w:r>
              <w:rPr/>
              <w:t xml:space="preserve">,</w:t>
            </w:r>
            <w:hyperlink r:id="rId82" w:history="1">
              <w:r>
                <w:rPr>
                  <w:color w:val="#410a8c"/>
                  <w:u w:val="single"/>
                </w:rPr>
                <w:t xml:space="preserve">Isabelle Rahioui</w:t>
              </w:r>
            </w:hyperlink>
            <w:r>
              <w:rPr/>
              <w:t xml:space="preserve">,</w:t>
            </w:r>
            <w:hyperlink r:id="rId53" w:history="1">
              <w:r>
                <w:rPr>
                  <w:color w:val="#410a8c"/>
                  <w:u w:val="single"/>
                </w:rPr>
                <w:t xml:space="preserve">Patrick Callaerts</w:t>
              </w:r>
            </w:hyperlink>
            <w:r>
              <w:rPr/>
              <w:t xml:space="preserve">et al.</w:t>
            </w:r>
          </w:p>
          <w:p>
            <w:pPr/>
            <w:r>
              <w:rPr>
                <w:i w:val="1"/>
                <w:iCs w:val="1"/>
              </w:rPr>
              <w:t xml:space="preserve">2nd Webinaire du réseau "MultiFonction des Peptides AntiMicrobiens" (MuFoPAM)</w:t>
            </w:r>
            <w:r>
              <w:rPr/>
              <w:t xml:space="preserve">, Apr 2024, Virtual, France</w:t>
            </w:r>
          </w:p>
          <w:p>
            <w:pPr/>
            <w:r>
              <w:rPr/>
              <w:t xml:space="preserve">Communication dans un congrès</w:t>
            </w:r>
          </w:p>
          <w:p>
            <w:pPr/>
            <w:hyperlink r:id="rId174" w:history="1">
              <w:r>
                <w:rPr>
                  <w:color w:val="#410a8c"/>
                  <w:u w:val="single"/>
                </w:rPr>
                <w:t xml:space="preserve">hal-04633387v1</w:t>
              </w:r>
            </w:hyperlink>
          </w:p>
        </w:tc>
      </w:tr>
      <w:tr>
        <w:trPr/>
        <w:tc>
          <w:tcPr>
            <w:noWrap/>
          </w:tcPr>
          <w:p>
            <w:pPr>
              <w:spacing w:after="200"/>
            </w:pPr>
            <w:hyperlink r:id="rId176" w:history="1">
              <w:r>
                <w:rPr>
                  <w:color w:val="1e198e"/>
                  <w:b w:val="1"/>
                  <w:bCs w:val="1"/>
                  <w:u w:val="single"/>
                </w:rPr>
                <w:t xml:space="preserve">Étude des interactions entre la punaise de lit et son symbiote nutritionnel obligatoire, Wolbachia.</w:t>
              </w:r>
            </w:hyperlink>
          </w:p>
          <w:p>
            <w:pPr/>
            <w:hyperlink r:id="rId32" w:history="1">
              <w:r>
                <w:rPr>
                  <w:color w:val="#410a8c"/>
                  <w:u w:val="single"/>
                </w:rPr>
                <w:t xml:space="preserve">Marius Poulain</w:t>
              </w:r>
            </w:hyperlink>
            <w:r>
              <w:rPr/>
              <w:t xml:space="preserve">,</w:t>
            </w:r>
            <w:hyperlink r:id="rId33" w:history="1">
              <w:r>
                <w:rPr>
                  <w:color w:val="#410a8c"/>
                  <w:u w:val="single"/>
                </w:rPr>
                <w:t xml:space="preserve">Elodie Rosinski</w:t>
              </w:r>
            </w:hyperlink>
            <w:r>
              <w:rPr/>
              <w:t xml:space="preserve">,</w:t>
            </w:r>
            <w:hyperlink r:id="rId34" w:history="1">
              <w:r>
                <w:rPr>
                  <w:color w:val="#410a8c"/>
                  <w:u w:val="single"/>
                </w:rPr>
                <w:t xml:space="preserve">Hélène Henri</w:t>
              </w:r>
            </w:hyperlink>
            <w:r>
              <w:rPr/>
              <w:t xml:space="preserve">,</w:t>
            </w:r>
            <w:hyperlink r:id="rId47" w:history="1">
              <w:r>
                <w:rPr>
                  <w:color w:val="#410a8c"/>
                  <w:u w:val="single"/>
                </w:rPr>
                <w:t xml:space="preserve">Severine Balmand</w:t>
              </w:r>
            </w:hyperlink>
            <w:r>
              <w:rPr/>
              <w:t xml:space="preserve">,</w:t>
            </w:r>
            <w:hyperlink r:id="rId88" w:history="1">
              <w:r>
                <w:rPr>
                  <w:color w:val="#410a8c"/>
                  <w:u w:val="single"/>
                </w:rPr>
                <w:t xml:space="preserve">Abdelaziz Heddi</w:t>
              </w:r>
            </w:hyperlink>
            <w:r>
              <w:rPr/>
              <w:t xml:space="preserve">et al.</w:t>
            </w:r>
          </w:p>
          <w:p>
            <w:pPr/>
            <w:r>
              <w:rPr>
                <w:i w:val="1"/>
                <w:iCs w:val="1"/>
              </w:rPr>
              <w:t xml:space="preserve">Rencontres du Groupe Régional de Recherche en Microbiologie des Interactions (G-RREMI) 2023</w:t>
            </w:r>
            <w:r>
              <w:rPr/>
              <w:t xml:space="preserve">, Nov 2023, Lyon, France</w:t>
            </w:r>
          </w:p>
          <w:p>
            <w:pPr/>
            <w:r>
              <w:rPr/>
              <w:t xml:space="preserve">Communication dans un congrès</w:t>
            </w:r>
          </w:p>
          <w:p>
            <w:pPr/>
            <w:hyperlink r:id="rId176" w:history="1">
              <w:r>
                <w:rPr>
                  <w:color w:val="#410a8c"/>
                  <w:u w:val="single"/>
                </w:rPr>
                <w:t xml:space="preserve">hal-04806911v1</w:t>
              </w:r>
            </w:hyperlink>
          </w:p>
        </w:tc>
      </w:tr>
      <w:tr>
        <w:trPr/>
        <w:tc>
          <w:tcPr>
            <w:noWrap/>
          </w:tcPr>
          <w:p>
            <w:pPr>
              <w:spacing w:after="200"/>
            </w:pPr>
            <w:hyperlink r:id="rId177" w:history="1">
              <w:r>
                <w:rPr>
                  <w:color w:val="1e198e"/>
                  <w:b w:val="1"/>
                  <w:bCs w:val="1"/>
                  <w:u w:val="single"/>
                </w:rPr>
                <w:t xml:space="preserve">Immunolocalisation des peptides &amp;quot;Bacteriocyte-specific cystein rich&amp;quot; (BCR), potentiels régulateurs de la symbiose chez les pucerons</w:t>
              </w:r>
            </w:hyperlink>
          </w:p>
          <w:p>
            <w:pPr/>
            <w:hyperlink r:id="rId175" w:history="1">
              <w:r>
                <w:rPr>
                  <w:color w:val="#410a8c"/>
                  <w:u w:val="single"/>
                </w:rPr>
                <w:t xml:space="preserve">Hugo Terrasson</w:t>
              </w:r>
            </w:hyperlink>
            <w:r>
              <w:rPr/>
              <w:t xml:space="preserve">,</w:t>
            </w:r>
            <w:hyperlink r:id="rId44" w:history="1">
              <w:r>
                <w:rPr>
                  <w:color w:val="#410a8c"/>
                  <w:u w:val="single"/>
                </w:rPr>
                <w:t xml:space="preserve">Karen Gaget</w:t>
              </w:r>
            </w:hyperlink>
            <w:r>
              <w:rPr/>
              <w:t xml:space="preserve">,</w:t>
            </w:r>
            <w:hyperlink r:id="rId47" w:history="1">
              <w:r>
                <w:rPr>
                  <w:color w:val="#410a8c"/>
                  <w:u w:val="single"/>
                </w:rPr>
                <w:t xml:space="preserve">Severine Balmand</w:t>
              </w:r>
            </w:hyperlink>
            <w:r>
              <w:rPr/>
              <w:t xml:space="preserve">,</w:t>
            </w:r>
            <w:hyperlink r:id="rId82" w:history="1">
              <w:r>
                <w:rPr>
                  <w:color w:val="#410a8c"/>
                  <w:u w:val="single"/>
                </w:rPr>
                <w:t xml:space="preserve">Isabelle Rahioui</w:t>
              </w:r>
            </w:hyperlink>
            <w:r>
              <w:rPr/>
              <w:t xml:space="preserve">,</w:t>
            </w:r>
            <w:hyperlink r:id="rId53" w:history="1">
              <w:r>
                <w:rPr>
                  <w:color w:val="#410a8c"/>
                  <w:u w:val="single"/>
                </w:rPr>
                <w:t xml:space="preserve">Patrick Callaerts</w:t>
              </w:r>
            </w:hyperlink>
            <w:r>
              <w:rPr/>
              <w:t xml:space="preserve">et al.</w:t>
            </w:r>
          </w:p>
          <w:p>
            <w:pPr/>
            <w:r>
              <w:rPr>
                <w:i w:val="1"/>
                <w:iCs w:val="1"/>
              </w:rPr>
              <w:t xml:space="preserve">13èmes rencontres du réseau français de Biologie Adaptative des Pucerons et Organismes Associés (BAPOA)</w:t>
            </w:r>
            <w:r>
              <w:rPr/>
              <w:t xml:space="preserve">, Nov 2023, Lyon, France</w:t>
            </w:r>
          </w:p>
          <w:p>
            <w:pPr/>
            <w:r>
              <w:rPr/>
              <w:t xml:space="preserve">Communication dans un congrès</w:t>
            </w:r>
          </w:p>
          <w:p>
            <w:pPr/>
            <w:hyperlink r:id="rId177" w:history="1">
              <w:r>
                <w:rPr>
                  <w:color w:val="#410a8c"/>
                  <w:u w:val="single"/>
                </w:rPr>
                <w:t xml:space="preserve">hal-04633315v1</w:t>
              </w:r>
            </w:hyperlink>
          </w:p>
        </w:tc>
      </w:tr>
      <w:tr>
        <w:trPr/>
        <w:tc>
          <w:tcPr>
            <w:noWrap/>
          </w:tcPr>
          <w:p>
            <w:pPr>
              <w:spacing w:after="200"/>
            </w:pPr>
            <w:hyperlink r:id="rId178"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26" w:history="1">
              <w:r>
                <w:rPr>
                  <w:color w:val="#410a8c"/>
                  <w:u w:val="single"/>
                </w:rPr>
                <w:t xml:space="preserve">Nikoletta Galambos</w:t>
              </w:r>
            </w:hyperlink>
            <w:r>
              <w:rPr/>
              <w:t xml:space="preserve">,</w:t>
            </w:r>
            <w:hyperlink r:id="rId29" w:history="1">
              <w:r>
                <w:rPr>
                  <w:color w:val="#410a8c"/>
                  <w:u w:val="single"/>
                </w:rPr>
                <w:t xml:space="preserve">Claudia Bevilacqua</w:t>
              </w:r>
            </w:hyperlink>
            <w:r>
              <w:rPr/>
              <w:t xml:space="preserve">,</w:t>
            </w:r>
            <w:hyperlink r:id="rId28" w:history="1">
              <w:r>
                <w:rPr>
                  <w:color w:val="#410a8c"/>
                  <w:u w:val="single"/>
                </w:rPr>
                <w:t xml:space="preserve">Agnès Vallier</w:t>
              </w:r>
            </w:hyperlink>
            <w:r>
              <w:rPr/>
              <w:t xml:space="preserve">,</w:t>
            </w:r>
            <w:hyperlink r:id="rId47" w:history="1">
              <w:r>
                <w:rPr>
                  <w:color w:val="#410a8c"/>
                  <w:u w:val="single"/>
                </w:rPr>
                <w:t xml:space="preserve">Severine Balmand</w:t>
              </w:r>
            </w:hyperlink>
            <w:r>
              <w:rPr/>
              <w:t xml:space="preserve">,</w:t>
            </w:r>
            <w:hyperlink r:id="rId71" w:history="1">
              <w:r>
                <w:rPr>
                  <w:color w:val="#410a8c"/>
                  <w:u w:val="single"/>
                </w:rPr>
                <w:t xml:space="preserve">Benjamin Gillet</w:t>
              </w:r>
            </w:hyperlink>
            <w:r>
              <w:rPr/>
              <w:t xml:space="preserve">et al.</w:t>
            </w:r>
          </w:p>
          <w:p>
            <w:pPr/>
            <w:r>
              <w:rPr>
                <w:i w:val="1"/>
                <w:iCs w:val="1"/>
              </w:rPr>
              <w:t xml:space="preserve">Microlaser Biotech</w:t>
            </w:r>
            <w:r>
              <w:rPr/>
              <w:t xml:space="preserve">, Dec 2023, Paris, France</w:t>
            </w:r>
          </w:p>
          <w:p>
            <w:pPr/>
            <w:r>
              <w:rPr/>
              <w:t xml:space="preserve">Communication dans un congrès</w:t>
            </w:r>
          </w:p>
          <w:p>
            <w:pPr/>
            <w:hyperlink r:id="rId178" w:history="1">
              <w:r>
                <w:rPr>
                  <w:color w:val="#410a8c"/>
                  <w:u w:val="single"/>
                </w:rPr>
                <w:t xml:space="preserve">hal-04807017v1</w:t>
              </w:r>
            </w:hyperlink>
          </w:p>
        </w:tc>
      </w:tr>
      <w:tr>
        <w:trPr/>
        <w:tc>
          <w:tcPr>
            <w:noWrap/>
          </w:tcPr>
          <w:p>
            <w:pPr>
              <w:spacing w:after="200"/>
            </w:pPr>
            <w:hyperlink r:id="rId179" w:history="1">
              <w:r>
                <w:rPr>
                  <w:color w:val="1e198e"/>
                  <w:b w:val="1"/>
                  <w:bCs w:val="1"/>
                  <w:u w:val="single"/>
                </w:rPr>
                <w:t xml:space="preserve">Étude des peptides antimicrobiens dans la symbiose mutualiste entre le charançon des céréales Sitophilus oryzae et la bactérie endosymbiotique Sodalis pierantonius</w:t>
              </w:r>
            </w:hyperlink>
          </w:p>
          <w:p>
            <w:pPr/>
            <w:hyperlink r:id="rId40" w:history="1">
              <w:r>
                <w:rPr>
                  <w:color w:val="#410a8c"/>
                  <w:u w:val="single"/>
                </w:rPr>
                <w:t xml:space="preserve">Carole Vincent-Monégat</w:t>
              </w:r>
            </w:hyperlink>
            <w:r>
              <w:rPr/>
              <w:t xml:space="preserve">,</w:t>
            </w:r>
            <w:hyperlink r:id="rId180" w:history="1">
              <w:r>
                <w:rPr>
                  <w:color w:val="#410a8c"/>
                  <w:u w:val="single"/>
                </w:rPr>
                <w:t xml:space="preserve">Galambos N.</w:t>
              </w:r>
            </w:hyperlink>
            <w:r>
              <w:rPr/>
              <w:t xml:space="preserve">,</w:t>
            </w:r>
            <w:hyperlink r:id="rId27" w:history="1">
              <w:r>
                <w:rPr>
                  <w:color w:val="#410a8c"/>
                  <w:u w:val="single"/>
                </w:rPr>
                <w:t xml:space="preserve">Nicolas Parisot</w:t>
              </w:r>
            </w:hyperlink>
            <w:r>
              <w:rPr/>
              <w:t xml:space="preserve">,</w:t>
            </w:r>
            <w:hyperlink r:id="rId28" w:history="1">
              <w:r>
                <w:rPr>
                  <w:color w:val="#410a8c"/>
                  <w:u w:val="single"/>
                </w:rPr>
                <w:t xml:space="preserve">Agnès Vallier</w:t>
              </w:r>
            </w:hyperlink>
            <w:r>
              <w:rPr/>
              <w:t xml:space="preserve">,</w:t>
            </w:r>
            <w:hyperlink r:id="rId47" w:history="1">
              <w:r>
                <w:rPr>
                  <w:color w:val="#410a8c"/>
                  <w:u w:val="single"/>
                </w:rPr>
                <w:t xml:space="preserve">Severine Balmand</w:t>
              </w:r>
            </w:hyperlink>
            <w:r>
              <w:rPr/>
              <w:t xml:space="preserve">et al.</w:t>
            </w:r>
          </w:p>
          <w:p>
            <w:pPr/>
            <w:r>
              <w:rPr>
                <w:i w:val="1"/>
                <w:iCs w:val="1"/>
              </w:rPr>
              <w:t xml:space="preserve">Colloque du réseau "MultiFonction des Peptides AntiMicrobiens" (MuFoPAM)</w:t>
            </w:r>
            <w:r>
              <w:rPr/>
              <w:t xml:space="preserve">, Oct 2023, Lille, France</w:t>
            </w:r>
          </w:p>
          <w:p>
            <w:pPr/>
            <w:r>
              <w:rPr/>
              <w:t xml:space="preserve">Communication dans un congrès</w:t>
            </w:r>
          </w:p>
          <w:p>
            <w:pPr/>
            <w:hyperlink r:id="rId179" w:history="1">
              <w:r>
                <w:rPr>
                  <w:color w:val="#410a8c"/>
                  <w:u w:val="single"/>
                </w:rPr>
                <w:t xml:space="preserve">hal-04530729v1</w:t>
              </w:r>
            </w:hyperlink>
          </w:p>
        </w:tc>
      </w:tr>
      <w:tr>
        <w:trPr/>
        <w:tc>
          <w:tcPr>
            <w:noWrap/>
          </w:tcPr>
          <w:p>
            <w:pPr>
              <w:spacing w:after="200"/>
            </w:pPr>
            <w:hyperlink r:id="rId181"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26" w:history="1">
              <w:r>
                <w:rPr>
                  <w:color w:val="#410a8c"/>
                  <w:u w:val="single"/>
                </w:rPr>
                <w:t xml:space="preserve">Nikoletta Galambos</w:t>
              </w:r>
            </w:hyperlink>
            <w:r>
              <w:rPr/>
              <w:t xml:space="preserve">,</w:t>
            </w:r>
            <w:hyperlink r:id="rId29" w:history="1">
              <w:r>
                <w:rPr>
                  <w:color w:val="#410a8c"/>
                  <w:u w:val="single"/>
                </w:rPr>
                <w:t xml:space="preserve">Claudia Bevilacqua</w:t>
              </w:r>
            </w:hyperlink>
            <w:r>
              <w:rPr/>
              <w:t xml:space="preserve">,</w:t>
            </w:r>
            <w:hyperlink r:id="rId28" w:history="1">
              <w:r>
                <w:rPr>
                  <w:color w:val="#410a8c"/>
                  <w:u w:val="single"/>
                </w:rPr>
                <w:t xml:space="preserve">Agnès Vallier</w:t>
              </w:r>
            </w:hyperlink>
            <w:r>
              <w:rPr/>
              <w:t xml:space="preserve">,</w:t>
            </w:r>
            <w:hyperlink r:id="rId47" w:history="1">
              <w:r>
                <w:rPr>
                  <w:color w:val="#410a8c"/>
                  <w:u w:val="single"/>
                </w:rPr>
                <w:t xml:space="preserve">Severine Balmand</w:t>
              </w:r>
            </w:hyperlink>
            <w:r>
              <w:rPr/>
              <w:t xml:space="preserve">,</w:t>
            </w:r>
            <w:hyperlink r:id="rId71" w:history="1">
              <w:r>
                <w:rPr>
                  <w:color w:val="#410a8c"/>
                  <w:u w:val="single"/>
                </w:rPr>
                <w:t xml:space="preserve">Benjamin Gillet</w:t>
              </w:r>
            </w:hyperlink>
            <w:r>
              <w:rPr/>
              <w:t xml:space="preserve">et al.</w:t>
            </w:r>
          </w:p>
          <w:p>
            <w:pPr/>
            <w:r>
              <w:rPr>
                <w:i w:val="1"/>
                <w:iCs w:val="1"/>
              </w:rPr>
              <w:t xml:space="preserve">Microgenomics 2023</w:t>
            </w:r>
            <w:r>
              <w:rPr/>
              <w:t xml:space="preserve">, Jun 2023, Florence (IT), Italy</w:t>
            </w:r>
          </w:p>
          <w:p>
            <w:pPr/>
            <w:r>
              <w:rPr/>
              <w:t xml:space="preserve">Communication dans un congrès</w:t>
            </w:r>
          </w:p>
          <w:p>
            <w:pPr/>
            <w:hyperlink r:id="rId181" w:history="1">
              <w:r>
                <w:rPr>
                  <w:color w:val="#410a8c"/>
                  <w:u w:val="single"/>
                </w:rPr>
                <w:t xml:space="preserve">hal-04798331v1</w:t>
              </w:r>
            </w:hyperlink>
          </w:p>
        </w:tc>
      </w:tr>
      <w:tr>
        <w:trPr/>
        <w:tc>
          <w:tcPr>
            <w:noWrap/>
          </w:tcPr>
          <w:p>
            <w:pPr>
              <w:spacing w:after="200"/>
            </w:pPr>
            <w:hyperlink r:id="rId182" w:history="1">
              <w:r>
                <w:rPr>
                  <w:color w:val="1e198e"/>
                  <w:b w:val="1"/>
                  <w:bCs w:val="1"/>
                  <w:u w:val="single"/>
                </w:rPr>
                <w:t xml:space="preserve">Plasticity of bacteriocytes facing nutritional stresses in the pea aphid development.</w:t>
              </w:r>
            </w:hyperlink>
          </w:p>
          <w:p>
            <w:pPr/>
            <w:hyperlink r:id="rId43" w:history="1">
              <w:r>
                <w:rPr>
                  <w:color w:val="#410a8c"/>
                  <w:u w:val="single"/>
                </w:rPr>
                <w:t xml:space="preserve">Mélanie Ribeiro Lopes</w:t>
              </w:r>
            </w:hyperlink>
            <w:r>
              <w:rPr/>
              <w:t xml:space="preserve">,</w:t>
            </w:r>
            <w:hyperlink r:id="rId44" w:history="1">
              <w:r>
                <w:rPr>
                  <w:color w:val="#410a8c"/>
                  <w:u w:val="single"/>
                </w:rPr>
                <w:t xml:space="preserve">Karen Gaget</w:t>
              </w:r>
            </w:hyperlink>
            <w:r>
              <w:rPr/>
              <w:t xml:space="preserve">,</w:t>
            </w:r>
            <w:hyperlink r:id="rId45" w:history="1">
              <w:r>
                <w:rPr>
                  <w:color w:val="#410a8c"/>
                  <w:u w:val="single"/>
                </w:rPr>
                <w:t xml:space="preserve">François Renoz</w:t>
              </w:r>
            </w:hyperlink>
            <w:r>
              <w:rPr/>
              <w:t xml:space="preserve">,</w:t>
            </w:r>
            <w:hyperlink r:id="rId46" w:history="1">
              <w:r>
                <w:rPr>
                  <w:color w:val="#410a8c"/>
                  <w:u w:val="single"/>
                </w:rPr>
                <w:t xml:space="preserve">Marie-Gabrielle Duport</w:t>
              </w:r>
            </w:hyperlink>
            <w:r>
              <w:rPr/>
              <w:t xml:space="preserve">,</w:t>
            </w:r>
            <w:hyperlink r:id="rId47" w:history="1">
              <w:r>
                <w:rPr>
                  <w:color w:val="#410a8c"/>
                  <w:u w:val="single"/>
                </w:rPr>
                <w:t xml:space="preserve">Severine Balmand</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182" w:history="1">
              <w:r>
                <w:rPr>
                  <w:color w:val="#410a8c"/>
                  <w:u w:val="single"/>
                </w:rPr>
                <w:t xml:space="preserve">hal-03741301v1</w:t>
              </w:r>
            </w:hyperlink>
          </w:p>
        </w:tc>
      </w:tr>
      <w:tr>
        <w:trPr/>
        <w:tc>
          <w:tcPr>
            <w:noWrap/>
          </w:tcPr>
          <w:p>
            <w:pPr>
              <w:spacing w:after="200"/>
            </w:pPr>
            <w:hyperlink r:id="rId183" w:history="1">
              <w:r>
                <w:rPr>
                  <w:color w:val="1e198e"/>
                  <w:b w:val="1"/>
                  <w:bCs w:val="1"/>
                  <w:u w:val="single"/>
                </w:rPr>
                <w:t xml:space="preserve">Unravelling the molecular bases of host-endosymbiont interactions at critical developmental stages of a cereal weevil</w:t>
              </w:r>
            </w:hyperlink>
          </w:p>
          <w:p>
            <w:pPr/>
            <w:hyperlink r:id="rId172" w:history="1">
              <w:r>
                <w:rPr>
                  <w:color w:val="#410a8c"/>
                  <w:u w:val="single"/>
                </w:rPr>
                <w:t xml:space="preserve">Mariana G. Ferrarini</w:t>
              </w:r>
            </w:hyperlink>
            <w:r>
              <w:rPr/>
              <w:t xml:space="preserve">,</w:t>
            </w:r>
            <w:hyperlink r:id="rId28" w:history="1">
              <w:r>
                <w:rPr>
                  <w:color w:val="#410a8c"/>
                  <w:u w:val="single"/>
                </w:rPr>
                <w:t xml:space="preserve">Agnès Vallier</w:t>
              </w:r>
            </w:hyperlink>
            <w:r>
              <w:rPr/>
              <w:t xml:space="preserve">,</w:t>
            </w:r>
            <w:hyperlink r:id="rId39" w:history="1">
              <w:r>
                <w:rPr>
                  <w:color w:val="#410a8c"/>
                  <w:u w:val="single"/>
                </w:rPr>
                <w:t xml:space="preserve">Elisa Dell’aglio</w:t>
              </w:r>
            </w:hyperlink>
            <w:r>
              <w:rPr/>
              <w:t xml:space="preserve">,</w:t>
            </w:r>
            <w:hyperlink r:id="rId40" w:history="1">
              <w:r>
                <w:rPr>
                  <w:color w:val="#410a8c"/>
                  <w:u w:val="single"/>
                </w:rPr>
                <w:t xml:space="preserve">Carole Vincent-Monégat</w:t>
              </w:r>
            </w:hyperlink>
            <w:r>
              <w:rPr/>
              <w:t xml:space="preserve">,</w:t>
            </w:r>
            <w:hyperlink r:id="rId184" w:history="1">
              <w:r>
                <w:rPr>
                  <w:color w:val="#410a8c"/>
                  <w:u w:val="single"/>
                </w:rPr>
                <w:t xml:space="preserve">Sandrine Hughes</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Communication dans un congrès</w:t>
            </w:r>
          </w:p>
          <w:p>
            <w:pPr/>
            <w:hyperlink r:id="rId183" w:history="1">
              <w:r>
                <w:rPr>
                  <w:color w:val="#410a8c"/>
                  <w:u w:val="single"/>
                </w:rPr>
                <w:t xml:space="preserve">hal-04771926v1</w:t>
              </w:r>
            </w:hyperlink>
          </w:p>
        </w:tc>
      </w:tr>
      <w:tr>
        <w:trPr/>
        <w:tc>
          <w:tcPr>
            <w:noWrap/>
          </w:tcPr>
          <w:p>
            <w:pPr>
              <w:spacing w:after="200"/>
            </w:pPr>
            <w:hyperlink r:id="rId185" w:history="1">
              <w:r>
                <w:rPr>
                  <w:color w:val="1e198e"/>
                  <w:b w:val="1"/>
                  <w:bCs w:val="1"/>
                  <w:u w:val="single"/>
                </w:rPr>
                <w:t xml:space="preserve">L'apport de la cryofixation haute pression en microscopie électronique pour les échantillons biologiques</w:t>
              </w:r>
            </w:hyperlink>
          </w:p>
          <w:p>
            <w:pPr/>
            <w:hyperlink r:id="rId47" w:history="1">
              <w:r>
                <w:rPr>
                  <w:color w:val="#410a8c"/>
                  <w:u w:val="single"/>
                </w:rPr>
                <w:t xml:space="preserve">Severine Balmand</w:t>
              </w:r>
            </w:hyperlink>
          </w:p>
          <w:p>
            <w:pPr/>
            <w:r>
              <w:rPr>
                <w:i w:val="1"/>
                <w:iCs w:val="1"/>
              </w:rPr>
              <w:t xml:space="preserve">Webinaires du Groupe Régional de Recherche en Microbiologie des Interactions (G-RREMI) 2022</w:t>
            </w:r>
            <w:r>
              <w:rPr/>
              <w:t xml:space="preserve">, Jun 2022, VIRTUAL, France</w:t>
            </w:r>
          </w:p>
          <w:p>
            <w:pPr/>
            <w:r>
              <w:rPr/>
              <w:t xml:space="preserve">Communication dans un congrès</w:t>
            </w:r>
          </w:p>
          <w:p>
            <w:pPr/>
            <w:hyperlink r:id="rId185" w:history="1">
              <w:r>
                <w:rPr>
                  <w:color w:val="#410a8c"/>
                  <w:u w:val="single"/>
                </w:rPr>
                <w:t xml:space="preserve">hal-04810136v1</w:t>
              </w:r>
            </w:hyperlink>
          </w:p>
        </w:tc>
      </w:tr>
      <w:tr>
        <w:trPr/>
        <w:tc>
          <w:tcPr>
            <w:noWrap/>
          </w:tcPr>
          <w:p>
            <w:pPr>
              <w:spacing w:after="200"/>
            </w:pPr>
            <w:hyperlink r:id="rId186" w:history="1">
              <w:r>
                <w:rPr>
                  <w:color w:val="1e198e"/>
                  <w:b w:val="1"/>
                  <w:bCs w:val="1"/>
                  <w:u w:val="single"/>
                </w:rPr>
                <w:t xml:space="preserve">The assembly of the rice weevil Sitophilus oryzae is dominated by transposable elements and shades light on the evolution of endosymbiosis in a major crop pest.</w:t>
              </w:r>
            </w:hyperlink>
          </w:p>
          <w:p>
            <w:pPr/>
            <w:hyperlink r:id="rId27" w:history="1">
              <w:r>
                <w:rPr>
                  <w:color w:val="#410a8c"/>
                  <w:u w:val="single"/>
                </w:rPr>
                <w:t xml:space="preserve">Nicolas Parisot</w:t>
              </w:r>
            </w:hyperlink>
            <w:r>
              <w:rPr/>
              <w:t xml:space="preserve">,</w:t>
            </w:r>
            <w:hyperlink r:id="rId64" w:history="1">
              <w:r>
                <w:rPr>
                  <w:color w:val="#410a8c"/>
                  <w:u w:val="single"/>
                </w:rPr>
                <w:t xml:space="preserve">Carlos Vargas-Chávez</w:t>
              </w:r>
            </w:hyperlink>
            <w:r>
              <w:rPr/>
              <w:t xml:space="preserve">,</w:t>
            </w:r>
            <w:hyperlink r:id="rId65" w:history="1">
              <w:r>
                <w:rPr>
                  <w:color w:val="#410a8c"/>
                  <w:u w:val="single"/>
                </w:rPr>
                <w:t xml:space="preserve">Clément Goubert</w:t>
              </w:r>
            </w:hyperlink>
            <w:r>
              <w:rPr/>
              <w:t xml:space="preserve">,</w:t>
            </w:r>
            <w:hyperlink r:id="rId66" w:history="1">
              <w:r>
                <w:rPr>
                  <w:color w:val="#410a8c"/>
                  <w:u w:val="single"/>
                </w:rPr>
                <w:t xml:space="preserve">Patrice Baa-Puyoulet</w:t>
              </w:r>
            </w:hyperlink>
            <w:r>
              <w:rPr/>
              <w:t xml:space="preserve">,</w:t>
            </w:r>
            <w:hyperlink r:id="rId47" w:history="1">
              <w:r>
                <w:rPr>
                  <w:color w:val="#410a8c"/>
                  <w:u w:val="single"/>
                </w:rPr>
                <w:t xml:space="preserve">Severine Balmand</w:t>
              </w:r>
            </w:hyperlink>
            <w:r>
              <w:rPr/>
              <w:t xml:space="preserve">et al.</w:t>
            </w:r>
          </w:p>
          <w:p>
            <w:pPr/>
            <w:r>
              <w:rPr>
                <w:i w:val="1"/>
                <w:iCs w:val="1"/>
              </w:rPr>
              <w:t xml:space="preserve">Arthropod Genomics Symposium 2022</w:t>
            </w:r>
            <w:r>
              <w:rPr/>
              <w:t xml:space="preserve">, Jun 2022, Notre Dame, United States</w:t>
            </w:r>
          </w:p>
          <w:p>
            <w:pPr/>
            <w:r>
              <w:rPr/>
              <w:t xml:space="preserve">Communication dans un congrès</w:t>
            </w:r>
          </w:p>
          <w:p>
            <w:pPr/>
            <w:hyperlink r:id="rId186" w:history="1">
              <w:r>
                <w:rPr>
                  <w:color w:val="#410a8c"/>
                  <w:u w:val="single"/>
                </w:rPr>
                <w:t xml:space="preserve">hal-04783673v1</w:t>
              </w:r>
            </w:hyperlink>
          </w:p>
        </w:tc>
      </w:tr>
      <w:tr>
        <w:trPr/>
        <w:tc>
          <w:tcPr>
            <w:noWrap/>
          </w:tcPr>
          <w:p>
            <w:pPr>
              <w:spacing w:after="200"/>
            </w:pPr>
            <w:hyperlink r:id="rId187" w:history="1">
              <w:r>
                <w:rPr>
                  <w:color w:val="1e198e"/>
                  <w:b w:val="1"/>
                  <w:bCs w:val="1"/>
                  <w:u w:val="single"/>
                </w:rPr>
                <w:t xml:space="preserve">Unraveling the molecular bases of the host-symbiont interactions at critical symbiotic stages</w:t>
              </w:r>
            </w:hyperlink>
          </w:p>
          <w:p>
            <w:pPr/>
            <w:hyperlink r:id="rId172" w:history="1">
              <w:r>
                <w:rPr>
                  <w:color w:val="#410a8c"/>
                  <w:u w:val="single"/>
                </w:rPr>
                <w:t xml:space="preserve">Mariana G. Ferrarini</w:t>
              </w:r>
            </w:hyperlink>
            <w:r>
              <w:rPr/>
              <w:t xml:space="preserve">,</w:t>
            </w:r>
            <w:hyperlink r:id="rId28" w:history="1">
              <w:r>
                <w:rPr>
                  <w:color w:val="#410a8c"/>
                  <w:u w:val="single"/>
                </w:rPr>
                <w:t xml:space="preserve">Agnès Vallier</w:t>
              </w:r>
            </w:hyperlink>
            <w:r>
              <w:rPr/>
              <w:t xml:space="preserve">,</w:t>
            </w:r>
            <w:hyperlink r:id="rId39" w:history="1">
              <w:r>
                <w:rPr>
                  <w:color w:val="#410a8c"/>
                  <w:u w:val="single"/>
                </w:rPr>
                <w:t xml:space="preserve">Elisa Dell’aglio</w:t>
              </w:r>
            </w:hyperlink>
            <w:r>
              <w:rPr/>
              <w:t xml:space="preserve">,</w:t>
            </w:r>
            <w:hyperlink r:id="rId40" w:history="1">
              <w:r>
                <w:rPr>
                  <w:color w:val="#410a8c"/>
                  <w:u w:val="single"/>
                </w:rPr>
                <w:t xml:space="preserve">Carole Vincent-Monégat</w:t>
              </w:r>
            </w:hyperlink>
            <w:r>
              <w:rPr/>
              <w:t xml:space="preserve">,</w:t>
            </w:r>
            <w:hyperlink r:id="rId184" w:history="1">
              <w:r>
                <w:rPr>
                  <w:color w:val="#410a8c"/>
                  <w:u w:val="single"/>
                </w:rPr>
                <w:t xml:space="preserve">Sandrine Hughes</w:t>
              </w:r>
            </w:hyperlink>
            <w:r>
              <w:rPr/>
              <w:t xml:space="preserve">et al.</w:t>
            </w:r>
          </w:p>
          <w:p>
            <w:pPr/>
            <w:r>
              <w:rPr>
                <w:i w:val="1"/>
                <w:iCs w:val="1"/>
              </w:rPr>
              <w:t xml:space="preserve">Webinaires du Groupe Régional de Recherche en Microbiologie des Interactions (G-RREMI) 2021</w:t>
            </w:r>
            <w:r>
              <w:rPr/>
              <w:t xml:space="preserve">, Jun 2021, Lyon, France</w:t>
            </w:r>
          </w:p>
          <w:p>
            <w:pPr/>
            <w:r>
              <w:rPr/>
              <w:t xml:space="preserve">Communication dans un congrès</w:t>
            </w:r>
          </w:p>
          <w:p>
            <w:pPr/>
            <w:hyperlink r:id="rId187" w:history="1">
              <w:r>
                <w:rPr>
                  <w:color w:val="#410a8c"/>
                  <w:u w:val="single"/>
                </w:rPr>
                <w:t xml:space="preserve">hal-04771798v1</w:t>
              </w:r>
            </w:hyperlink>
          </w:p>
        </w:tc>
      </w:tr>
      <w:tr>
        <w:trPr/>
        <w:tc>
          <w:tcPr>
            <w:noWrap/>
          </w:tcPr>
          <w:p>
            <w:pPr>
              <w:spacing w:after="200"/>
            </w:pPr>
            <w:hyperlink r:id="rId188" w:history="1">
              <w:r>
                <w:rPr>
                  <w:color w:val="1e198e"/>
                  <w:b w:val="1"/>
                  <w:bCs w:val="1"/>
                  <w:u w:val="single"/>
                </w:rPr>
                <w:t xml:space="preserve">L'apport de la cryofixation haute pression en microscopie électronique pour les échantillons biologiques</w:t>
              </w:r>
            </w:hyperlink>
          </w:p>
          <w:p>
            <w:pPr/>
            <w:hyperlink r:id="rId47" w:history="1">
              <w:r>
                <w:rPr>
                  <w:color w:val="#410a8c"/>
                  <w:u w:val="single"/>
                </w:rPr>
                <w:t xml:space="preserve">Severine Balmand</w:t>
              </w:r>
            </w:hyperlink>
          </w:p>
          <w:p>
            <w:pPr/>
            <w:r>
              <w:rPr>
                <w:i w:val="1"/>
                <w:iCs w:val="1"/>
              </w:rPr>
              <w:t xml:space="preserve">Journée des Utilisateurs du Centre Technologique des Microstructures</w:t>
            </w:r>
            <w:r>
              <w:rPr/>
              <w:t xml:space="preserve">, Centre Technologique des Microstructures, Jun 2021, Villeurbanne (France), France</w:t>
            </w:r>
          </w:p>
          <w:p>
            <w:pPr/>
            <w:r>
              <w:rPr/>
              <w:t xml:space="preserve">Communication dans un congrès</w:t>
            </w:r>
          </w:p>
          <w:p>
            <w:pPr/>
            <w:hyperlink r:id="rId188" w:history="1">
              <w:r>
                <w:rPr>
                  <w:color w:val="#410a8c"/>
                  <w:u w:val="single"/>
                </w:rPr>
                <w:t xml:space="preserve">hal-04771892v1</w:t>
              </w:r>
            </w:hyperlink>
          </w:p>
        </w:tc>
      </w:tr>
      <w:tr>
        <w:trPr/>
        <w:tc>
          <w:tcPr>
            <w:noWrap/>
          </w:tcPr>
          <w:p>
            <w:pPr>
              <w:spacing w:after="200"/>
            </w:pPr>
            <w:hyperlink r:id="rId189" w:history="1">
              <w:r>
                <w:rPr>
                  <w:color w:val="1e198e"/>
                  <w:b w:val="1"/>
                  <w:bCs w:val="1"/>
                  <w:u w:val="single"/>
                </w:rPr>
                <w:t xml:space="preserve">Setting up a Dual-RNAseq approach to unravel the modulation of symbiotic structures during the metamorphosis of the cereal weevil Sitophilus oryzae.</w:t>
              </w:r>
            </w:hyperlink>
          </w:p>
          <w:p>
            <w:pPr/>
            <w:hyperlink r:id="rId172" w:history="1">
              <w:r>
                <w:rPr>
                  <w:color w:val="#410a8c"/>
                  <w:u w:val="single"/>
                </w:rPr>
                <w:t xml:space="preserve">Mariana G. Ferrarini</w:t>
              </w:r>
            </w:hyperlink>
            <w:r>
              <w:rPr/>
              <w:t xml:space="preserve">,</w:t>
            </w:r>
            <w:hyperlink r:id="rId27" w:history="1">
              <w:r>
                <w:rPr>
                  <w:color w:val="#410a8c"/>
                  <w:u w:val="single"/>
                </w:rPr>
                <w:t xml:space="preserve">Nicolas Parisot</w:t>
              </w:r>
            </w:hyperlink>
            <w:r>
              <w:rPr/>
              <w:t xml:space="preserve">,</w:t>
            </w:r>
            <w:hyperlink r:id="rId69" w:history="1">
              <w:r>
                <w:rPr>
                  <w:color w:val="#410a8c"/>
                  <w:u w:val="single"/>
                </w:rPr>
                <w:t xml:space="preserve">Justin Maire</w:t>
              </w:r>
            </w:hyperlink>
            <w:r>
              <w:rPr/>
              <w:t xml:space="preserve">,</w:t>
            </w:r>
            <w:hyperlink r:id="rId28" w:history="1">
              <w:r>
                <w:rPr>
                  <w:color w:val="#410a8c"/>
                  <w:u w:val="single"/>
                </w:rPr>
                <w:t xml:space="preserve">Agnès Vallier</w:t>
              </w:r>
            </w:hyperlink>
            <w:r>
              <w:rPr/>
              <w:t xml:space="preserve">,</w:t>
            </w:r>
            <w:hyperlink r:id="rId71" w:history="1">
              <w:r>
                <w:rPr>
                  <w:color w:val="#410a8c"/>
                  <w:u w:val="single"/>
                </w:rPr>
                <w:t xml:space="preserve">Benjamin Gillet</w:t>
              </w:r>
            </w:hyperlink>
            <w:r>
              <w:rPr/>
              <w:t xml:space="preserve">et al.</w:t>
            </w:r>
          </w:p>
          <w:p>
            <w:pPr/>
            <w:r>
              <w:rPr>
                <w:i w:val="1"/>
                <w:iCs w:val="1"/>
              </w:rPr>
              <w:t xml:space="preserve">Insects: Immunity and Infection</w:t>
            </w:r>
            <w:r>
              <w:rPr/>
              <w:t xml:space="preserve">, Royal Entomology Society, Sep 2020, Virtual, France</w:t>
            </w:r>
          </w:p>
          <w:p>
            <w:pPr/>
            <w:r>
              <w:rPr/>
              <w:t xml:space="preserve">Communication dans un congrès</w:t>
            </w:r>
          </w:p>
          <w:p>
            <w:pPr/>
            <w:hyperlink r:id="rId189" w:history="1">
              <w:r>
                <w:rPr>
                  <w:color w:val="#410a8c"/>
                  <w:u w:val="single"/>
                </w:rPr>
                <w:t xml:space="preserve">hal-04806873v1</w:t>
              </w:r>
            </w:hyperlink>
          </w:p>
        </w:tc>
      </w:tr>
      <w:tr>
        <w:trPr/>
        <w:tc>
          <w:tcPr>
            <w:noWrap/>
          </w:tcPr>
          <w:p>
            <w:pPr>
              <w:spacing w:after="200"/>
            </w:pPr>
            <w:hyperlink r:id="rId190" w:history="1">
              <w:r>
                <w:rPr>
                  <w:color w:val="1e198e"/>
                  <w:b w:val="1"/>
                  <w:bCs w:val="1"/>
                  <w:u w:val="single"/>
                </w:rPr>
                <w:t xml:space="preserve">PGRP-LB, acteur majeur du maintien et du contrôle de l’endosymbiose chez le charançon des céréales.</w:t>
              </w:r>
            </w:hyperlink>
          </w:p>
          <w:p>
            <w:pPr/>
            <w:hyperlink r:id="rId191" w:history="1">
              <w:r>
                <w:rPr>
                  <w:color w:val="#410a8c"/>
                  <w:u w:val="single"/>
                </w:rPr>
                <w:t xml:space="preserve">Julien Orlans</w:t>
              </w:r>
            </w:hyperlink>
            <w:r>
              <w:rPr/>
              <w:t xml:space="preserve">,</w:t>
            </w:r>
            <w:hyperlink r:id="rId40" w:history="1">
              <w:r>
                <w:rPr>
                  <w:color w:val="#410a8c"/>
                  <w:u w:val="single"/>
                </w:rPr>
                <w:t xml:space="preserve">Carole Vincent-Monégat</w:t>
              </w:r>
            </w:hyperlink>
            <w:r>
              <w:rPr/>
              <w:t xml:space="preserve">,</w:t>
            </w:r>
            <w:hyperlink r:id="rId28" w:history="1">
              <w:r>
                <w:rPr>
                  <w:color w:val="#410a8c"/>
                  <w:u w:val="single"/>
                </w:rPr>
                <w:t xml:space="preserve">Agnès Vallier</w:t>
              </w:r>
            </w:hyperlink>
            <w:r>
              <w:rPr/>
              <w:t xml:space="preserve">,</w:t>
            </w:r>
            <w:hyperlink r:id="rId82" w:history="1">
              <w:r>
                <w:rPr>
                  <w:color w:val="#410a8c"/>
                  <w:u w:val="single"/>
                </w:rPr>
                <w:t xml:space="preserve">Isabelle Rahioui</w:t>
              </w:r>
            </w:hyperlink>
            <w:r>
              <w:rPr/>
              <w:t xml:space="preserve">,</w:t>
            </w:r>
            <w:hyperlink r:id="rId83" w:history="1">
              <w:r>
                <w:rPr>
                  <w:color w:val="#410a8c"/>
                  <w:u w:val="single"/>
                </w:rPr>
                <w:t xml:space="preserve">Catherine Sivignon</w:t>
              </w:r>
            </w:hyperlink>
            <w:r>
              <w:rPr/>
              <w:t xml:space="preserve">et al.</w:t>
            </w:r>
          </w:p>
          <w:p>
            <w:pPr/>
            <w:r>
              <w:rPr>
                <w:i w:val="1"/>
                <w:iCs w:val="1"/>
              </w:rPr>
              <w:t xml:space="preserve">Colloque Réseau Ecologie des Interactions Durables (REID) et le réseau Immunologie des Invertébrés (IMMUNINV)</w:t>
            </w:r>
            <w:r>
              <w:rPr/>
              <w:t xml:space="preserve">, May 2019, Montpellier, France</w:t>
            </w:r>
          </w:p>
          <w:p>
            <w:pPr/>
            <w:r>
              <w:rPr/>
              <w:t xml:space="preserve">Communication dans un congrès</w:t>
            </w:r>
          </w:p>
          <w:p>
            <w:pPr/>
            <w:hyperlink r:id="rId190" w:history="1">
              <w:r>
                <w:rPr>
                  <w:color w:val="#410a8c"/>
                  <w:u w:val="single"/>
                </w:rPr>
                <w:t xml:space="preserve">hal-04784679v1</w:t>
              </w:r>
            </w:hyperlink>
          </w:p>
        </w:tc>
      </w:tr>
      <w:tr>
        <w:trPr/>
        <w:tc>
          <w:tcPr>
            <w:noWrap/>
          </w:tcPr>
          <w:p>
            <w:pPr>
              <w:spacing w:after="200"/>
            </w:pPr>
            <w:hyperlink r:id="rId192" w:history="1">
              <w:r>
                <w:rPr>
                  <w:color w:val="1e198e"/>
                  <w:b w:val="1"/>
                  <w:bCs w:val="1"/>
                  <w:u w:val="single"/>
                </w:rPr>
                <w:t xml:space="preserve">Extreme makeover: Symbiosis remodeling and endosymbiont relocalization during host metamorphosis in the cereal weevil Sitophilus</w:t>
              </w:r>
            </w:hyperlink>
          </w:p>
          <w:p>
            <w:pPr/>
            <w:hyperlink r:id="rId69" w:history="1">
              <w:r>
                <w:rPr>
                  <w:color w:val="#410a8c"/>
                  <w:u w:val="single"/>
                </w:rPr>
                <w:t xml:space="preserve">Justin Maire</w:t>
              </w:r>
            </w:hyperlink>
            <w:r>
              <w:rPr/>
              <w:t xml:space="preserve">,</w:t>
            </w:r>
            <w:hyperlink r:id="rId27" w:history="1">
              <w:r>
                <w:rPr>
                  <w:color w:val="#410a8c"/>
                  <w:u w:val="single"/>
                </w:rPr>
                <w:t xml:space="preserve">Nicolas Parisot</w:t>
              </w:r>
            </w:hyperlink>
            <w:r>
              <w:rPr/>
              <w:t xml:space="preserve">,</w:t>
            </w:r>
            <w:hyperlink r:id="rId172" w:history="1">
              <w:r>
                <w:rPr>
                  <w:color w:val="#410a8c"/>
                  <w:u w:val="single"/>
                </w:rPr>
                <w:t xml:space="preserve">Mariana G. Ferrarini</w:t>
              </w:r>
            </w:hyperlink>
            <w:r>
              <w:rPr/>
              <w:t xml:space="preserve">,</w:t>
            </w:r>
            <w:hyperlink r:id="rId28" w:history="1">
              <w:r>
                <w:rPr>
                  <w:color w:val="#410a8c"/>
                  <w:u w:val="single"/>
                </w:rPr>
                <w:t xml:space="preserve">Agnès Vallier</w:t>
              </w:r>
            </w:hyperlink>
            <w:r>
              <w:rPr/>
              <w:t xml:space="preserve">,</w:t>
            </w:r>
            <w:hyperlink r:id="rId71" w:history="1">
              <w:r>
                <w:rPr>
                  <w:color w:val="#410a8c"/>
                  <w:u w:val="single"/>
                </w:rPr>
                <w:t xml:space="preserve">Benjamin Gillet</w:t>
              </w:r>
            </w:hyperlink>
            <w:r>
              <w:rPr/>
              <w:t xml:space="preserve">et al.</w:t>
            </w:r>
          </w:p>
          <w:p>
            <w:pPr/>
            <w:r>
              <w:rPr>
                <w:i w:val="1"/>
                <w:iCs w:val="1"/>
              </w:rPr>
              <w:t xml:space="preserve">2nd Microbial Ecology &amp; Environmental Microbiology Meeting - MEEM</w:t>
            </w:r>
            <w:r>
              <w:rPr/>
              <w:t xml:space="preserve">, May 2019, Melbourne (AUS), Australia</w:t>
            </w:r>
          </w:p>
          <w:p>
            <w:pPr/>
            <w:r>
              <w:rPr/>
              <w:t xml:space="preserve">Communication dans un congrès</w:t>
            </w:r>
          </w:p>
          <w:p>
            <w:pPr/>
            <w:hyperlink r:id="rId192" w:history="1">
              <w:r>
                <w:rPr>
                  <w:color w:val="#410a8c"/>
                  <w:u w:val="single"/>
                </w:rPr>
                <w:t xml:space="preserve">hal-04784732v1</w:t>
              </w:r>
            </w:hyperlink>
          </w:p>
        </w:tc>
      </w:tr>
      <w:tr>
        <w:trPr/>
        <w:tc>
          <w:tcPr>
            <w:noWrap/>
          </w:tcPr>
          <w:p>
            <w:pPr>
              <w:spacing w:after="200"/>
            </w:pPr>
            <w:hyperlink r:id="rId193" w:history="1">
              <w:r>
                <w:rPr>
                  <w:color w:val="1e198e"/>
                  <w:b w:val="1"/>
                  <w:bCs w:val="1"/>
                  <w:u w:val="single"/>
                </w:rPr>
                <w:t xml:space="preserve">Another way to die for bacteriocytes in the aphid/Buchnera symbiotic system</w:t>
              </w:r>
            </w:hyperlink>
          </w:p>
          <w:p>
            <w:pPr/>
            <w:hyperlink r:id="rId43" w:history="1">
              <w:r>
                <w:rPr>
                  <w:color w:val="#410a8c"/>
                  <w:u w:val="single"/>
                </w:rPr>
                <w:t xml:space="preserve">Mélanie Ribeiro Lopes</w:t>
              </w:r>
            </w:hyperlink>
            <w:r>
              <w:rPr/>
              <w:t xml:space="preserve">,</w:t>
            </w:r>
            <w:hyperlink r:id="rId77" w:history="1">
              <w:r>
                <w:rPr>
                  <w:color w:val="#410a8c"/>
                  <w:u w:val="single"/>
                </w:rPr>
                <w:t xml:space="preserve">Pierre Simonet</w:t>
              </w:r>
            </w:hyperlink>
            <w:r>
              <w:rPr/>
              <w:t xml:space="preserve">,</w:t>
            </w:r>
            <w:hyperlink r:id="rId44" w:history="1">
              <w:r>
                <w:rPr>
                  <w:color w:val="#410a8c"/>
                  <w:u w:val="single"/>
                </w:rPr>
                <w:t xml:space="preserve">Karen Gaget</w:t>
              </w:r>
            </w:hyperlink>
            <w:r>
              <w:rPr/>
              <w:t xml:space="preserve">,</w:t>
            </w:r>
            <w:hyperlink r:id="rId47" w:history="1">
              <w:r>
                <w:rPr>
                  <w:color w:val="#410a8c"/>
                  <w:u w:val="single"/>
                </w:rPr>
                <w:t xml:space="preserve">Severine Balmand</w:t>
              </w:r>
            </w:hyperlink>
            <w:r>
              <w:rPr/>
              <w:t xml:space="preserve">,</w:t>
            </w:r>
            <w:hyperlink r:id="rId194" w:history="1">
              <w:r>
                <w:rPr>
                  <w:color w:val="#410a8c"/>
                  <w:u w:val="single"/>
                </w:rPr>
                <w:t xml:space="preserve">Kurt Buhler</w:t>
              </w:r>
            </w:hyperlink>
            <w:r>
              <w:rPr/>
              <w:t xml:space="preserve">et al.</w:t>
            </w:r>
          </w:p>
          <w:p>
            <w:pPr/>
            <w:r>
              <w:rPr>
                <w:i w:val="1"/>
                <w:iCs w:val="1"/>
              </w:rPr>
              <w:t xml:space="preserve">Journée des doctorants du département SPE</w:t>
            </w:r>
            <w:r>
              <w:rPr/>
              <w:t xml:space="preserve">, Jun 2018, Nice, France</w:t>
            </w:r>
          </w:p>
          <w:p>
            <w:pPr/>
            <w:r>
              <w:rPr/>
              <w:t xml:space="preserve">Communication dans un congrès</w:t>
            </w:r>
          </w:p>
          <w:p>
            <w:pPr/>
            <w:hyperlink r:id="rId193" w:history="1">
              <w:r>
                <w:rPr>
                  <w:color w:val="#410a8c"/>
                  <w:u w:val="single"/>
                </w:rPr>
                <w:t xml:space="preserve">hal-03510629v1</w:t>
              </w:r>
            </w:hyperlink>
          </w:p>
        </w:tc>
      </w:tr>
      <w:tr>
        <w:trPr/>
        <w:tc>
          <w:tcPr>
            <w:noWrap/>
          </w:tcPr>
          <w:p>
            <w:pPr>
              <w:spacing w:after="200"/>
            </w:pPr>
            <w:hyperlink r:id="rId195" w:history="1">
              <w:r>
                <w:rPr>
                  <w:color w:val="1e198e"/>
                  <w:b w:val="1"/>
                  <w:bCs w:val="1"/>
                  <w:u w:val="single"/>
                </w:rPr>
                <w:t xml:space="preserve">Expansion of genes encoding Apoptosis Inhibitor Proteins (IAPs) and their role in a novel bacteriocyte cell death process in aphid symbiosis</w:t>
              </w:r>
            </w:hyperlink>
          </w:p>
          <w:p>
            <w:pPr/>
            <w:hyperlink r:id="rId43" w:history="1">
              <w:r>
                <w:rPr>
                  <w:color w:val="#410a8c"/>
                  <w:u w:val="single"/>
                </w:rPr>
                <w:t xml:space="preserve">Mélanie Ribeiro Lopes</w:t>
              </w:r>
            </w:hyperlink>
            <w:r>
              <w:rPr/>
              <w:t xml:space="preserve">,</w:t>
            </w:r>
            <w:hyperlink r:id="rId27" w:history="1">
              <w:r>
                <w:rPr>
                  <w:color w:val="#410a8c"/>
                  <w:u w:val="single"/>
                </w:rPr>
                <w:t xml:space="preserve">Nicolas Parisot</w:t>
              </w:r>
            </w:hyperlink>
            <w:r>
              <w:rPr/>
              <w:t xml:space="preserve">,</w:t>
            </w:r>
            <w:hyperlink r:id="rId44" w:history="1">
              <w:r>
                <w:rPr>
                  <w:color w:val="#410a8c"/>
                  <w:u w:val="single"/>
                </w:rPr>
                <w:t xml:space="preserve">Karen Gaget</w:t>
              </w:r>
            </w:hyperlink>
            <w:r>
              <w:rPr/>
              <w:t xml:space="preserve">,</w:t>
            </w:r>
            <w:hyperlink r:id="rId77" w:history="1">
              <w:r>
                <w:rPr>
                  <w:color w:val="#410a8c"/>
                  <w:u w:val="single"/>
                </w:rPr>
                <w:t xml:space="preserve">Pierre Simonet</w:t>
              </w:r>
            </w:hyperlink>
            <w:r>
              <w:rPr/>
              <w:t xml:space="preserve">,</w:t>
            </w:r>
            <w:hyperlink r:id="rId47" w:history="1">
              <w:r>
                <w:rPr>
                  <w:color w:val="#410a8c"/>
                  <w:u w:val="single"/>
                </w:rPr>
                <w:t xml:space="preserve">Severine Balmand</w:t>
              </w:r>
            </w:hyperlink>
            <w:r>
              <w:rPr/>
              <w:t xml:space="preserve">et al.</w:t>
            </w:r>
          </w:p>
          <w:p>
            <w:pPr/>
            <w:r>
              <w:rPr>
                <w:i w:val="1"/>
                <w:iCs w:val="1"/>
              </w:rPr>
              <w:t xml:space="preserve">22. Evolutionary Biology Meeting</w:t>
            </w:r>
            <w:r>
              <w:rPr/>
              <w:t xml:space="preserve">, Sep 2018, Marseille, France</w:t>
            </w:r>
          </w:p>
          <w:p>
            <w:pPr/>
            <w:r>
              <w:rPr/>
              <w:t xml:space="preserve">Communication dans un congrès</w:t>
            </w:r>
          </w:p>
          <w:p>
            <w:pPr/>
            <w:hyperlink r:id="rId195" w:history="1">
              <w:r>
                <w:rPr>
                  <w:color w:val="#410a8c"/>
                  <w:u w:val="single"/>
                </w:rPr>
                <w:t xml:space="preserve">hal-03509938v1</w:t>
              </w:r>
            </w:hyperlink>
          </w:p>
        </w:tc>
      </w:tr>
      <w:tr>
        <w:trPr/>
        <w:tc>
          <w:tcPr>
            <w:noWrap/>
          </w:tcPr>
          <w:p>
            <w:pPr>
              <w:spacing w:after="200"/>
            </w:pPr>
            <w:hyperlink r:id="rId196" w:history="1">
              <w:r>
                <w:rPr>
                  <w:color w:val="1e198e"/>
                  <w:b w:val="1"/>
                  <w:bCs w:val="1"/>
                  <w:u w:val="single"/>
                </w:rPr>
                <w:t xml:space="preserve">A novel cell death process is involved in the elimination of bacteriocytes and their symbionts through aphid aging</w:t>
              </w:r>
            </w:hyperlink>
          </w:p>
          <w:p>
            <w:pPr/>
            <w:hyperlink r:id="rId43" w:history="1">
              <w:r>
                <w:rPr>
                  <w:color w:val="#410a8c"/>
                  <w:u w:val="single"/>
                </w:rPr>
                <w:t xml:space="preserve">Mélanie Ribeiro Lopes</w:t>
              </w:r>
            </w:hyperlink>
            <w:r>
              <w:rPr/>
              <w:t xml:space="preserve">,</w:t>
            </w:r>
            <w:hyperlink r:id="rId77" w:history="1">
              <w:r>
                <w:rPr>
                  <w:color w:val="#410a8c"/>
                  <w:u w:val="single"/>
                </w:rPr>
                <w:t xml:space="preserve">Pierre Simonet</w:t>
              </w:r>
            </w:hyperlink>
            <w:r>
              <w:rPr/>
              <w:t xml:space="preserve">,</w:t>
            </w:r>
            <w:hyperlink r:id="rId44" w:history="1">
              <w:r>
                <w:rPr>
                  <w:color w:val="#410a8c"/>
                  <w:u w:val="single"/>
                </w:rPr>
                <w:t xml:space="preserve">Karen Gaget</w:t>
              </w:r>
            </w:hyperlink>
            <w:r>
              <w:rPr/>
              <w:t xml:space="preserve">,</w:t>
            </w:r>
            <w:hyperlink r:id="rId47" w:history="1">
              <w:r>
                <w:rPr>
                  <w:color w:val="#410a8c"/>
                  <w:u w:val="single"/>
                </w:rPr>
                <w:t xml:space="preserve">Severine Balmand</w:t>
              </w:r>
            </w:hyperlink>
            <w:r>
              <w:rPr/>
              <w:t xml:space="preserve">,</w:t>
            </w:r>
            <w:hyperlink r:id="rId27" w:history="1">
              <w:r>
                <w:rPr>
                  <w:color w:val="#410a8c"/>
                  <w:u w:val="single"/>
                </w:rPr>
                <w:t xml:space="preserve">Nicolas Parisot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196" w:history="1">
              <w:r>
                <w:rPr>
                  <w:color w:val="#410a8c"/>
                  <w:u w:val="single"/>
                </w:rPr>
                <w:t xml:space="preserve">hal-03514078v1</w:t>
              </w:r>
            </w:hyperlink>
          </w:p>
        </w:tc>
      </w:tr>
      <w:tr>
        <w:trPr/>
        <w:tc>
          <w:tcPr>
            <w:noWrap/>
          </w:tcPr>
          <w:p>
            <w:pPr>
              <w:spacing w:after="200"/>
            </w:pPr>
            <w:hyperlink r:id="rId197" w:history="1">
              <w:r>
                <w:rPr>
                  <w:color w:val="1e198e"/>
                  <w:b w:val="1"/>
                  <w:bCs w:val="1"/>
                  <w:u w:val="single"/>
                </w:rPr>
                <w:t xml:space="preserve">Effecteurs et inhibiteurs de l’apoptose chez le puceron du pois : annotation et implication dans la mort cellulaire bactériocytaire</w:t>
              </w:r>
            </w:hyperlink>
          </w:p>
          <w:p>
            <w:pPr/>
            <w:hyperlink r:id="rId43" w:history="1">
              <w:r>
                <w:rPr>
                  <w:color w:val="#410a8c"/>
                  <w:u w:val="single"/>
                </w:rPr>
                <w:t xml:space="preserve">Mélanie Ribeiro Lopes</w:t>
              </w:r>
            </w:hyperlink>
            <w:r>
              <w:rPr/>
              <w:t xml:space="preserve">,</w:t>
            </w:r>
            <w:hyperlink r:id="rId77" w:history="1">
              <w:r>
                <w:rPr>
                  <w:color w:val="#410a8c"/>
                  <w:u w:val="single"/>
                </w:rPr>
                <w:t xml:space="preserve">Pierre Simonet</w:t>
              </w:r>
            </w:hyperlink>
            <w:r>
              <w:rPr/>
              <w:t xml:space="preserve">,</w:t>
            </w:r>
            <w:hyperlink r:id="rId44" w:history="1">
              <w:r>
                <w:rPr>
                  <w:color w:val="#410a8c"/>
                  <w:u w:val="single"/>
                </w:rPr>
                <w:t xml:space="preserve">Karen Gaget</w:t>
              </w:r>
            </w:hyperlink>
            <w:r>
              <w:rPr/>
              <w:t xml:space="preserve">,</w:t>
            </w:r>
            <w:hyperlink r:id="rId46" w:history="1">
              <w:r>
                <w:rPr>
                  <w:color w:val="#410a8c"/>
                  <w:u w:val="single"/>
                </w:rPr>
                <w:t xml:space="preserve">Marie-Gabrielle Duport</w:t>
              </w:r>
            </w:hyperlink>
            <w:r>
              <w:rPr/>
              <w:t xml:space="preserve">,</w:t>
            </w:r>
            <w:hyperlink r:id="rId47" w:history="1">
              <w:r>
                <w:rPr>
                  <w:color w:val="#410a8c"/>
                  <w:u w:val="single"/>
                </w:rPr>
                <w:t xml:space="preserve">Severine Balmand</w:t>
              </w:r>
            </w:hyperlink>
            <w:r>
              <w:rPr/>
              <w:t xml:space="preserve">et al.</w:t>
            </w:r>
          </w:p>
          <w:p>
            <w:pPr/>
            <w:r>
              <w:rPr>
                <w:i w:val="1"/>
                <w:iCs w:val="1"/>
              </w:rPr>
              <w:t xml:space="preserve">10. Réunion du Réseau Français de Biologie Adaptative des Pucerons et Organismes Associés (BAPOA)</w:t>
            </w:r>
            <w:r>
              <w:rPr/>
              <w:t xml:space="preserve">, Nov 2017, Colmar, France</w:t>
            </w:r>
          </w:p>
          <w:p>
            <w:pPr/>
            <w:r>
              <w:rPr/>
              <w:t xml:space="preserve">Communication dans un congrès</w:t>
            </w:r>
          </w:p>
          <w:p>
            <w:pPr/>
            <w:hyperlink r:id="rId197" w:history="1">
              <w:r>
                <w:rPr>
                  <w:color w:val="#410a8c"/>
                  <w:u w:val="single"/>
                </w:rPr>
                <w:t xml:space="preserve">hal-03506807v1</w:t>
              </w:r>
            </w:hyperlink>
          </w:p>
        </w:tc>
      </w:tr>
      <w:tr>
        <w:trPr/>
        <w:tc>
          <w:tcPr>
            <w:noWrap/>
          </w:tcPr>
          <w:p>
            <w:pPr>
              <w:spacing w:after="200"/>
            </w:pPr>
            <w:hyperlink r:id="rId198" w:history="1">
              <w:r>
                <w:rPr>
                  <w:color w:val="1e198e"/>
                  <w:b w:val="1"/>
                  <w:bCs w:val="1"/>
                  <w:u w:val="single"/>
                </w:rPr>
                <w:t xml:space="preserve">Une nouvelle forme de mort cellulaire impliquée dans la dégénérescence des cellules bactériocytaires chez le puceron du pois, Acyrthosiphon pisum</w:t>
              </w:r>
            </w:hyperlink>
          </w:p>
          <w:p>
            <w:pPr/>
            <w:hyperlink r:id="rId77" w:history="1">
              <w:r>
                <w:rPr>
                  <w:color w:val="#410a8c"/>
                  <w:u w:val="single"/>
                </w:rPr>
                <w:t xml:space="preserve">Pierre Simonet</w:t>
              </w:r>
            </w:hyperlink>
            <w:r>
              <w:rPr/>
              <w:t xml:space="preserve">,</w:t>
            </w:r>
            <w:hyperlink r:id="rId47" w:history="1">
              <w:r>
                <w:rPr>
                  <w:color w:val="#410a8c"/>
                  <w:u w:val="single"/>
                </w:rPr>
                <w:t xml:space="preserve">Severine Balmand</w:t>
              </w:r>
            </w:hyperlink>
            <w:r>
              <w:rPr/>
              <w:t xml:space="preserve">,</w:t>
            </w:r>
            <w:hyperlink r:id="rId44" w:history="1">
              <w:r>
                <w:rPr>
                  <w:color w:val="#410a8c"/>
                  <w:u w:val="single"/>
                </w:rPr>
                <w:t xml:space="preserve">Karen Gaget</w:t>
              </w:r>
            </w:hyperlink>
            <w:r>
              <w:rPr/>
              <w:t xml:space="preserve">,</w:t>
            </w:r>
            <w:hyperlink r:id="rId46" w:history="1">
              <w:r>
                <w:rPr>
                  <w:color w:val="#410a8c"/>
                  <w:u w:val="single"/>
                </w:rPr>
                <w:t xml:space="preserve">Marie-Gabrielle Duport</w:t>
              </w:r>
            </w:hyperlink>
            <w:r>
              <w:rPr/>
              <w:t xml:space="preserve">,</w:t>
            </w:r>
            <w:hyperlink r:id="rId27" w:history="1">
              <w:r>
                <w:rPr>
                  <w:color w:val="#410a8c"/>
                  <w:u w:val="single"/>
                </w:rPr>
                <w:t xml:space="preserve">Nicolas Parisot</w:t>
              </w:r>
            </w:hyperlink>
            <w:r>
              <w:rPr/>
              <w:t xml:space="preserve">et al.</w:t>
            </w:r>
          </w:p>
          <w:p>
            <w:pPr/>
            <w:r>
              <w:rPr>
                <w:i w:val="1"/>
                <w:iCs w:val="1"/>
              </w:rPr>
              <w:t xml:space="preserve">18. Colloque Biologie de l'Insecte</w:t>
            </w:r>
            <w:r>
              <w:rPr/>
              <w:t xml:space="preserve">, Jun 2016, Tours, France</w:t>
            </w:r>
          </w:p>
          <w:p>
            <w:pPr/>
            <w:r>
              <w:rPr/>
              <w:t xml:space="preserve">Communication dans un congrès</w:t>
            </w:r>
          </w:p>
          <w:p>
            <w:pPr/>
            <w:hyperlink r:id="rId198" w:history="1">
              <w:r>
                <w:rPr>
                  <w:color w:val="#410a8c"/>
                  <w:u w:val="single"/>
                </w:rPr>
                <w:t xml:space="preserve">hal-03506790v1</w:t>
              </w:r>
            </w:hyperlink>
          </w:p>
        </w:tc>
      </w:tr>
      <w:tr>
        <w:trPr/>
        <w:tc>
          <w:tcPr>
            <w:noWrap/>
          </w:tcPr>
          <w:p>
            <w:pPr>
              <w:spacing w:after="200"/>
            </w:pPr>
            <w:hyperlink r:id="rId199" w:history="1">
              <w:r>
                <w:rPr>
                  <w:color w:val="1e198e"/>
                  <w:b w:val="1"/>
                  <w:bCs w:val="1"/>
                  <w:u w:val="single"/>
                </w:rPr>
                <w:t xml:space="preserve">The long-term relationship with Buchnera aphidicola imposes another way to die for Acyrthosiphon pisum bacteriocytes</w:t>
              </w:r>
            </w:hyperlink>
          </w:p>
          <w:p>
            <w:pPr/>
            <w:hyperlink r:id="rId77" w:history="1">
              <w:r>
                <w:rPr>
                  <w:color w:val="#410a8c"/>
                  <w:u w:val="single"/>
                </w:rPr>
                <w:t xml:space="preserve">Pierre Simonet</w:t>
              </w:r>
            </w:hyperlink>
            <w:r>
              <w:rPr/>
              <w:t xml:space="preserve">,</w:t>
            </w:r>
            <w:hyperlink r:id="rId47" w:history="1">
              <w:r>
                <w:rPr>
                  <w:color w:val="#410a8c"/>
                  <w:u w:val="single"/>
                </w:rPr>
                <w:t xml:space="preserve">Severine Balmand</w:t>
              </w:r>
            </w:hyperlink>
            <w:r>
              <w:rPr/>
              <w:t xml:space="preserve">,</w:t>
            </w:r>
            <w:hyperlink r:id="rId44" w:history="1">
              <w:r>
                <w:rPr>
                  <w:color w:val="#410a8c"/>
                  <w:u w:val="single"/>
                </w:rPr>
                <w:t xml:space="preserve">Karen Gaget</w:t>
              </w:r>
            </w:hyperlink>
            <w:r>
              <w:rPr/>
              <w:t xml:space="preserve">,</w:t>
            </w:r>
            <w:hyperlink r:id="rId200" w:history="1">
              <w:r>
                <w:rPr>
                  <w:color w:val="#410a8c"/>
                  <w:u w:val="single"/>
                </w:rPr>
                <w:t xml:space="preserve">Karine Buhler</w:t>
              </w:r>
            </w:hyperlink>
            <w:r>
              <w:rPr/>
              <w:t xml:space="preserve">,</w:t>
            </w:r>
            <w:hyperlink r:id="rId27" w:history="1">
              <w:r>
                <w:rPr>
                  <w:color w:val="#410a8c"/>
                  <w:u w:val="single"/>
                </w:rPr>
                <w:t xml:space="preserve">Nicolas Parisot</w:t>
              </w:r>
            </w:hyperlink>
            <w:r>
              <w:rPr/>
              <w:t xml:space="preserve">et al.</w:t>
            </w:r>
          </w:p>
          <w:p>
            <w:pPr/>
            <w:r>
              <w:rPr>
                <w:i w:val="1"/>
                <w:iCs w:val="1"/>
              </w:rPr>
              <w:t xml:space="preserve">9. Réunion annuelle du Réseau BAPOA (Biologie Adaptative des Pucerons et Organismes Associés)</w:t>
            </w:r>
            <w:r>
              <w:rPr/>
              <w:t xml:space="preserve">, Nov 2016, Amiens, France</w:t>
            </w:r>
          </w:p>
          <w:p>
            <w:pPr/>
            <w:r>
              <w:rPr/>
              <w:t xml:space="preserve">Communication dans un congrès</w:t>
            </w:r>
          </w:p>
          <w:p>
            <w:pPr/>
            <w:hyperlink r:id="rId199" w:history="1">
              <w:r>
                <w:rPr>
                  <w:color w:val="#410a8c"/>
                  <w:u w:val="single"/>
                </w:rPr>
                <w:t xml:space="preserve">hal-03506794v1</w:t>
              </w:r>
            </w:hyperlink>
          </w:p>
        </w:tc>
      </w:tr>
      <w:tr>
        <w:trPr/>
        <w:tc>
          <w:tcPr>
            <w:noWrap/>
          </w:tcPr>
          <w:p>
            <w:pPr>
              <w:spacing w:after="200"/>
            </w:pPr>
            <w:hyperlink r:id="rId201" w:history="1">
              <w:r>
                <w:rPr>
                  <w:color w:val="1e198e"/>
                  <w:b w:val="1"/>
                  <w:bCs w:val="1"/>
                  <w:u w:val="single"/>
                </w:rPr>
                <w:t xml:space="preserve">Direct flow cytometry measurements and cell imaging reveal a fine-tuning of endosymbiont and bacteriocyte cell dynamics during aphid development</w:t>
              </w:r>
            </w:hyperlink>
          </w:p>
          <w:p>
            <w:pPr/>
            <w:hyperlink r:id="rId77" w:history="1">
              <w:r>
                <w:rPr>
                  <w:color w:val="#410a8c"/>
                  <w:u w:val="single"/>
                </w:rPr>
                <w:t xml:space="preserve">Pierre Simonet</w:t>
              </w:r>
            </w:hyperlink>
            <w:r>
              <w:rPr/>
              <w:t xml:space="preserve">,</w:t>
            </w:r>
            <w:hyperlink r:id="rId46" w:history="1">
              <w:r>
                <w:rPr>
                  <w:color w:val="#410a8c"/>
                  <w:u w:val="single"/>
                </w:rPr>
                <w:t xml:space="preserve">Marie-Gabrielle Duport</w:t>
              </w:r>
            </w:hyperlink>
            <w:r>
              <w:rPr/>
              <w:t xml:space="preserve">,</w:t>
            </w:r>
            <w:hyperlink r:id="rId44" w:history="1">
              <w:r>
                <w:rPr>
                  <w:color w:val="#410a8c"/>
                  <w:u w:val="single"/>
                </w:rPr>
                <w:t xml:space="preserve">Karen Gaget</w:t>
              </w:r>
            </w:hyperlink>
            <w:r>
              <w:rPr/>
              <w:t xml:space="preserve">,</w:t>
            </w:r>
            <w:hyperlink r:id="rId47" w:history="1">
              <w:r>
                <w:rPr>
                  <w:color w:val="#410a8c"/>
                  <w:u w:val="single"/>
                </w:rPr>
                <w:t xml:space="preserve">Severine Balmand</w:t>
              </w:r>
            </w:hyperlink>
            <w:r>
              <w:rPr/>
              <w:t xml:space="preserve">,</w:t>
            </w:r>
            <w:hyperlink r:id="rId202" w:history="1">
              <w:r>
                <w:rPr>
                  <w:color w:val="#410a8c"/>
                  <w:u w:val="single"/>
                </w:rPr>
                <w:t xml:space="preserve">Stefano Colella</w:t>
              </w:r>
            </w:hyperlink>
            <w:r>
              <w:rPr/>
              <w:t xml:space="preserve">et al.</w:t>
            </w:r>
          </w:p>
          <w:p>
            <w:pPr/>
            <w:r>
              <w:rPr>
                <w:i w:val="1"/>
                <w:iCs w:val="1"/>
              </w:rPr>
              <w:t xml:space="preserve">UK – France joint meeting on Aphids (Réseau Français de Biologie Adaptative des Pucerons et Organismes Associés – Aphids Special Interest Group of Royal Entomological Sociaty)</w:t>
            </w:r>
            <w:r>
              <w:rPr/>
              <w:t xml:space="preserve">, Nov 2015, Paris, France</w:t>
            </w:r>
          </w:p>
          <w:p>
            <w:pPr/>
            <w:r>
              <w:rPr/>
              <w:t xml:space="preserve">Communication dans un congrès</w:t>
            </w:r>
          </w:p>
          <w:p>
            <w:pPr/>
            <w:hyperlink r:id="rId201" w:history="1">
              <w:r>
                <w:rPr>
                  <w:color w:val="#410a8c"/>
                  <w:u w:val="single"/>
                </w:rPr>
                <w:t xml:space="preserve">hal-03506775v1</w:t>
              </w:r>
            </w:hyperlink>
          </w:p>
        </w:tc>
      </w:tr>
      <w:tr>
        <w:trPr/>
        <w:tc>
          <w:tcPr>
            <w:noWrap/>
          </w:tcPr>
          <w:p>
            <w:pPr>
              <w:spacing w:after="200"/>
            </w:pPr>
            <w:hyperlink r:id="rId203" w:history="1">
              <w:r>
                <w:rPr>
                  <w:color w:val="1e198e"/>
                  <w:b w:val="1"/>
                  <w:bCs w:val="1"/>
                  <w:u w:val="single"/>
                </w:rPr>
                <w:t xml:space="preserve">Bacteriome local immune response protects endosymbionts against pathogens in insect symbiosis</w:t>
              </w:r>
            </w:hyperlink>
          </w:p>
          <w:p>
            <w:pPr/>
            <w:hyperlink r:id="rId40" w:history="1">
              <w:r>
                <w:rPr>
                  <w:color w:val="#410a8c"/>
                  <w:u w:val="single"/>
                </w:rPr>
                <w:t xml:space="preserve">Carole Vincent-Monégat</w:t>
              </w:r>
            </w:hyperlink>
            <w:r>
              <w:rPr/>
              <w:t xml:space="preserve">,</w:t>
            </w:r>
            <w:hyperlink r:id="rId103" w:history="1">
              <w:r>
                <w:rPr>
                  <w:color w:val="#410a8c"/>
                  <w:u w:val="single"/>
                </w:rPr>
                <w:t xml:space="preserve">Florent Masson</w:t>
              </w:r>
            </w:hyperlink>
            <w:r>
              <w:rPr/>
              <w:t xml:space="preserve">,</w:t>
            </w:r>
            <w:hyperlink r:id="rId28" w:history="1">
              <w:r>
                <w:rPr>
                  <w:color w:val="#410a8c"/>
                  <w:u w:val="single"/>
                </w:rPr>
                <w:t xml:space="preserve">Agnès Vallier</w:t>
              </w:r>
            </w:hyperlink>
            <w:r>
              <w:rPr/>
              <w:t xml:space="preserve">,</w:t>
            </w:r>
            <w:hyperlink r:id="rId47" w:history="1">
              <w:r>
                <w:rPr>
                  <w:color w:val="#410a8c"/>
                  <w:u w:val="single"/>
                </w:rPr>
                <w:t xml:space="preserve">Severine Balmand</w:t>
              </w:r>
            </w:hyperlink>
            <w:r>
              <w:rPr/>
              <w:t xml:space="preserve">,</w:t>
            </w:r>
            <w:hyperlink r:id="rId104" w:history="1">
              <w:r>
                <w:rPr>
                  <w:color w:val="#410a8c"/>
                  <w:u w:val="single"/>
                </w:rPr>
                <w:t xml:space="preserve">Aurélien Vigneron</w:t>
              </w:r>
            </w:hyperlink>
            <w:r>
              <w:rPr/>
              <w:t xml:space="preserve">et al.</w:t>
            </w:r>
          </w:p>
          <w:p>
            <w:pPr/>
            <w:r>
              <w:rPr>
                <w:i w:val="1"/>
                <w:iCs w:val="1"/>
              </w:rPr>
              <w:t xml:space="preserve">ImmunInv 2014</w:t>
            </w:r>
            <w:r>
              <w:rPr/>
              <w:t xml:space="preserve">, Centre National de la Recherche Scientifique (CNRS). Dijon, FRA. Université de Bourgogne (UB)., May 2014, Dijon, France</w:t>
            </w:r>
          </w:p>
          <w:p>
            <w:pPr/>
            <w:r>
              <w:rPr/>
              <w:t xml:space="preserve">Communication dans un congrès</w:t>
            </w:r>
          </w:p>
          <w:p>
            <w:pPr/>
            <w:hyperlink r:id="rId203" w:history="1">
              <w:r>
                <w:rPr>
                  <w:color w:val="#410a8c"/>
                  <w:u w:val="single"/>
                </w:rPr>
                <w:t xml:space="preserve">hal-02795614v1</w:t>
              </w:r>
            </w:hyperlink>
          </w:p>
        </w:tc>
      </w:tr>
      <w:tr>
        <w:trPr/>
        <w:tc>
          <w:tcPr>
            <w:noWrap/>
          </w:tcPr>
          <w:p>
            <w:pPr>
              <w:spacing w:after="200"/>
            </w:pPr>
            <w:hyperlink r:id="rId204" w:history="1">
              <w:r>
                <w:rPr>
                  <w:color w:val="1e198e"/>
                  <w:b w:val="1"/>
                  <w:bCs w:val="1"/>
                  <w:u w:val="single"/>
                </w:rPr>
                <w:t xml:space="preserve">L'inactivation par RNAi du gène codant la phénylalanine hydrolase dans les compartiments symbiotiques provoque une baisse de la fécondité et des défauts de développement chez le puceron du pois, Acyrthosiphon pisum</w:t>
              </w:r>
            </w:hyperlink>
          </w:p>
          <w:p>
            <w:pPr/>
            <w:hyperlink r:id="rId44" w:history="1">
              <w:r>
                <w:rPr>
                  <w:color w:val="#410a8c"/>
                  <w:u w:val="single"/>
                </w:rPr>
                <w:t xml:space="preserve">Karen Gaget</w:t>
              </w:r>
            </w:hyperlink>
            <w:r>
              <w:rPr/>
              <w:t xml:space="preserve">,</w:t>
            </w:r>
            <w:hyperlink r:id="rId46" w:history="1">
              <w:r>
                <w:rPr>
                  <w:color w:val="#410a8c"/>
                  <w:u w:val="single"/>
                </w:rPr>
                <w:t xml:space="preserve">Marie-Gabrielle Duport</w:t>
              </w:r>
            </w:hyperlink>
            <w:r>
              <w:rPr/>
              <w:t xml:space="preserve">,</w:t>
            </w:r>
            <w:hyperlink r:id="rId205" w:history="1">
              <w:r>
                <w:rPr>
                  <w:color w:val="#410a8c"/>
                  <w:u w:val="single"/>
                </w:rPr>
                <w:t xml:space="preserve">Marjolaine Rey</w:t>
              </w:r>
            </w:hyperlink>
            <w:r>
              <w:rPr/>
              <w:t xml:space="preserve">,</w:t>
            </w:r>
            <w:hyperlink r:id="rId47" w:history="1">
              <w:r>
                <w:rPr>
                  <w:color w:val="#410a8c"/>
                  <w:u w:val="single"/>
                </w:rPr>
                <w:t xml:space="preserve">Severine Balmand</w:t>
              </w:r>
            </w:hyperlink>
            <w:r>
              <w:rPr/>
              <w:t xml:space="preserve">,</w:t>
            </w:r>
            <w:hyperlink r:id="rId144" w:history="1">
              <w:r>
                <w:rPr>
                  <w:color w:val="#410a8c"/>
                  <w:u w:val="single"/>
                </w:rPr>
                <w:t xml:space="preserve">Hubert Charles</w:t>
              </w:r>
            </w:hyperlink>
            <w:r>
              <w:rPr/>
              <w:t xml:space="preserve">et al.</w:t>
            </w:r>
          </w:p>
          <w:p>
            <w:pPr/>
            <w:r>
              <w:rPr>
                <w:i w:val="1"/>
                <w:iCs w:val="1"/>
              </w:rPr>
              <w:t xml:space="preserve">Réunion du GRREMI (Groupe Régional de Recherche en Microbiologie des Interactions)</w:t>
            </w:r>
            <w:r>
              <w:rPr/>
              <w:t xml:space="preserve">, Oct 2013, Lyon, France</w:t>
            </w:r>
          </w:p>
          <w:p>
            <w:pPr/>
            <w:r>
              <w:rPr/>
              <w:t xml:space="preserve">Communication dans un congrès</w:t>
            </w:r>
          </w:p>
          <w:p>
            <w:pPr/>
            <w:hyperlink r:id="rId204" w:history="1">
              <w:r>
                <w:rPr>
                  <w:color w:val="#410a8c"/>
                  <w:u w:val="single"/>
                </w:rPr>
                <w:t xml:space="preserve">hal-03506724v1</w:t>
              </w:r>
            </w:hyperlink>
          </w:p>
        </w:tc>
      </w:tr>
      <w:tr>
        <w:trPr/>
        <w:tc>
          <w:tcPr>
            <w:noWrap/>
          </w:tcPr>
          <w:p>
            <w:pPr>
              <w:spacing w:after="200"/>
            </w:pPr>
            <w:hyperlink r:id="rId206" w:history="1">
              <w:r>
                <w:rPr>
                  <w:color w:val="1e198e"/>
                  <w:b w:val="1"/>
                  <w:bCs w:val="1"/>
                  <w:u w:val="single"/>
                </w:rPr>
                <w:t xml:space="preserve">Régulation immunitaire et contrôle des bactéries endosymbiotiques du charançon Sitophilus</w:t>
              </w:r>
            </w:hyperlink>
          </w:p>
          <w:p>
            <w:pPr/>
            <w:hyperlink r:id="rId104" w:history="1">
              <w:r>
                <w:rPr>
                  <w:color w:val="#410a8c"/>
                  <w:u w:val="single"/>
                </w:rPr>
                <w:t xml:space="preserve">Aurélien Vigneron</w:t>
              </w:r>
            </w:hyperlink>
            <w:r>
              <w:rPr/>
              <w:t xml:space="preserve">,</w:t>
            </w:r>
            <w:hyperlink r:id="rId207" w:history="1">
              <w:r>
                <w:rPr>
                  <w:color w:val="#410a8c"/>
                  <w:u w:val="single"/>
                </w:rPr>
                <w:t xml:space="preserve">Frédéric Login</w:t>
              </w:r>
            </w:hyperlink>
            <w:r>
              <w:rPr/>
              <w:t xml:space="preserve">,</w:t>
            </w:r>
            <w:hyperlink r:id="rId47" w:history="1">
              <w:r>
                <w:rPr>
                  <w:color w:val="#410a8c"/>
                  <w:u w:val="single"/>
                </w:rPr>
                <w:t xml:space="preserve">Severine Balmand</w:t>
              </w:r>
            </w:hyperlink>
            <w:r>
              <w:rPr/>
              <w:t xml:space="preserve">,</w:t>
            </w:r>
            <w:hyperlink r:id="rId28" w:history="1">
              <w:r>
                <w:rPr>
                  <w:color w:val="#410a8c"/>
                  <w:u w:val="single"/>
                </w:rPr>
                <w:t xml:space="preserve">Agnès Vallier</w:t>
              </w:r>
            </w:hyperlink>
            <w:r>
              <w:rPr/>
              <w:t xml:space="preserve">,</w:t>
            </w:r>
            <w:hyperlink r:id="rId40" w:history="1">
              <w:r>
                <w:rPr>
                  <w:color w:val="#410a8c"/>
                  <w:u w:val="single"/>
                </w:rPr>
                <w:t xml:space="preserve">Carole Vincent-Monégat</w:t>
              </w:r>
            </w:hyperlink>
            <w:r>
              <w:rPr/>
              <w:t xml:space="preserve">et al.</w:t>
            </w:r>
          </w:p>
          <w:p>
            <w:pPr/>
            <w:r>
              <w:rPr>
                <w:i w:val="1"/>
                <w:iCs w:val="1"/>
              </w:rPr>
              <w:t xml:space="preserve">Immuninv 2012 - Congrès "Immunologie des Invertébrés"</w:t>
            </w:r>
            <w:r>
              <w:rPr/>
              <w:t xml:space="preserve">, Université de Perpignan Via Domitia (UPVD). UMR5244 Laboratoire Ecologie et Evolution des Interactions, Perpignan, FRA. Centre National de la Recherche Scientifique (CNRS)., Oct 2012, Perpignan, France. n. p</w:t>
            </w:r>
          </w:p>
          <w:p>
            <w:pPr/>
            <w:r>
              <w:rPr/>
              <w:t xml:space="preserve">Communication dans un congrès</w:t>
            </w:r>
          </w:p>
          <w:p>
            <w:pPr/>
            <w:hyperlink r:id="rId206" w:history="1">
              <w:r>
                <w:rPr>
                  <w:color w:val="#410a8c"/>
                  <w:u w:val="single"/>
                </w:rPr>
                <w:t xml:space="preserve">hal-02811095v1</w:t>
              </w:r>
            </w:hyperlink>
          </w:p>
        </w:tc>
      </w:tr>
      <w:tr>
        <w:trPr/>
        <w:tc>
          <w:tcPr>
            <w:noWrap/>
          </w:tcPr>
          <w:p>
            <w:pPr>
              <w:spacing w:after="200"/>
            </w:pPr>
            <w:hyperlink r:id="rId208" w:history="1">
              <w:r>
                <w:rPr>
                  <w:color w:val="1e198e"/>
                  <w:b w:val="1"/>
                  <w:bCs w:val="1"/>
                  <w:u w:val="single"/>
                </w:rPr>
                <w:t xml:space="preserve">Réévaluation génomique de la fonction de transport chez Buchnera, endocytobiote des pucerons : une faible diversité de transporteurs et une organisation membranaire variable</w:t>
              </w:r>
            </w:hyperlink>
          </w:p>
          <w:p>
            <w:pPr/>
            <w:hyperlink r:id="rId144" w:history="1">
              <w:r>
                <w:rPr>
                  <w:color w:val="#410a8c"/>
                  <w:u w:val="single"/>
                </w:rPr>
                <w:t xml:space="preserve">Hubert Charles</w:t>
              </w:r>
            </w:hyperlink>
            <w:r>
              <w:rPr/>
              <w:t xml:space="preserve">,</w:t>
            </w:r>
            <w:hyperlink r:id="rId47" w:history="1">
              <w:r>
                <w:rPr>
                  <w:color w:val="#410a8c"/>
                  <w:u w:val="single"/>
                </w:rPr>
                <w:t xml:space="preserve">Severine Balmand</w:t>
              </w:r>
            </w:hyperlink>
            <w:r>
              <w:rPr/>
              <w:t xml:space="preserve">,</w:t>
            </w:r>
            <w:hyperlink r:id="rId145" w:history="1">
              <w:r>
                <w:rPr>
                  <w:color w:val="#410a8c"/>
                  <w:u w:val="single"/>
                </w:rPr>
                <w:t xml:space="preserve">Araceli Lamelas</w:t>
              </w:r>
            </w:hyperlink>
            <w:r>
              <w:rPr/>
              <w:t xml:space="preserve">,</w:t>
            </w:r>
            <w:hyperlink r:id="rId146" w:history="1">
              <w:r>
                <w:rPr>
                  <w:color w:val="#410a8c"/>
                  <w:u w:val="single"/>
                </w:rPr>
                <w:t xml:space="preserve">Ludovic Cottret</w:t>
              </w:r>
            </w:hyperlink>
            <w:r>
              <w:rPr/>
              <w:t xml:space="preserve">,</w:t>
            </w:r>
            <w:hyperlink r:id="rId147" w:history="1">
              <w:r>
                <w:rPr>
                  <w:color w:val="#410a8c"/>
                  <w:u w:val="single"/>
                </w:rPr>
                <w:t xml:space="preserve">Vicente Pérez-Brocal</w:t>
              </w:r>
            </w:hyperlink>
            <w:r>
              <w:rPr/>
              <w:t xml:space="preserve">et al.</w:t>
            </w:r>
          </w:p>
          <w:p>
            <w:pPr/>
            <w:r>
              <w:rPr>
                <w:i w:val="1"/>
                <w:iCs w:val="1"/>
              </w:rPr>
              <w:t xml:space="preserve">4. Réunion Réseau Français de Biologie Adaptative des Pucerons et Organismes Associés</w:t>
            </w:r>
            <w:r>
              <w:rPr/>
              <w:t xml:space="preserve">, Réseau Biologie Adaptative des Pucerons et des Organismes Associés (BAPOA). FRA., Nov 2011, Paris, France</w:t>
            </w:r>
          </w:p>
          <w:p>
            <w:pPr/>
            <w:r>
              <w:rPr/>
              <w:t xml:space="preserve">Communication dans un congrès</w:t>
            </w:r>
          </w:p>
          <w:p>
            <w:pPr/>
            <w:hyperlink r:id="rId208" w:history="1">
              <w:r>
                <w:rPr>
                  <w:color w:val="#410a8c"/>
                  <w:u w:val="single"/>
                </w:rPr>
                <w:t xml:space="preserve">hal-02808863v1</w:t>
              </w:r>
            </w:hyperlink>
          </w:p>
        </w:tc>
      </w:tr>
      <w:tr>
        <w:trPr/>
        <w:tc>
          <w:tcPr>
            <w:noWrap/>
          </w:tcPr>
          <w:p>
            <w:pPr>
              <w:spacing w:after="200"/>
            </w:pPr>
            <w:hyperlink r:id="rId209" w:history="1">
              <w:r>
                <w:rPr>
                  <w:color w:val="1e198e"/>
                  <w:b w:val="1"/>
                  <w:bCs w:val="1"/>
                  <w:u w:val="single"/>
                </w:rPr>
                <w:t xml:space="preserve">Individual and compartment specific response to RNAi in aphids: each individual matters</w:t>
              </w:r>
            </w:hyperlink>
          </w:p>
          <w:p>
            <w:pPr/>
            <w:hyperlink r:id="rId114" w:history="1">
              <w:r>
                <w:rPr>
                  <w:color w:val="#410a8c"/>
                  <w:u w:val="single"/>
                </w:rPr>
                <w:t xml:space="preserve">Panagiotis Sapountzis</w:t>
              </w:r>
            </w:hyperlink>
            <w:r>
              <w:rPr/>
              <w:t xml:space="preserve">,</w:t>
            </w:r>
            <w:hyperlink r:id="rId46" w:history="1">
              <w:r>
                <w:rPr>
                  <w:color w:val="#410a8c"/>
                  <w:u w:val="single"/>
                </w:rPr>
                <w:t xml:space="preserve">Marie-Gabrielle Duport</w:t>
              </w:r>
            </w:hyperlink>
            <w:r>
              <w:rPr/>
              <w:t xml:space="preserve">,</w:t>
            </w:r>
            <w:hyperlink r:id="rId44" w:history="1">
              <w:r>
                <w:rPr>
                  <w:color w:val="#410a8c"/>
                  <w:u w:val="single"/>
                </w:rPr>
                <w:t xml:space="preserve">Karen Gaget</w:t>
              </w:r>
            </w:hyperlink>
            <w:r>
              <w:rPr/>
              <w:t xml:space="preserve">,</w:t>
            </w:r>
            <w:hyperlink r:id="rId47" w:history="1">
              <w:r>
                <w:rPr>
                  <w:color w:val="#410a8c"/>
                  <w:u w:val="single"/>
                </w:rPr>
                <w:t xml:space="preserve">Severine Balmand</w:t>
              </w:r>
            </w:hyperlink>
            <w:r>
              <w:rPr/>
              <w:t xml:space="preserve">,</w:t>
            </w:r>
            <w:hyperlink r:id="rId210" w:history="1">
              <w:r>
                <w:rPr>
                  <w:color w:val="#410a8c"/>
                  <w:u w:val="single"/>
                </w:rPr>
                <w:t xml:space="preserve">Gérard Febvay</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w:t>
            </w:r>
          </w:p>
          <w:p>
            <w:pPr/>
            <w:r>
              <w:rPr/>
              <w:t xml:space="preserve">Communication dans un congrès</w:t>
            </w:r>
          </w:p>
          <w:p>
            <w:pPr/>
            <w:hyperlink r:id="rId209" w:history="1">
              <w:r>
                <w:rPr>
                  <w:color w:val="#410a8c"/>
                  <w:u w:val="single"/>
                </w:rPr>
                <w:t xml:space="preserve">hal-02821530v1</w:t>
              </w:r>
            </w:hyperlink>
          </w:p>
        </w:tc>
      </w:tr>
      <w:tr>
        <w:trPr/>
        <w:tc>
          <w:tcPr>
            <w:noWrap/>
          </w:tcPr>
          <w:p>
            <w:pPr>
              <w:spacing w:after="200"/>
            </w:pPr>
            <w:hyperlink r:id="rId211" w:history="1">
              <w:r>
                <w:rPr>
                  <w:color w:val="1e198e"/>
                  <w:b w:val="1"/>
                  <w:bCs w:val="1"/>
                  <w:u w:val="single"/>
                </w:rPr>
                <w:t xml:space="preserve">COST Action FA0701: Arthropod symbioses: from fundamental studies to pest and disease management - Immunity and Symbiosis Workshop</w:t>
              </w:r>
            </w:hyperlink>
          </w:p>
          <w:p>
            <w:pPr/>
            <w:hyperlink r:id="rId104" w:history="1">
              <w:r>
                <w:rPr>
                  <w:color w:val="#410a8c"/>
                  <w:u w:val="single"/>
                </w:rPr>
                <w:t xml:space="preserve">Aurélien Vigneron</w:t>
              </w:r>
            </w:hyperlink>
            <w:r>
              <w:rPr/>
              <w:t xml:space="preserve">,</w:t>
            </w:r>
            <w:hyperlink r:id="rId40" w:history="1">
              <w:r>
                <w:rPr>
                  <w:color w:val="#410a8c"/>
                  <w:u w:val="single"/>
                </w:rPr>
                <w:t xml:space="preserve">Carole Vincent-Monégat</w:t>
              </w:r>
            </w:hyperlink>
            <w:r>
              <w:rPr/>
              <w:t xml:space="preserve">,</w:t>
            </w:r>
            <w:hyperlink r:id="rId28" w:history="1">
              <w:r>
                <w:rPr>
                  <w:color w:val="#410a8c"/>
                  <w:u w:val="single"/>
                </w:rPr>
                <w:t xml:space="preserve">Agnès Vallier</w:t>
              </w:r>
            </w:hyperlink>
            <w:r>
              <w:rPr/>
              <w:t xml:space="preserve">,</w:t>
            </w:r>
            <w:hyperlink r:id="rId161" w:history="1">
              <w:r>
                <w:rPr>
                  <w:color w:val="#410a8c"/>
                  <w:u w:val="single"/>
                </w:rPr>
                <w:t xml:space="preserve">C. Anselme</w:t>
              </w:r>
            </w:hyperlink>
            <w:r>
              <w:rPr/>
              <w:t xml:space="preserve">,</w:t>
            </w:r>
            <w:hyperlink r:id="rId47" w:history="1">
              <w:r>
                <w:rPr>
                  <w:color w:val="#410a8c"/>
                  <w:u w:val="single"/>
                </w:rPr>
                <w:t xml:space="preserve">Severine Balmand</w:t>
              </w:r>
            </w:hyperlink>
            <w:r>
              <w:rPr/>
              <w:t xml:space="preserve">et al.</w:t>
            </w:r>
          </w:p>
          <w:p>
            <w:pPr/>
            <w:r>
              <w:rPr>
                <w:i w:val="1"/>
                <w:iCs w:val="1"/>
              </w:rPr>
              <w:t xml:space="preserve">Immunity and Symbiosis Workshop</w:t>
            </w:r>
            <w:r>
              <w:rPr/>
              <w:t xml:space="preserve">, May 2009, Aussois, France</w:t>
            </w:r>
          </w:p>
          <w:p>
            <w:pPr/>
            <w:r>
              <w:rPr/>
              <w:t xml:space="preserve">Communication dans un congrès</w:t>
            </w:r>
          </w:p>
          <w:p>
            <w:pPr/>
            <w:hyperlink r:id="rId211" w:history="1">
              <w:r>
                <w:rPr>
                  <w:color w:val="#410a8c"/>
                  <w:u w:val="single"/>
                </w:rPr>
                <w:t xml:space="preserve">hal-00498342v1</w:t>
              </w:r>
            </w:hyperlink>
          </w:p>
        </w:tc>
      </w:tr>
      <w:tr>
        <w:trPr/>
        <w:tc>
          <w:tcPr>
            <w:noWrap/>
          </w:tcPr>
          <w:p>
            <w:pPr>
              <w:spacing w:after="200"/>
            </w:pPr>
            <w:hyperlink r:id="rId212" w:history="1">
              <w:r>
                <w:rPr>
                  <w:color w:val="1e198e"/>
                  <w:b w:val="1"/>
                  <w:bCs w:val="1"/>
                  <w:u w:val="single"/>
                </w:rPr>
                <w:t xml:space="preserve">Molecular and immune particularities of the weevil's bacteriome</w:t>
              </w:r>
            </w:hyperlink>
          </w:p>
          <w:p>
            <w:pPr/>
            <w:hyperlink r:id="rId104" w:history="1">
              <w:r>
                <w:rPr>
                  <w:color w:val="#410a8c"/>
                  <w:u w:val="single"/>
                </w:rPr>
                <w:t xml:space="preserve">Aurélien Vigneron</w:t>
              </w:r>
            </w:hyperlink>
            <w:r>
              <w:rPr/>
              <w:t xml:space="preserve">,</w:t>
            </w:r>
            <w:hyperlink r:id="rId213" w:history="1">
              <w:r>
                <w:rPr>
                  <w:color w:val="#410a8c"/>
                  <w:u w:val="single"/>
                </w:rPr>
                <w:t xml:space="preserve">D. Charif</w:t>
              </w:r>
            </w:hyperlink>
            <w:r>
              <w:rPr/>
              <w:t xml:space="preserve">,</w:t>
            </w:r>
            <w:hyperlink r:id="rId47" w:history="1">
              <w:r>
                <w:rPr>
                  <w:color w:val="#410a8c"/>
                  <w:u w:val="single"/>
                </w:rPr>
                <w:t xml:space="preserve">Severine Balmand</w:t>
              </w:r>
            </w:hyperlink>
            <w:r>
              <w:rPr/>
              <w:t xml:space="preserve">,</w:t>
            </w:r>
            <w:hyperlink r:id="rId88" w:history="1">
              <w:r>
                <w:rPr>
                  <w:color w:val="#410a8c"/>
                  <w:u w:val="single"/>
                </w:rPr>
                <w:t xml:space="preserve">Abdelaziz Heddi</w:t>
              </w:r>
            </w:hyperlink>
          </w:p>
          <w:p>
            <w:pPr/>
            <w:r>
              <w:rPr>
                <w:i w:val="1"/>
                <w:iCs w:val="1"/>
              </w:rPr>
              <w:t xml:space="preserve">Immuninv 2009</w:t>
            </w:r>
            <w:r>
              <w:rPr/>
              <w:t xml:space="preserve">, 2009, France</w:t>
            </w:r>
          </w:p>
          <w:p>
            <w:pPr/>
            <w:r>
              <w:rPr/>
              <w:t xml:space="preserve">Communication dans un congrès</w:t>
            </w:r>
          </w:p>
          <w:p>
            <w:pPr/>
            <w:hyperlink r:id="rId212" w:history="1">
              <w:r>
                <w:rPr>
                  <w:color w:val="#410a8c"/>
                  <w:u w:val="single"/>
                </w:rPr>
                <w:t xml:space="preserve">hal-00497061v1</w:t>
              </w:r>
            </w:hyperlink>
          </w:p>
        </w:tc>
      </w:tr>
      <w:tr>
        <w:trPr/>
        <w:tc>
          <w:tcPr>
            <w:noWrap/>
          </w:tcPr>
          <w:p>
            <w:pPr>
              <w:spacing w:after="200"/>
            </w:pPr>
            <w:hyperlink r:id="rId214" w:history="1">
              <w:r>
                <w:rPr>
                  <w:color w:val="1e198e"/>
                  <w:b w:val="1"/>
                  <w:bCs w:val="1"/>
                  <w:u w:val="single"/>
                </w:rPr>
                <w:t xml:space="preserve">Dickeya dadantii, a pathogen in symbiontland ... : the experimental infection of the pea aphid by the plant pathogen Erwinia chrysanthemi.</w:t>
              </w:r>
            </w:hyperlink>
          </w:p>
          <w:p>
            <w:pPr/>
            <w:hyperlink r:id="rId130" w:history="1">
              <w:r>
                <w:rPr>
                  <w:color w:val="#410a8c"/>
                  <w:u w:val="single"/>
                </w:rPr>
                <w:t xml:space="preserve">Denis Costechareyre</w:t>
              </w:r>
            </w:hyperlink>
            <w:r>
              <w:rPr/>
              <w:t xml:space="preserve">,</w:t>
            </w:r>
            <w:hyperlink r:id="rId215" w:history="1">
              <w:r>
                <w:rPr>
                  <w:color w:val="#410a8c"/>
                  <w:u w:val="single"/>
                </w:rPr>
                <w:t xml:space="preserve">Anne-Marie Grenier</w:t>
              </w:r>
            </w:hyperlink>
            <w:r>
              <w:rPr/>
              <w:t xml:space="preserve">,</w:t>
            </w:r>
            <w:hyperlink r:id="rId216" w:history="1">
              <w:r>
                <w:rPr>
                  <w:color w:val="#410a8c"/>
                  <w:u w:val="single"/>
                </w:rPr>
                <w:t xml:space="preserve">B. Dridi</w:t>
              </w:r>
            </w:hyperlink>
            <w:r>
              <w:rPr/>
              <w:t xml:space="preserve">,</w:t>
            </w:r>
            <w:hyperlink r:id="rId47" w:history="1">
              <w:r>
                <w:rPr>
                  <w:color w:val="#410a8c"/>
                  <w:u w:val="single"/>
                </w:rPr>
                <w:t xml:space="preserve">Severine Balmand</w:t>
              </w:r>
            </w:hyperlink>
            <w:r>
              <w:rPr/>
              <w:t xml:space="preserve">,</w:t>
            </w:r>
            <w:hyperlink r:id="rId132" w:history="1">
              <w:r>
                <w:rPr>
                  <w:color w:val="#410a8c"/>
                  <w:u w:val="single"/>
                </w:rPr>
                <w:t xml:space="preserve">Yvan Rahbé</w:t>
              </w:r>
            </w:hyperlink>
            <w:r>
              <w:rPr/>
              <w:t xml:space="preserve">et al.</w:t>
            </w:r>
          </w:p>
          <w:p>
            <w:pPr/>
            <w:r>
              <w:rPr>
                <w:i w:val="1"/>
                <w:iCs w:val="1"/>
              </w:rPr>
              <w:t xml:space="preserve">Dickeya dadantii, a pathogen in symbiontland .. : the experimental infection of the pea aphid by the plant pathogen Erwinia chrysanthemi.</w:t>
            </w:r>
            <w:r>
              <w:rPr/>
              <w:t xml:space="preserve">, Jan 2009, Grenoble, France</w:t>
            </w:r>
          </w:p>
          <w:p>
            <w:pPr/>
            <w:r>
              <w:rPr/>
              <w:t xml:space="preserve">Communication dans un congrès</w:t>
            </w:r>
          </w:p>
          <w:p>
            <w:pPr/>
            <w:hyperlink r:id="rId214" w:history="1">
              <w:r>
                <w:rPr>
                  <w:color w:val="#410a8c"/>
                  <w:u w:val="single"/>
                </w:rPr>
                <w:t xml:space="preserve">hal-00511302v1</w:t>
              </w:r>
            </w:hyperlink>
          </w:p>
        </w:tc>
      </w:tr>
      <w:tr>
        <w:trPr/>
        <w:tc>
          <w:tcPr>
            <w:noWrap/>
          </w:tcPr>
          <w:p>
            <w:pPr>
              <w:spacing w:after="200"/>
            </w:pPr>
            <w:hyperlink r:id="rId217" w:history="1">
              <w:r>
                <w:rPr>
                  <w:color w:val="1e198e"/>
                  <w:b w:val="1"/>
                  <w:bCs w:val="1"/>
                  <w:u w:val="single"/>
                </w:rPr>
                <w:t xml:space="preserve">A model aphid bacterial pathogen: the phytopathogen Dickeya dadantii (Erwinia chrysanthemi) and its insect-specific virulence factors</w:t>
              </w:r>
            </w:hyperlink>
          </w:p>
          <w:p>
            <w:pPr/>
            <w:hyperlink r:id="rId132" w:history="1">
              <w:r>
                <w:rPr>
                  <w:color w:val="#410a8c"/>
                  <w:u w:val="single"/>
                </w:rPr>
                <w:t xml:space="preserve">Yvan Rahbé</w:t>
              </w:r>
            </w:hyperlink>
            <w:r>
              <w:rPr/>
              <w:t xml:space="preserve">,</w:t>
            </w:r>
            <w:hyperlink r:id="rId130" w:history="1">
              <w:r>
                <w:rPr>
                  <w:color w:val="#410a8c"/>
                  <w:u w:val="single"/>
                </w:rPr>
                <w:t xml:space="preserve">Denis Costechareyre</w:t>
              </w:r>
            </w:hyperlink>
            <w:r>
              <w:rPr/>
              <w:t xml:space="preserve">,</w:t>
            </w:r>
            <w:hyperlink r:id="rId47" w:history="1">
              <w:r>
                <w:rPr>
                  <w:color w:val="#410a8c"/>
                  <w:u w:val="single"/>
                </w:rPr>
                <w:t xml:space="preserve">Severine Balmand</w:t>
              </w:r>
            </w:hyperlink>
            <w:r>
              <w:rPr/>
              <w:t xml:space="preserve">,</w:t>
            </w:r>
            <w:hyperlink r:id="rId131" w:history="1">
              <w:r>
                <w:rPr>
                  <w:color w:val="#410a8c"/>
                  <w:u w:val="single"/>
                </w:rPr>
                <w:t xml:space="preserve">Guy Condemine</w:t>
              </w:r>
            </w:hyperlink>
          </w:p>
          <w:p>
            <w:pPr/>
            <w:r>
              <w:rPr>
                <w:i w:val="1"/>
                <w:iCs w:val="1"/>
              </w:rPr>
              <w:t xml:space="preserve">8th International Symposium on Aphids</w:t>
            </w:r>
            <w:r>
              <w:rPr/>
              <w:t xml:space="preserve">, Università degli Studi di Catania (UniCT), Jun 2009, Catane, Italy. 199 p</w:t>
            </w:r>
          </w:p>
          <w:p>
            <w:pPr/>
            <w:r>
              <w:rPr/>
              <w:t xml:space="preserve">Communication dans un congrès</w:t>
            </w:r>
          </w:p>
          <w:p>
            <w:pPr/>
            <w:hyperlink r:id="rId217" w:history="1">
              <w:r>
                <w:rPr>
                  <w:color w:val="#410a8c"/>
                  <w:u w:val="single"/>
                </w:rPr>
                <w:t xml:space="preserve">hal-02756044v1</w:t>
              </w:r>
            </w:hyperlink>
          </w:p>
        </w:tc>
      </w:tr>
      <w:tr>
        <w:trPr/>
        <w:tc>
          <w:tcPr>
            <w:noWrap/>
          </w:tcPr>
          <w:p>
            <w:pPr>
              <w:spacing w:after="200"/>
            </w:pPr>
            <w:hyperlink r:id="rId218" w:history="1">
              <w:r>
                <w:rPr>
                  <w:color w:val="1e198e"/>
                  <w:b w:val="1"/>
                  <w:bCs w:val="1"/>
                  <w:u w:val="single"/>
                </w:rPr>
                <w:t xml:space="preserve">A model aphid bacterial pathogen: the phytopathogen Dickeya dadantii (Erwinia chrysanthemi) and its insect-specific virulence factors</w:t>
              </w:r>
            </w:hyperlink>
          </w:p>
          <w:p>
            <w:pPr/>
            <w:hyperlink r:id="rId132" w:history="1">
              <w:r>
                <w:rPr>
                  <w:color w:val="#410a8c"/>
                  <w:u w:val="single"/>
                </w:rPr>
                <w:t xml:space="preserve">Yvan Rahbé</w:t>
              </w:r>
            </w:hyperlink>
            <w:r>
              <w:rPr/>
              <w:t xml:space="preserve">,</w:t>
            </w:r>
            <w:hyperlink r:id="rId130" w:history="1">
              <w:r>
                <w:rPr>
                  <w:color w:val="#410a8c"/>
                  <w:u w:val="single"/>
                </w:rPr>
                <w:t xml:space="preserve">Denis Costechareyre</w:t>
              </w:r>
            </w:hyperlink>
            <w:r>
              <w:rPr/>
              <w:t xml:space="preserve">,</w:t>
            </w:r>
            <w:hyperlink r:id="rId47" w:history="1">
              <w:r>
                <w:rPr>
                  <w:color w:val="#410a8c"/>
                  <w:u w:val="single"/>
                </w:rPr>
                <w:t xml:space="preserve">Severine Balmand</w:t>
              </w:r>
            </w:hyperlink>
            <w:r>
              <w:rPr/>
              <w:t xml:space="preserve">,</w:t>
            </w:r>
            <w:hyperlink r:id="rId131" w:history="1">
              <w:r>
                <w:rPr>
                  <w:color w:val="#410a8c"/>
                  <w:u w:val="single"/>
                </w:rPr>
                <w:t xml:space="preserve">Guy Condemine</w:t>
              </w:r>
            </w:hyperlink>
          </w:p>
          <w:p>
            <w:pPr/>
            <w:r>
              <w:rPr>
                <w:i w:val="1"/>
                <w:iCs w:val="1"/>
              </w:rPr>
              <w:t xml:space="preserve">Séminaire Pôle de Protection des Plantes</w:t>
            </w:r>
            <w:r>
              <w:rPr/>
              <w:t xml:space="preserve">, Jun 2009, Saint-Pierre, France. n. p</w:t>
            </w:r>
          </w:p>
          <w:p>
            <w:pPr/>
            <w:r>
              <w:rPr/>
              <w:t xml:space="preserve">Communication dans un congrès</w:t>
            </w:r>
          </w:p>
          <w:p>
            <w:pPr/>
            <w:hyperlink r:id="rId218" w:history="1">
              <w:r>
                <w:rPr>
                  <w:color w:val="#410a8c"/>
                  <w:u w:val="single"/>
                </w:rPr>
                <w:t xml:space="preserve">hal-02818334v1</w:t>
              </w:r>
            </w:hyperlink>
          </w:p>
        </w:tc>
      </w:tr>
      <w:tr>
        <w:trPr/>
        <w:tc>
          <w:tcPr>
            <w:noWrap/>
          </w:tcPr>
          <w:p>
            <w:pPr>
              <w:spacing w:after="200"/>
            </w:pPr>
            <w:hyperlink r:id="rId219" w:history="1">
              <w:r>
                <w:rPr>
                  <w:color w:val="1e198e"/>
                  <w:b w:val="1"/>
                  <w:bCs w:val="1"/>
                  <w:u w:val="single"/>
                </w:rPr>
                <w:t xml:space="preserve">Dickeya dadantii, a pathogen in symbiontland... : the experimental infection of the pea aphid by the plant pathogen Erwinia chrysanthemi</w:t>
              </w:r>
            </w:hyperlink>
          </w:p>
          <w:p>
            <w:pPr/>
            <w:hyperlink r:id="rId130" w:history="1">
              <w:r>
                <w:rPr>
                  <w:color w:val="#410a8c"/>
                  <w:u w:val="single"/>
                </w:rPr>
                <w:t xml:space="preserve">Denis Costechareyre</w:t>
              </w:r>
            </w:hyperlink>
            <w:r>
              <w:rPr/>
              <w:t xml:space="preserve">,</w:t>
            </w:r>
            <w:hyperlink r:id="rId215" w:history="1">
              <w:r>
                <w:rPr>
                  <w:color w:val="#410a8c"/>
                  <w:u w:val="single"/>
                </w:rPr>
                <w:t xml:space="preserve">Anne-Marie Grenier</w:t>
              </w:r>
            </w:hyperlink>
            <w:r>
              <w:rPr/>
              <w:t xml:space="preserve">,</w:t>
            </w:r>
            <w:hyperlink r:id="rId220" w:history="1">
              <w:r>
                <w:rPr>
                  <w:color w:val="#410a8c"/>
                  <w:u w:val="single"/>
                </w:rPr>
                <w:t xml:space="preserve">Bedis Dridi</w:t>
              </w:r>
            </w:hyperlink>
            <w:r>
              <w:rPr/>
              <w:t xml:space="preserve">,</w:t>
            </w:r>
            <w:hyperlink r:id="rId47" w:history="1">
              <w:r>
                <w:rPr>
                  <w:color w:val="#410a8c"/>
                  <w:u w:val="single"/>
                </w:rPr>
                <w:t xml:space="preserve">Severine Balmand</w:t>
              </w:r>
            </w:hyperlink>
            <w:r>
              <w:rPr/>
              <w:t xml:space="preserve">,</w:t>
            </w:r>
            <w:hyperlink r:id="rId132" w:history="1">
              <w:r>
                <w:rPr>
                  <w:color w:val="#410a8c"/>
                  <w:u w:val="single"/>
                </w:rPr>
                <w:t xml:space="preserve">Yvan Rahbé</w:t>
              </w:r>
            </w:hyperlink>
            <w:r>
              <w:rPr/>
              <w:t xml:space="preserve">et al.</w:t>
            </w:r>
          </w:p>
          <w:p>
            <w:pPr/>
            <w:r>
              <w:rPr>
                <w:i w:val="1"/>
                <w:iCs w:val="1"/>
              </w:rPr>
              <w:t xml:space="preserve">Séminaire au LECA, Université Joseph Fournier</w:t>
            </w:r>
            <w:r>
              <w:rPr/>
              <w:t xml:space="preserve">, 2009, Grenoble, France</w:t>
            </w:r>
          </w:p>
          <w:p>
            <w:pPr/>
            <w:r>
              <w:rPr/>
              <w:t xml:space="preserve">Communication dans un congrès</w:t>
            </w:r>
          </w:p>
          <w:p>
            <w:pPr/>
            <w:hyperlink r:id="rId219" w:history="1">
              <w:r>
                <w:rPr>
                  <w:color w:val="#410a8c"/>
                  <w:u w:val="single"/>
                </w:rPr>
                <w:t xml:space="preserve">hal-02817175v1</w:t>
              </w:r>
            </w:hyperlink>
          </w:p>
        </w:tc>
      </w:tr>
      <w:tr>
        <w:trPr/>
        <w:tc>
          <w:tcPr>
            <w:noWrap/>
          </w:tcPr>
          <w:p>
            <w:pPr>
              <w:spacing w:after="200"/>
            </w:pPr>
            <w:hyperlink r:id="rId221" w:history="1">
              <w:r>
                <w:rPr>
                  <w:color w:val="1e198e"/>
                  <w:b w:val="1"/>
                  <w:bCs w:val="1"/>
                  <w:u w:val="single"/>
                </w:rPr>
                <w:t xml:space="preserve">Caractérisation des coléoptéricines A et B du charançon Sitophilus oryzae</w:t>
              </w:r>
            </w:hyperlink>
          </w:p>
          <w:p>
            <w:pPr/>
            <w:hyperlink r:id="rId222" w:history="1">
              <w:r>
                <w:rPr>
                  <w:color w:val="#410a8c"/>
                  <w:u w:val="single"/>
                </w:rPr>
                <w:t xml:space="preserve">F. Login</w:t>
              </w:r>
            </w:hyperlink>
            <w:r>
              <w:rPr/>
              <w:t xml:space="preserve">,</w:t>
            </w:r>
            <w:hyperlink r:id="rId110" w:history="1">
              <w:r>
                <w:rPr>
                  <w:color w:val="#410a8c"/>
                  <w:u w:val="single"/>
                </w:rPr>
                <w:t xml:space="preserve">A. Vallier</w:t>
              </w:r>
            </w:hyperlink>
            <w:r>
              <w:rPr/>
              <w:t xml:space="preserve">,</w:t>
            </w:r>
            <w:hyperlink r:id="rId47" w:history="1">
              <w:r>
                <w:rPr>
                  <w:color w:val="#410a8c"/>
                  <w:u w:val="single"/>
                </w:rPr>
                <w:t xml:space="preserve">Severine Balmand</w:t>
              </w:r>
            </w:hyperlink>
            <w:r>
              <w:rPr/>
              <w:t xml:space="preserve">,</w:t>
            </w:r>
            <w:hyperlink r:id="rId162" w:history="1">
              <w:r>
                <w:rPr>
                  <w:color w:val="#410a8c"/>
                  <w:u w:val="single"/>
                </w:rPr>
                <w:t xml:space="preserve">C. Monégat</w:t>
              </w:r>
            </w:hyperlink>
            <w:r>
              <w:rPr/>
              <w:t xml:space="preserve">,</w:t>
            </w:r>
            <w:hyperlink r:id="rId157" w:history="1">
              <w:r>
                <w:rPr>
                  <w:color w:val="#410a8c"/>
                  <w:u w:val="single"/>
                </w:rPr>
                <w:t xml:space="preserve">P. da Silva</w:t>
              </w:r>
            </w:hyperlink>
            <w:r>
              <w:rPr/>
              <w:t xml:space="preserve">et al.</w:t>
            </w:r>
          </w:p>
          <w:p>
            <w:pPr/>
            <w:r>
              <w:rPr>
                <w:i w:val="1"/>
                <w:iCs w:val="1"/>
              </w:rPr>
              <w:t xml:space="preserve">Réunion "Immunologie des Invertébrés" - Immuninv 2008</w:t>
            </w:r>
            <w:r>
              <w:rPr/>
              <w:t xml:space="preserve">, 2008, Montpellier (France), avril 2008, France. pp.1-1</w:t>
            </w:r>
          </w:p>
          <w:p>
            <w:pPr/>
            <w:r>
              <w:rPr/>
              <w:t xml:space="preserve">Communication dans un congrès</w:t>
            </w:r>
          </w:p>
          <w:p>
            <w:pPr/>
            <w:hyperlink r:id="rId221" w:history="1">
              <w:r>
                <w:rPr>
                  <w:color w:val="#410a8c"/>
                  <w:u w:val="single"/>
                </w:rPr>
                <w:t xml:space="preserve">hal-00391454v1</w:t>
              </w:r>
            </w:hyperlink>
          </w:p>
        </w:tc>
      </w:tr>
      <w:tr>
        <w:trPr/>
        <w:tc>
          <w:tcPr>
            <w:noWrap/>
          </w:tcPr>
          <w:p>
            <w:pPr>
              <w:spacing w:after="200"/>
            </w:pPr>
            <w:hyperlink r:id="rId223" w:history="1">
              <w:r>
                <w:rPr>
                  <w:color w:val="1e198e"/>
                  <w:b w:val="1"/>
                  <w:bCs w:val="1"/>
                  <w:u w:val="single"/>
                </w:rPr>
                <w:t xml:space="preserve">Characterization of the coleoptericin A, an antimicrobial peptide of the weevil Sitophilus zeamais : a putative gene involved in the maintenance of symbiosis</w:t>
              </w:r>
            </w:hyperlink>
          </w:p>
          <w:p>
            <w:pPr/>
            <w:hyperlink r:id="rId224" w:history="1">
              <w:r>
                <w:rPr>
                  <w:color w:val="#410a8c"/>
                  <w:u w:val="single"/>
                </w:rPr>
                <w:t xml:space="preserve">F.H. Login</w:t>
              </w:r>
            </w:hyperlink>
            <w:r>
              <w:rPr/>
              <w:t xml:space="preserve">,</w:t>
            </w:r>
            <w:hyperlink r:id="rId110" w:history="1">
              <w:r>
                <w:rPr>
                  <w:color w:val="#410a8c"/>
                  <w:u w:val="single"/>
                </w:rPr>
                <w:t xml:space="preserve">A. Vallier</w:t>
              </w:r>
            </w:hyperlink>
            <w:r>
              <w:rPr/>
              <w:t xml:space="preserve">,</w:t>
            </w:r>
            <w:hyperlink r:id="rId47" w:history="1">
              <w:r>
                <w:rPr>
                  <w:color w:val="#410a8c"/>
                  <w:u w:val="single"/>
                </w:rPr>
                <w:t xml:space="preserve">Severine Balmand</w:t>
              </w:r>
            </w:hyperlink>
            <w:r>
              <w:rPr/>
              <w:t xml:space="preserve">,</w:t>
            </w:r>
            <w:hyperlink r:id="rId162" w:history="1">
              <w:r>
                <w:rPr>
                  <w:color w:val="#410a8c"/>
                  <w:u w:val="single"/>
                </w:rPr>
                <w:t xml:space="preserve">C. Monégat</w:t>
              </w:r>
            </w:hyperlink>
            <w:r>
              <w:rPr/>
              <w:t xml:space="preserve">,</w:t>
            </w:r>
            <w:hyperlink r:id="rId163" w:history="1">
              <w:r>
                <w:rPr>
                  <w:color w:val="#410a8c"/>
                  <w:u w:val="single"/>
                </w:rPr>
                <w:t xml:space="preserve">A. Heddi</w:t>
              </w:r>
            </w:hyperlink>
          </w:p>
          <w:p>
            <w:pPr/>
            <w:r>
              <w:rPr>
                <w:i w:val="1"/>
                <w:iCs w:val="1"/>
              </w:rPr>
              <w:t xml:space="preserve">Third meeting GDRE-RA "Comparative genomics"</w:t>
            </w:r>
            <w:r>
              <w:rPr/>
              <w:t xml:space="preserve">, 2008, Lyon (France), octobre 2008, France. pp.1-1</w:t>
            </w:r>
          </w:p>
          <w:p>
            <w:pPr/>
            <w:r>
              <w:rPr/>
              <w:t xml:space="preserve">Communication dans un congrès</w:t>
            </w:r>
          </w:p>
          <w:p>
            <w:pPr/>
            <w:hyperlink r:id="rId223" w:history="1">
              <w:r>
                <w:rPr>
                  <w:color w:val="#410a8c"/>
                  <w:u w:val="single"/>
                </w:rPr>
                <w:t xml:space="preserve">hal-00391455v1</w:t>
              </w:r>
            </w:hyperlink>
          </w:p>
        </w:tc>
      </w:tr>
    </w:tbl>
    <w:p>
      <w:pPr>
        <w:spacing w:before="200"/>
      </w:pPr>
    </w:p>
    <w:p>
      <w:pPr>
        <w:pStyle w:val="Heading2"/>
      </w:pPr>
      <w:r>
        <w:rPr>
          <w:color w:val="1e198e"/>
          <w:b w:val="1"/>
          <w:bCs w:val="1"/>
        </w:rPr>
        <w:t xml:space="preserve">Poster de conférence (31)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Exploring the genomic basis underlying the diversity of host-endosymbiont interactions in Sitophilus spp. weevils</w:t>
              </w:r>
            </w:hyperlink>
          </w:p>
          <w:p>
            <w:pPr/>
            <w:hyperlink r:id="rId226" w:history="1">
              <w:r>
                <w:rPr>
                  <w:color w:val="#410a8c"/>
                  <w:u w:val="single"/>
                </w:rPr>
                <w:t xml:space="preserve">J Uxue Mendez Leyva</w:t>
              </w:r>
            </w:hyperlink>
            <w:r>
              <w:rPr/>
              <w:t xml:space="preserve">,</w:t>
            </w:r>
            <w:hyperlink r:id="rId28" w:history="1">
              <w:r>
                <w:rPr>
                  <w:color w:val="#410a8c"/>
                  <w:u w:val="single"/>
                </w:rPr>
                <w:t xml:space="preserve">Agnès Vallier</w:t>
              </w:r>
            </w:hyperlink>
            <w:r>
              <w:rPr/>
              <w:t xml:space="preserve">,</w:t>
            </w:r>
            <w:hyperlink r:id="rId71" w:history="1">
              <w:r>
                <w:rPr>
                  <w:color w:val="#410a8c"/>
                  <w:u w:val="single"/>
                </w:rPr>
                <w:t xml:space="preserve">Benjamin Gillet</w:t>
              </w:r>
            </w:hyperlink>
            <w:r>
              <w:rPr/>
              <w:t xml:space="preserve">,</w:t>
            </w:r>
            <w:hyperlink r:id="rId184" w:history="1">
              <w:r>
                <w:rPr>
                  <w:color w:val="#410a8c"/>
                  <w:u w:val="single"/>
                </w:rPr>
                <w:t xml:space="preserve">Sandrine Hughes</w:t>
              </w:r>
            </w:hyperlink>
            <w:r>
              <w:rPr/>
              <w:t xml:space="preserve">,</w:t>
            </w:r>
            <w:hyperlink r:id="rId40" w:history="1">
              <w:r>
                <w:rPr>
                  <w:color w:val="#410a8c"/>
                  <w:u w:val="single"/>
                </w:rPr>
                <w:t xml:space="preserve">Carole Vincent-Monégat</w:t>
              </w:r>
            </w:hyperlink>
            <w:r>
              <w:rPr/>
              <w:t xml:space="preserve">et al.</w:t>
            </w:r>
          </w:p>
          <w:p>
            <w:pPr/>
            <w:r>
              <w:rPr>
                <w:i w:val="1"/>
                <w:iCs w:val="1"/>
              </w:rPr>
              <w:t xml:space="preserve">ALPHY - AIEM</w:t>
            </w:r>
            <w:r>
              <w:rPr/>
              <w:t xml:space="preserve">, Feb 2025, Lyon, France</w:t>
            </w:r>
          </w:p>
          <w:p>
            <w:pPr/>
            <w:r>
              <w:rPr/>
              <w:t xml:space="preserve">Poster de conférence</w:t>
            </w:r>
          </w:p>
          <w:p>
            <w:pPr/>
            <w:hyperlink r:id="rId225" w:history="1">
              <w:r>
                <w:rPr>
                  <w:color w:val="#410a8c"/>
                  <w:u w:val="single"/>
                </w:rPr>
                <w:t xml:space="preserve">hal-04940843v1</w:t>
              </w:r>
            </w:hyperlink>
          </w:p>
        </w:tc>
      </w:tr>
      <w:tr>
        <w:trPr/>
        <w:tc>
          <w:tcPr>
            <w:noWrap/>
          </w:tcPr>
          <w:p>
            <w:pPr>
              <w:spacing w:after="200"/>
            </w:pPr>
            <w:hyperlink r:id="rId227" w:history="1">
              <w:r>
                <w:rPr>
                  <w:color w:val="1e198e"/>
                  <w:b w:val="1"/>
                  <w:bCs w:val="1"/>
                  <w:u w:val="single"/>
                </w:rPr>
                <w:t xml:space="preserve">How advanced microscopy tools are uncovering unexpected ways of exchanging nutrients in insect symbiosis</w:t>
              </w:r>
            </w:hyperlink>
          </w:p>
          <w:p>
            <w:pPr/>
            <w:hyperlink r:id="rId47" w:history="1">
              <w:r>
                <w:rPr>
                  <w:color w:val="#410a8c"/>
                  <w:u w:val="single"/>
                </w:rPr>
                <w:t xml:space="preserve">Severine Balmand</w:t>
              </w:r>
            </w:hyperlink>
            <w:r>
              <w:rPr/>
              <w:t xml:space="preserve">,</w:t>
            </w:r>
            <w:hyperlink r:id="rId20" w:history="1">
              <w:r>
                <w:rPr>
                  <w:color w:val="#410a8c"/>
                  <w:u w:val="single"/>
                </w:rPr>
                <w:t xml:space="preserve">Camille Rivard</w:t>
              </w:r>
            </w:hyperlink>
            <w:r>
              <w:rPr/>
              <w:t xml:space="preserve">,</w:t>
            </w:r>
            <w:hyperlink r:id="rId21" w:history="1">
              <w:r>
                <w:rPr>
                  <w:color w:val="#410a8c"/>
                  <w:u w:val="single"/>
                </w:rPr>
                <w:t xml:space="preserve">Sergio Peignier</w:t>
              </w:r>
            </w:hyperlink>
            <w:r>
              <w:rPr/>
              <w:t xml:space="preserve">,</w:t>
            </w:r>
            <w:hyperlink r:id="rId22" w:history="1">
              <w:r>
                <w:rPr>
                  <w:color w:val="#410a8c"/>
                  <w:u w:val="single"/>
                </w:rPr>
                <w:t xml:space="preserve">Rachel Santarella-Mellwig</w:t>
              </w:r>
            </w:hyperlink>
            <w:r>
              <w:rPr/>
              <w:t xml:space="preserve">,</w:t>
            </w:r>
            <w:hyperlink r:id="rId23" w:history="1">
              <w:r>
                <w:rPr>
                  <w:color w:val="#410a8c"/>
                  <w:u w:val="single"/>
                </w:rPr>
                <w:t xml:space="preserve">Meriem Ghanem-Debbache</w:t>
              </w:r>
            </w:hyperlink>
            <w:r>
              <w:rPr/>
              <w:t xml:space="preserve">et al.</w:t>
            </w:r>
          </w:p>
          <w:p>
            <w:pPr/>
            <w:r>
              <w:rPr>
                <w:i w:val="1"/>
                <w:iCs w:val="1"/>
              </w:rPr>
              <w:t xml:space="preserve">Groupe régional de recherche en microbiologie des interactions (G-RREMI)</w:t>
            </w:r>
            <w:r>
              <w:rPr/>
              <w:t xml:space="preserve">, Nov 2025, Lyon, France</w:t>
            </w:r>
          </w:p>
          <w:p>
            <w:pPr/>
            <w:r>
              <w:rPr/>
              <w:t xml:space="preserve">Poster de conférence</w:t>
            </w:r>
          </w:p>
          <w:p>
            <w:pPr/>
            <w:hyperlink r:id="rId227" w:history="1">
              <w:r>
                <w:rPr>
                  <w:color w:val="#410a8c"/>
                  <w:u w:val="single"/>
                </w:rPr>
                <w:t xml:space="preserve">hal-05419490v1</w:t>
              </w:r>
            </w:hyperlink>
          </w:p>
        </w:tc>
      </w:tr>
      <w:tr>
        <w:trPr/>
        <w:tc>
          <w:tcPr>
            <w:noWrap/>
          </w:tcPr>
          <w:p>
            <w:pPr>
              <w:spacing w:after="200"/>
            </w:pPr>
            <w:hyperlink r:id="rId228" w:history="1">
              <w:r>
                <w:rPr>
                  <w:color w:val="1e198e"/>
                  <w:b w:val="1"/>
                  <w:bCs w:val="1"/>
                  <w:u w:val="single"/>
                </w:rPr>
                <w:t xml:space="preserve">Efficient compartmentalization in insect bacteriomes protects symbiotic bacteria from host immune system</w:t>
              </w:r>
            </w:hyperlink>
          </w:p>
          <w:p>
            <w:pPr/>
            <w:hyperlink r:id="rId40" w:history="1">
              <w:r>
                <w:rPr>
                  <w:color w:val="#410a8c"/>
                  <w:u w:val="single"/>
                </w:rPr>
                <w:t xml:space="preserve">Carole Vincent-Monégat</w:t>
              </w:r>
            </w:hyperlink>
            <w:r>
              <w:rPr/>
              <w:t xml:space="preserve">,</w:t>
            </w:r>
            <w:hyperlink r:id="rId172" w:history="1">
              <w:r>
                <w:rPr>
                  <w:color w:val="#410a8c"/>
                  <w:u w:val="single"/>
                </w:rPr>
                <w:t xml:space="preserve">Mariana G. Ferrarini</w:t>
              </w:r>
            </w:hyperlink>
            <w:r>
              <w:rPr/>
              <w:t xml:space="preserve">,</w:t>
            </w:r>
            <w:hyperlink r:id="rId39" w:history="1">
              <w:r>
                <w:rPr>
                  <w:color w:val="#410a8c"/>
                  <w:u w:val="single"/>
                </w:rPr>
                <w:t xml:space="preserve">Elisa Dell’aglio</w:t>
              </w:r>
            </w:hyperlink>
            <w:r>
              <w:rPr/>
              <w:t xml:space="preserve">,</w:t>
            </w:r>
            <w:hyperlink r:id="rId28" w:history="1">
              <w:r>
                <w:rPr>
                  <w:color w:val="#410a8c"/>
                  <w:u w:val="single"/>
                </w:rPr>
                <w:t xml:space="preserve">Agnès Vallier</w:t>
              </w:r>
            </w:hyperlink>
            <w:r>
              <w:rPr/>
              <w:t xml:space="preserve">,</w:t>
            </w:r>
            <w:hyperlink r:id="rId47" w:history="1">
              <w:r>
                <w:rPr>
                  <w:color w:val="#410a8c"/>
                  <w:u w:val="single"/>
                </w:rPr>
                <w:t xml:space="preserve">Severine Balmand</w:t>
              </w:r>
            </w:hyperlink>
            <w:r>
              <w:rPr/>
              <w:t xml:space="preserve">et al.</w:t>
            </w:r>
          </w:p>
          <w:p>
            <w:pPr/>
            <w:r>
              <w:rPr>
                <w:i w:val="1"/>
                <w:iCs w:val="1"/>
              </w:rPr>
              <w:t xml:space="preserve">8th International Symposium on Antimicrobial Peptides</w:t>
            </w:r>
            <w:r>
              <w:rPr/>
              <w:t xml:space="preserve">, Jun 2024, Marseille (13), France</w:t>
            </w:r>
          </w:p>
          <w:p>
            <w:pPr/>
            <w:r>
              <w:rPr/>
              <w:t xml:space="preserve">Poster de conférence</w:t>
            </w:r>
          </w:p>
          <w:p>
            <w:pPr/>
            <w:hyperlink r:id="rId228" w:history="1">
              <w:r>
                <w:rPr>
                  <w:color w:val="#410a8c"/>
                  <w:u w:val="single"/>
                </w:rPr>
                <w:t xml:space="preserve">hal-04771905v1</w:t>
              </w:r>
            </w:hyperlink>
          </w:p>
        </w:tc>
      </w:tr>
      <w:tr>
        <w:trPr/>
        <w:tc>
          <w:tcPr>
            <w:noWrap/>
          </w:tcPr>
          <w:p>
            <w:pPr>
              <w:spacing w:after="200"/>
            </w:pPr>
            <w:hyperlink r:id="rId229" w:history="1">
              <w:r>
                <w:rPr>
                  <w:color w:val="1e198e"/>
                  <w:b w:val="1"/>
                  <w:bCs w:val="1"/>
                  <w:u w:val="single"/>
                </w:rPr>
                <w:t xml:space="preserve">How advanced microscopy tools are uncovering unexpected ways of exchanging nutrients in insect symbiosis</w:t>
              </w:r>
            </w:hyperlink>
          </w:p>
          <w:p>
            <w:pPr/>
            <w:hyperlink r:id="rId47" w:history="1">
              <w:r>
                <w:rPr>
                  <w:color w:val="#410a8c"/>
                  <w:u w:val="single"/>
                </w:rPr>
                <w:t xml:space="preserve">Severine Balmand</w:t>
              </w:r>
            </w:hyperlink>
            <w:r>
              <w:rPr/>
              <w:t xml:space="preserve">,</w:t>
            </w:r>
            <w:hyperlink r:id="rId20" w:history="1">
              <w:r>
                <w:rPr>
                  <w:color w:val="#410a8c"/>
                  <w:u w:val="single"/>
                </w:rPr>
                <w:t xml:space="preserve">Camille Rivard</w:t>
              </w:r>
            </w:hyperlink>
            <w:r>
              <w:rPr/>
              <w:t xml:space="preserve">,</w:t>
            </w:r>
            <w:hyperlink r:id="rId21" w:history="1">
              <w:r>
                <w:rPr>
                  <w:color w:val="#410a8c"/>
                  <w:u w:val="single"/>
                </w:rPr>
                <w:t xml:space="preserve">Sergio Peignier</w:t>
              </w:r>
            </w:hyperlink>
            <w:r>
              <w:rPr/>
              <w:t xml:space="preserve">,</w:t>
            </w:r>
            <w:hyperlink r:id="rId22" w:history="1">
              <w:r>
                <w:rPr>
                  <w:color w:val="#410a8c"/>
                  <w:u w:val="single"/>
                </w:rPr>
                <w:t xml:space="preserve">Rachel Santarella-Mellwig</w:t>
              </w:r>
            </w:hyperlink>
            <w:r>
              <w:rPr/>
              <w:t xml:space="preserve">,</w:t>
            </w:r>
            <w:hyperlink r:id="rId23" w:history="1">
              <w:r>
                <w:rPr>
                  <w:color w:val="#410a8c"/>
                  <w:u w:val="single"/>
                </w:rPr>
                <w:t xml:space="preserve">Meriem Ghanem-Debbache</w:t>
              </w:r>
            </w:hyperlink>
            <w:r>
              <w:rPr/>
              <w:t xml:space="preserve">et al.</w:t>
            </w:r>
          </w:p>
          <w:p>
            <w:pPr/>
            <w:r>
              <w:rPr>
                <w:i w:val="1"/>
                <w:iCs w:val="1"/>
              </w:rPr>
              <w:t xml:space="preserve">13èmes Journées Scientifiques et Techniques du Réseau des Microscopistes INRAE</w:t>
            </w:r>
            <w:r>
              <w:rPr/>
              <w:t xml:space="preserve">, Nov 2024, Villenave d'Ornon, France</w:t>
            </w:r>
          </w:p>
          <w:p>
            <w:pPr/>
            <w:r>
              <w:rPr/>
              <w:t xml:space="preserve">Poster de conférence</w:t>
            </w:r>
          </w:p>
          <w:p>
            <w:pPr/>
            <w:hyperlink r:id="rId229" w:history="1">
              <w:r>
                <w:rPr>
                  <w:color w:val="#410a8c"/>
                  <w:u w:val="single"/>
                </w:rPr>
                <w:t xml:space="preserve">hal-04810099v1</w:t>
              </w:r>
            </w:hyperlink>
          </w:p>
        </w:tc>
      </w:tr>
      <w:tr>
        <w:trPr/>
        <w:tc>
          <w:tcPr>
            <w:noWrap/>
          </w:tcPr>
          <w:p>
            <w:pPr>
              <w:spacing w:after="200"/>
            </w:pPr>
            <w:hyperlink r:id="rId230" w:history="1">
              <w:r>
                <w:rPr>
                  <w:color w:val="1e198e"/>
                  <w:b w:val="1"/>
                  <w:bCs w:val="1"/>
                  <w:u w:val="single"/>
                </w:rPr>
                <w:t xml:space="preserve">The aphid BCR4 structure and activity uncover a new defensin peptide superfamily</w:t>
              </w:r>
            </w:hyperlink>
          </w:p>
          <w:p>
            <w:pPr/>
            <w:hyperlink r:id="rId175" w:history="1">
              <w:r>
                <w:rPr>
                  <w:color w:val="#410a8c"/>
                  <w:u w:val="single"/>
                </w:rPr>
                <w:t xml:space="preserve">Hugo Terrasson</w:t>
              </w:r>
            </w:hyperlink>
            <w:r>
              <w:rPr/>
              <w:t xml:space="preserve">,</w:t>
            </w:r>
            <w:hyperlink r:id="rId231" w:history="1">
              <w:r>
                <w:rPr>
                  <w:color w:val="#410a8c"/>
                  <w:u w:val="single"/>
                </w:rPr>
                <w:t xml:space="preserve">Karine Loth</w:t>
              </w:r>
            </w:hyperlink>
            <w:r>
              <w:rPr/>
              <w:t xml:space="preserve">,</w:t>
            </w:r>
            <w:hyperlink r:id="rId27" w:history="1">
              <w:r>
                <w:rPr>
                  <w:color w:val="#410a8c"/>
                  <w:u w:val="single"/>
                </w:rPr>
                <w:t xml:space="preserve">Nicolas Parisot</w:t>
              </w:r>
            </w:hyperlink>
            <w:r>
              <w:rPr/>
              <w:t xml:space="preserve">,</w:t>
            </w:r>
            <w:hyperlink r:id="rId232" w:history="1">
              <w:r>
                <w:rPr>
                  <w:color w:val="#410a8c"/>
                  <w:u w:val="single"/>
                </w:rPr>
                <w:t xml:space="preserve">Françoise Paquet</w:t>
              </w:r>
            </w:hyperlink>
            <w:r>
              <w:rPr/>
              <w:t xml:space="preserve">,</w:t>
            </w:r>
            <w:hyperlink r:id="rId82" w:history="1">
              <w:r>
                <w:rPr>
                  <w:color w:val="#410a8c"/>
                  <w:u w:val="single"/>
                </w:rPr>
                <w:t xml:space="preserve">Isabelle Rahioui</w:t>
              </w:r>
            </w:hyperlink>
            <w:r>
              <w:rPr/>
              <w:t xml:space="preserve">et al.</w:t>
            </w:r>
          </w:p>
          <w:p>
            <w:pPr/>
            <w:r>
              <w:rPr>
                <w:i w:val="1"/>
                <w:iCs w:val="1"/>
              </w:rPr>
              <w:t xml:space="preserve">XXVII International Congress of Entomology</w:t>
            </w:r>
            <w:r>
              <w:rPr/>
              <w:t xml:space="preserve">, Aug 2024, Kyoto, Japan</w:t>
            </w:r>
          </w:p>
          <w:p>
            <w:pPr/>
            <w:r>
              <w:rPr/>
              <w:t xml:space="preserve">Poster de conférence</w:t>
            </w:r>
          </w:p>
          <w:p>
            <w:pPr/>
            <w:hyperlink r:id="rId230" w:history="1">
              <w:r>
                <w:rPr>
                  <w:color w:val="#410a8c"/>
                  <w:u w:val="single"/>
                </w:rPr>
                <w:t xml:space="preserve">hal-04702878v1</w:t>
              </w:r>
            </w:hyperlink>
          </w:p>
        </w:tc>
      </w:tr>
      <w:tr>
        <w:trPr/>
        <w:tc>
          <w:tcPr>
            <w:noWrap/>
          </w:tcPr>
          <w:p>
            <w:pPr>
              <w:spacing w:after="200"/>
            </w:pPr>
            <w:hyperlink r:id="rId233" w:history="1">
              <w:r>
                <w:rPr>
                  <w:color w:val="1e198e"/>
                  <w:b w:val="1"/>
                  <w:bCs w:val="1"/>
                  <w:u w:val="single"/>
                </w:rPr>
                <w:t xml:space="preserve">Feeding, sex, and development shape the relative quantity of Wolbachia, the nutritional obligatory symbiont of bed bugs</w:t>
              </w:r>
            </w:hyperlink>
          </w:p>
          <w:p>
            <w:pPr/>
            <w:hyperlink r:id="rId32" w:history="1">
              <w:r>
                <w:rPr>
                  <w:color w:val="#410a8c"/>
                  <w:u w:val="single"/>
                </w:rPr>
                <w:t xml:space="preserve">Marius Poulain</w:t>
              </w:r>
            </w:hyperlink>
            <w:r>
              <w:rPr/>
              <w:t xml:space="preserve">,</w:t>
            </w:r>
            <w:hyperlink r:id="rId33" w:history="1">
              <w:r>
                <w:rPr>
                  <w:color w:val="#410a8c"/>
                  <w:u w:val="single"/>
                </w:rPr>
                <w:t xml:space="preserve">Elodie Rosinski</w:t>
              </w:r>
            </w:hyperlink>
            <w:r>
              <w:rPr/>
              <w:t xml:space="preserve">,</w:t>
            </w:r>
            <w:hyperlink r:id="rId34" w:history="1">
              <w:r>
                <w:rPr>
                  <w:color w:val="#410a8c"/>
                  <w:u w:val="single"/>
                </w:rPr>
                <w:t xml:space="preserve">Hélène Henri</w:t>
              </w:r>
            </w:hyperlink>
            <w:r>
              <w:rPr/>
              <w:t xml:space="preserve">,</w:t>
            </w:r>
            <w:hyperlink r:id="rId47" w:history="1">
              <w:r>
                <w:rPr>
                  <w:color w:val="#410a8c"/>
                  <w:u w:val="single"/>
                </w:rPr>
                <w:t xml:space="preserve">Severine Balmand</w:t>
              </w:r>
            </w:hyperlink>
            <w:r>
              <w:rPr/>
              <w:t xml:space="preserve">,</w:t>
            </w:r>
            <w:hyperlink r:id="rId88" w:history="1">
              <w:r>
                <w:rPr>
                  <w:color w:val="#410a8c"/>
                  <w:u w:val="single"/>
                </w:rPr>
                <w:t xml:space="preserve">Abdelaziz Heddi</w:t>
              </w:r>
            </w:hyperlink>
            <w:r>
              <w:rPr/>
              <w:t xml:space="preserve">et al.</w:t>
            </w:r>
          </w:p>
          <w:p>
            <w:pPr/>
            <w:r>
              <w:rPr>
                <w:i w:val="1"/>
                <w:iCs w:val="1"/>
              </w:rPr>
              <w:t xml:space="preserve">Rencontres du Réseau Ecologie des Interactions Durables 2023</w:t>
            </w:r>
            <w:r>
              <w:rPr/>
              <w:t xml:space="preserve">, May 2023, Poitiers, France</w:t>
            </w:r>
          </w:p>
          <w:p>
            <w:pPr/>
            <w:r>
              <w:rPr/>
              <w:t xml:space="preserve">Poster de conférence</w:t>
            </w:r>
          </w:p>
          <w:p>
            <w:pPr/>
            <w:hyperlink r:id="rId233" w:history="1">
              <w:r>
                <w:rPr>
                  <w:color w:val="#410a8c"/>
                  <w:u w:val="single"/>
                </w:rPr>
                <w:t xml:space="preserve">hal-04807991v1</w:t>
              </w:r>
            </w:hyperlink>
          </w:p>
        </w:tc>
      </w:tr>
      <w:tr>
        <w:trPr/>
        <w:tc>
          <w:tcPr>
            <w:noWrap/>
          </w:tcPr>
          <w:p>
            <w:pPr>
              <w:spacing w:after="200"/>
            </w:pPr>
            <w:hyperlink r:id="rId234"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26" w:history="1">
              <w:r>
                <w:rPr>
                  <w:color w:val="#410a8c"/>
                  <w:u w:val="single"/>
                </w:rPr>
                <w:t xml:space="preserve">Nikoletta Galambos</w:t>
              </w:r>
            </w:hyperlink>
            <w:r>
              <w:rPr/>
              <w:t xml:space="preserve">,</w:t>
            </w:r>
            <w:hyperlink r:id="rId29" w:history="1">
              <w:r>
                <w:rPr>
                  <w:color w:val="#410a8c"/>
                  <w:u w:val="single"/>
                </w:rPr>
                <w:t xml:space="preserve">Claudia Bevilacqua</w:t>
              </w:r>
            </w:hyperlink>
            <w:r>
              <w:rPr/>
              <w:t xml:space="preserve">,</w:t>
            </w:r>
            <w:hyperlink r:id="rId28" w:history="1">
              <w:r>
                <w:rPr>
                  <w:color w:val="#410a8c"/>
                  <w:u w:val="single"/>
                </w:rPr>
                <w:t xml:space="preserve">Agnès Vallier</w:t>
              </w:r>
            </w:hyperlink>
            <w:r>
              <w:rPr/>
              <w:t xml:space="preserve">,</w:t>
            </w:r>
            <w:hyperlink r:id="rId47" w:history="1">
              <w:r>
                <w:rPr>
                  <w:color w:val="#410a8c"/>
                  <w:u w:val="single"/>
                </w:rPr>
                <w:t xml:space="preserve">Severine Balmand</w:t>
              </w:r>
            </w:hyperlink>
            <w:r>
              <w:rPr/>
              <w:t xml:space="preserve">,</w:t>
            </w:r>
            <w:hyperlink r:id="rId71" w:history="1">
              <w:r>
                <w:rPr>
                  <w:color w:val="#410a8c"/>
                  <w:u w:val="single"/>
                </w:rPr>
                <w:t xml:space="preserve">Benjamin Gillet</w:t>
              </w:r>
            </w:hyperlink>
            <w:r>
              <w:rPr/>
              <w:t xml:space="preserve">et al.</w:t>
            </w:r>
          </w:p>
          <w:p>
            <w:pPr/>
            <w:r>
              <w:rPr>
                <w:i w:val="1"/>
                <w:iCs w:val="1"/>
              </w:rPr>
              <w:t xml:space="preserve">Groupe Régional de Recherche en Microbiologie des Interactions (G-RREMI)</w:t>
            </w:r>
            <w:r>
              <w:rPr/>
              <w:t xml:space="preserve">, Nov 2023, Lyon, France</w:t>
            </w:r>
          </w:p>
          <w:p>
            <w:pPr/>
            <w:r>
              <w:rPr/>
              <w:t xml:space="preserve">Poster de conférence</w:t>
            </w:r>
          </w:p>
          <w:p>
            <w:pPr/>
            <w:hyperlink r:id="rId234" w:history="1">
              <w:r>
                <w:rPr>
                  <w:color w:val="#410a8c"/>
                  <w:u w:val="single"/>
                </w:rPr>
                <w:t xml:space="preserve">hal-04807966v1</w:t>
              </w:r>
            </w:hyperlink>
          </w:p>
        </w:tc>
      </w:tr>
      <w:tr>
        <w:trPr/>
        <w:tc>
          <w:tcPr>
            <w:noWrap/>
          </w:tcPr>
          <w:p>
            <w:pPr>
              <w:spacing w:after="200"/>
            </w:pPr>
            <w:hyperlink r:id="rId235" w:history="1">
              <w:r>
                <w:rPr>
                  <w:color w:val="1e198e"/>
                  <w:b w:val="1"/>
                  <w:bCs w:val="1"/>
                  <w:u w:val="single"/>
                </w:rPr>
                <w:t xml:space="preserve">Feeding, sex, and development shape the relative quantity of Wolbachia, the nutritional obligatory symbiont of bed bugs</w:t>
              </w:r>
            </w:hyperlink>
          </w:p>
          <w:p>
            <w:pPr/>
            <w:hyperlink r:id="rId32" w:history="1">
              <w:r>
                <w:rPr>
                  <w:color w:val="#410a8c"/>
                  <w:u w:val="single"/>
                </w:rPr>
                <w:t xml:space="preserve">Marius Poulain</w:t>
              </w:r>
            </w:hyperlink>
            <w:r>
              <w:rPr/>
              <w:t xml:space="preserve">,</w:t>
            </w:r>
            <w:hyperlink r:id="rId33" w:history="1">
              <w:r>
                <w:rPr>
                  <w:color w:val="#410a8c"/>
                  <w:u w:val="single"/>
                </w:rPr>
                <w:t xml:space="preserve">Elodie Rosinski</w:t>
              </w:r>
            </w:hyperlink>
            <w:r>
              <w:rPr/>
              <w:t xml:space="preserve">,</w:t>
            </w:r>
            <w:hyperlink r:id="rId34" w:history="1">
              <w:r>
                <w:rPr>
                  <w:color w:val="#410a8c"/>
                  <w:u w:val="single"/>
                </w:rPr>
                <w:t xml:space="preserve">Hélène Henri</w:t>
              </w:r>
            </w:hyperlink>
            <w:r>
              <w:rPr/>
              <w:t xml:space="preserve">,</w:t>
            </w:r>
            <w:hyperlink r:id="rId47" w:history="1">
              <w:r>
                <w:rPr>
                  <w:color w:val="#410a8c"/>
                  <w:u w:val="single"/>
                </w:rPr>
                <w:t xml:space="preserve">Severine Balmand</w:t>
              </w:r>
            </w:hyperlink>
            <w:r>
              <w:rPr/>
              <w:t xml:space="preserve">,</w:t>
            </w:r>
            <w:hyperlink r:id="rId88" w:history="1">
              <w:r>
                <w:rPr>
                  <w:color w:val="#410a8c"/>
                  <w:u w:val="single"/>
                </w:rPr>
                <w:t xml:space="preserve">Abdelaziz Heddi</w:t>
              </w:r>
            </w:hyperlink>
            <w:r>
              <w:rPr/>
              <w:t xml:space="preserve">et al.</w:t>
            </w:r>
          </w:p>
          <w:p>
            <w:pPr/>
            <w:r>
              <w:rPr>
                <w:i w:val="1"/>
                <w:iCs w:val="1"/>
              </w:rPr>
              <w:t xml:space="preserve">Journée scientifique enjeu « santé globale et bio‐ingénierie » de l'INSA Lyon</w:t>
            </w:r>
            <w:r>
              <w:rPr/>
              <w:t xml:space="preserve">, Apr 2023, Lyon, France</w:t>
            </w:r>
          </w:p>
          <w:p>
            <w:pPr/>
            <w:r>
              <w:rPr/>
              <w:t xml:space="preserve">Poster de conférence</w:t>
            </w:r>
          </w:p>
          <w:p>
            <w:pPr/>
            <w:hyperlink r:id="rId235" w:history="1">
              <w:r>
                <w:rPr>
                  <w:color w:val="#410a8c"/>
                  <w:u w:val="single"/>
                </w:rPr>
                <w:t xml:space="preserve">hal-04807990v1</w:t>
              </w:r>
            </w:hyperlink>
          </w:p>
        </w:tc>
      </w:tr>
      <w:tr>
        <w:trPr/>
        <w:tc>
          <w:tcPr>
            <w:noWrap/>
          </w:tcPr>
          <w:p>
            <w:pPr>
              <w:spacing w:after="200"/>
            </w:pPr>
            <w:hyperlink r:id="rId236" w:history="1">
              <w:r>
                <w:rPr>
                  <w:color w:val="1e198e"/>
                  <w:b w:val="1"/>
                  <w:bCs w:val="1"/>
                  <w:u w:val="single"/>
                </w:rPr>
                <w:t xml:space="preserve">Extreme plasticity of bacteriocytes facing nutritional stresses during pea aphid development</w:t>
              </w:r>
            </w:hyperlink>
          </w:p>
          <w:p>
            <w:pPr/>
            <w:hyperlink r:id="rId43" w:history="1">
              <w:r>
                <w:rPr>
                  <w:color w:val="#410a8c"/>
                  <w:u w:val="single"/>
                </w:rPr>
                <w:t xml:space="preserve">Mélanie Ribeiro Lopes</w:t>
              </w:r>
            </w:hyperlink>
            <w:r>
              <w:rPr/>
              <w:t xml:space="preserve">,</w:t>
            </w:r>
            <w:hyperlink r:id="rId44" w:history="1">
              <w:r>
                <w:rPr>
                  <w:color w:val="#410a8c"/>
                  <w:u w:val="single"/>
                </w:rPr>
                <w:t xml:space="preserve">Karen Gaget</w:t>
              </w:r>
            </w:hyperlink>
            <w:r>
              <w:rPr/>
              <w:t xml:space="preserve">,</w:t>
            </w:r>
            <w:hyperlink r:id="rId45" w:history="1">
              <w:r>
                <w:rPr>
                  <w:color w:val="#410a8c"/>
                  <w:u w:val="single"/>
                </w:rPr>
                <w:t xml:space="preserve">François Renoz</w:t>
              </w:r>
            </w:hyperlink>
            <w:r>
              <w:rPr/>
              <w:t xml:space="preserve">,</w:t>
            </w:r>
            <w:hyperlink r:id="rId46" w:history="1">
              <w:r>
                <w:rPr>
                  <w:color w:val="#410a8c"/>
                  <w:u w:val="single"/>
                </w:rPr>
                <w:t xml:space="preserve">Marie-Gabrielle Duport</w:t>
              </w:r>
            </w:hyperlink>
            <w:r>
              <w:rPr/>
              <w:t xml:space="preserve">,</w:t>
            </w:r>
            <w:hyperlink r:id="rId47" w:history="1">
              <w:r>
                <w:rPr>
                  <w:color w:val="#410a8c"/>
                  <w:u w:val="single"/>
                </w:rPr>
                <w:t xml:space="preserve">Severine Balmand</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6" w:history="1">
              <w:r>
                <w:rPr>
                  <w:color w:val="#410a8c"/>
                  <w:u w:val="single"/>
                </w:rPr>
                <w:t xml:space="preserve">hal-03741327v1</w:t>
              </w:r>
            </w:hyperlink>
          </w:p>
        </w:tc>
      </w:tr>
      <w:tr>
        <w:trPr/>
        <w:tc>
          <w:tcPr>
            <w:noWrap/>
          </w:tcPr>
          <w:p>
            <w:pPr>
              <w:spacing w:after="200"/>
            </w:pPr>
            <w:hyperlink r:id="rId237" w:history="1">
              <w:r>
                <w:rPr>
                  <w:color w:val="1e198e"/>
                  <w:b w:val="1"/>
                  <w:bCs w:val="1"/>
                  <w:u w:val="single"/>
                </w:rPr>
                <w:t xml:space="preserve">Advanced microscopy tools unravel bacterial “pipelines”that enhance carbohydrates uptake by endosymbionts in cereal weevil</w:t>
              </w:r>
            </w:hyperlink>
          </w:p>
          <w:p>
            <w:pPr/>
            <w:hyperlink r:id="rId47" w:history="1">
              <w:r>
                <w:rPr>
                  <w:color w:val="#410a8c"/>
                  <w:u w:val="single"/>
                </w:rPr>
                <w:t xml:space="preserve">Severine Balmand</w:t>
              </w:r>
            </w:hyperlink>
            <w:r>
              <w:rPr/>
              <w:t xml:space="preserve">,</w:t>
            </w:r>
            <w:hyperlink r:id="rId238" w:history="1">
              <w:r>
                <w:rPr>
                  <w:color w:val="#410a8c"/>
                  <w:u w:val="single"/>
                </w:rPr>
                <w:t xml:space="preserve">Meriem Ghanem</w:t>
              </w:r>
            </w:hyperlink>
            <w:r>
              <w:rPr/>
              <w:t xml:space="preserve">,</w:t>
            </w:r>
            <w:hyperlink r:id="rId20" w:history="1">
              <w:r>
                <w:rPr>
                  <w:color w:val="#410a8c"/>
                  <w:u w:val="single"/>
                </w:rPr>
                <w:t xml:space="preserve">Camille Rivard</w:t>
              </w:r>
            </w:hyperlink>
            <w:r>
              <w:rPr/>
              <w:t xml:space="preserve">,</w:t>
            </w:r>
            <w:hyperlink r:id="rId21" w:history="1">
              <w:r>
                <w:rPr>
                  <w:color w:val="#410a8c"/>
                  <w:u w:val="single"/>
                </w:rPr>
                <w:t xml:space="preserve">Sergio Peignier</w:t>
              </w:r>
            </w:hyperlink>
            <w:r>
              <w:rPr/>
              <w:t xml:space="preserve">,</w:t>
            </w:r>
            <w:hyperlink r:id="rId69" w:history="1">
              <w:r>
                <w:rPr>
                  <w:color w:val="#410a8c"/>
                  <w:u w:val="single"/>
                </w:rPr>
                <w:t xml:space="preserve">Justin Maire</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7" w:history="1">
              <w:r>
                <w:rPr>
                  <w:color w:val="#410a8c"/>
                  <w:u w:val="single"/>
                </w:rPr>
                <w:t xml:space="preserve">hal-04771969v1</w:t>
              </w:r>
            </w:hyperlink>
          </w:p>
        </w:tc>
      </w:tr>
      <w:tr>
        <w:trPr/>
        <w:tc>
          <w:tcPr>
            <w:noWrap/>
          </w:tcPr>
          <w:p>
            <w:pPr>
              <w:spacing w:after="200"/>
            </w:pPr>
            <w:hyperlink r:id="rId239" w:history="1">
              <w:r>
                <w:rPr>
                  <w:color w:val="1e198e"/>
                  <w:b w:val="1"/>
                  <w:bCs w:val="1"/>
                  <w:u w:val="single"/>
                </w:rPr>
                <w:t xml:space="preserve">Deciphering bacteriocyte differentiation by laser-capture microdissection and dual RNA-sequencing in Sitophilus oryzae / Sodalis pierantonius</w:t>
              </w:r>
            </w:hyperlink>
          </w:p>
          <w:p>
            <w:pPr/>
            <w:hyperlink r:id="rId26" w:history="1">
              <w:r>
                <w:rPr>
                  <w:color w:val="#410a8c"/>
                  <w:u w:val="single"/>
                </w:rPr>
                <w:t xml:space="preserve">Nikoletta Galambos</w:t>
              </w:r>
            </w:hyperlink>
            <w:r>
              <w:rPr/>
              <w:t xml:space="preserve">,</w:t>
            </w:r>
            <w:hyperlink r:id="rId69" w:history="1">
              <w:r>
                <w:rPr>
                  <w:color w:val="#410a8c"/>
                  <w:u w:val="single"/>
                </w:rPr>
                <w:t xml:space="preserve">Justin Maire</w:t>
              </w:r>
            </w:hyperlink>
            <w:r>
              <w:rPr/>
              <w:t xml:space="preserve">,</w:t>
            </w:r>
            <w:hyperlink r:id="rId29" w:history="1">
              <w:r>
                <w:rPr>
                  <w:color w:val="#410a8c"/>
                  <w:u w:val="single"/>
                </w:rPr>
                <w:t xml:space="preserve">Claudia Bevilacqua</w:t>
              </w:r>
            </w:hyperlink>
            <w:r>
              <w:rPr/>
              <w:t xml:space="preserve">,</w:t>
            </w:r>
            <w:hyperlink r:id="rId47" w:history="1">
              <w:r>
                <w:rPr>
                  <w:color w:val="#410a8c"/>
                  <w:u w:val="single"/>
                </w:rPr>
                <w:t xml:space="preserve">Severine Balmand</w:t>
              </w:r>
            </w:hyperlink>
            <w:r>
              <w:rPr/>
              <w:t xml:space="preserve">,</w:t>
            </w:r>
            <w:hyperlink r:id="rId28" w:history="1">
              <w:r>
                <w:rPr>
                  <w:color w:val="#410a8c"/>
                  <w:u w:val="single"/>
                </w:rPr>
                <w:t xml:space="preserve">Agnès Vallier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9" w:history="1">
              <w:r>
                <w:rPr>
                  <w:color w:val="#410a8c"/>
                  <w:u w:val="single"/>
                </w:rPr>
                <w:t xml:space="preserve">hal-04788603v1</w:t>
              </w:r>
            </w:hyperlink>
          </w:p>
        </w:tc>
      </w:tr>
      <w:tr>
        <w:trPr/>
        <w:tc>
          <w:tcPr>
            <w:noWrap/>
          </w:tcPr>
          <w:p>
            <w:pPr>
              <w:spacing w:after="200"/>
            </w:pPr>
            <w:hyperlink r:id="rId240" w:history="1">
              <w:r>
                <w:rPr>
                  <w:color w:val="1e198e"/>
                  <w:b w:val="1"/>
                  <w:bCs w:val="1"/>
                  <w:u w:val="single"/>
                </w:rPr>
                <w:t xml:space="preserve">Analysis of density and localization of the nutritional obligatory symbiont Wolbachia during the development of bed bugs</w:t>
              </w:r>
            </w:hyperlink>
          </w:p>
          <w:p>
            <w:pPr/>
            <w:hyperlink r:id="rId32" w:history="1">
              <w:r>
                <w:rPr>
                  <w:color w:val="#410a8c"/>
                  <w:u w:val="single"/>
                </w:rPr>
                <w:t xml:space="preserve">Marius Poulain</w:t>
              </w:r>
            </w:hyperlink>
            <w:r>
              <w:rPr/>
              <w:t xml:space="preserve">,</w:t>
            </w:r>
            <w:hyperlink r:id="rId33" w:history="1">
              <w:r>
                <w:rPr>
                  <w:color w:val="#410a8c"/>
                  <w:u w:val="single"/>
                </w:rPr>
                <w:t xml:space="preserve">Elodie Rosinski</w:t>
              </w:r>
            </w:hyperlink>
            <w:r>
              <w:rPr/>
              <w:t xml:space="preserve">,</w:t>
            </w:r>
            <w:hyperlink r:id="rId34" w:history="1">
              <w:r>
                <w:rPr>
                  <w:color w:val="#410a8c"/>
                  <w:u w:val="single"/>
                </w:rPr>
                <w:t xml:space="preserve">Hélène Henri</w:t>
              </w:r>
            </w:hyperlink>
            <w:r>
              <w:rPr/>
              <w:t xml:space="preserve">,</w:t>
            </w:r>
            <w:hyperlink r:id="rId47" w:history="1">
              <w:r>
                <w:rPr>
                  <w:color w:val="#410a8c"/>
                  <w:u w:val="single"/>
                </w:rPr>
                <w:t xml:space="preserve">Severine Balmand</w:t>
              </w:r>
            </w:hyperlink>
            <w:r>
              <w:rPr/>
              <w:t xml:space="preserve">,</w:t>
            </w:r>
            <w:hyperlink r:id="rId88" w:history="1">
              <w:r>
                <w:rPr>
                  <w:color w:val="#410a8c"/>
                  <w:u w:val="single"/>
                </w:rPr>
                <w:t xml:space="preserve">Abdelaziz Heddi</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40" w:history="1">
              <w:r>
                <w:rPr>
                  <w:color w:val="#410a8c"/>
                  <w:u w:val="single"/>
                </w:rPr>
                <w:t xml:space="preserve">hal-04807978v1</w:t>
              </w:r>
            </w:hyperlink>
          </w:p>
        </w:tc>
      </w:tr>
      <w:tr>
        <w:trPr/>
        <w:tc>
          <w:tcPr>
            <w:noWrap/>
          </w:tcPr>
          <w:p>
            <w:pPr>
              <w:spacing w:after="200"/>
            </w:pPr>
            <w:hyperlink r:id="rId241"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26" w:history="1">
              <w:r>
                <w:rPr>
                  <w:color w:val="#410a8c"/>
                  <w:u w:val="single"/>
                </w:rPr>
                <w:t xml:space="preserve">Nikoletta Galambos</w:t>
              </w:r>
            </w:hyperlink>
            <w:r>
              <w:rPr/>
              <w:t xml:space="preserve">,</w:t>
            </w:r>
            <w:hyperlink r:id="rId69" w:history="1">
              <w:r>
                <w:rPr>
                  <w:color w:val="#410a8c"/>
                  <w:u w:val="single"/>
                </w:rPr>
                <w:t xml:space="preserve">Justin Maire</w:t>
              </w:r>
            </w:hyperlink>
            <w:r>
              <w:rPr/>
              <w:t xml:space="preserve">,</w:t>
            </w:r>
            <w:hyperlink r:id="rId29" w:history="1">
              <w:r>
                <w:rPr>
                  <w:color w:val="#410a8c"/>
                  <w:u w:val="single"/>
                </w:rPr>
                <w:t xml:space="preserve">Claudia Bevilacqua</w:t>
              </w:r>
            </w:hyperlink>
            <w:r>
              <w:rPr/>
              <w:t xml:space="preserve">,</w:t>
            </w:r>
            <w:hyperlink r:id="rId47" w:history="1">
              <w:r>
                <w:rPr>
                  <w:color w:val="#410a8c"/>
                  <w:u w:val="single"/>
                </w:rPr>
                <w:t xml:space="preserve">Severine Balmand</w:t>
              </w:r>
            </w:hyperlink>
            <w:r>
              <w:rPr/>
              <w:t xml:space="preserve">,</w:t>
            </w:r>
            <w:hyperlink r:id="rId28" w:history="1">
              <w:r>
                <w:rPr>
                  <w:color w:val="#410a8c"/>
                  <w:u w:val="single"/>
                </w:rPr>
                <w:t xml:space="preserve">Agnès Vallier</w:t>
              </w:r>
            </w:hyperlink>
            <w:r>
              <w:rPr/>
              <w:t xml:space="preserve">et al.</w:t>
            </w:r>
          </w:p>
          <w:p>
            <w:pPr/>
            <w:r>
              <w:rPr>
                <w:i w:val="1"/>
                <w:iCs w:val="1"/>
              </w:rPr>
              <w:t xml:space="preserve">Rencontres du Groupe Régional de Recherche en Microbiologie des Interactions (G-RREMI) 2022</w:t>
            </w:r>
            <w:r>
              <w:rPr/>
              <w:t xml:space="preserve">, Nov 2022, Lyon, France</w:t>
            </w:r>
          </w:p>
          <w:p>
            <w:pPr/>
            <w:r>
              <w:rPr/>
              <w:t xml:space="preserve">Poster de conférence</w:t>
            </w:r>
          </w:p>
          <w:p>
            <w:pPr/>
            <w:hyperlink r:id="rId241" w:history="1">
              <w:r>
                <w:rPr>
                  <w:color w:val="#410a8c"/>
                  <w:u w:val="single"/>
                </w:rPr>
                <w:t xml:space="preserve">hal-04788646v1</w:t>
              </w:r>
            </w:hyperlink>
          </w:p>
        </w:tc>
      </w:tr>
      <w:tr>
        <w:trPr/>
        <w:tc>
          <w:tcPr>
            <w:noWrap/>
          </w:tcPr>
          <w:p>
            <w:pPr>
              <w:spacing w:after="200"/>
            </w:pPr>
            <w:hyperlink r:id="rId242" w:history="1">
              <w:r>
                <w:rPr>
                  <w:color w:val="1e198e"/>
                  <w:b w:val="1"/>
                  <w:bCs w:val="1"/>
                  <w:u w:val="single"/>
                </w:rPr>
                <w:t xml:space="preserve">Efficient compartmentalization in insect bacteriomes protects symbiotic bacteria from host immune system</w:t>
              </w:r>
            </w:hyperlink>
          </w:p>
          <w:p>
            <w:pPr/>
            <w:hyperlink r:id="rId172" w:history="1">
              <w:r>
                <w:rPr>
                  <w:color w:val="#410a8c"/>
                  <w:u w:val="single"/>
                </w:rPr>
                <w:t xml:space="preserve">Mariana G. Ferrarini</w:t>
              </w:r>
            </w:hyperlink>
            <w:r>
              <w:rPr/>
              <w:t xml:space="preserve">,</w:t>
            </w:r>
            <w:hyperlink r:id="rId39" w:history="1">
              <w:r>
                <w:rPr>
                  <w:color w:val="#410a8c"/>
                  <w:u w:val="single"/>
                </w:rPr>
                <w:t xml:space="preserve">Elisa Dell’aglio</w:t>
              </w:r>
            </w:hyperlink>
            <w:r>
              <w:rPr/>
              <w:t xml:space="preserve">,</w:t>
            </w:r>
            <w:hyperlink r:id="rId28" w:history="1">
              <w:r>
                <w:rPr>
                  <w:color w:val="#410a8c"/>
                  <w:u w:val="single"/>
                </w:rPr>
                <w:t xml:space="preserve">Agnès Vallier</w:t>
              </w:r>
            </w:hyperlink>
            <w:r>
              <w:rPr/>
              <w:t xml:space="preserve">,</w:t>
            </w:r>
            <w:hyperlink r:id="rId47" w:history="1">
              <w:r>
                <w:rPr>
                  <w:color w:val="#410a8c"/>
                  <w:u w:val="single"/>
                </w:rPr>
                <w:t xml:space="preserve">Severine Balmand</w:t>
              </w:r>
            </w:hyperlink>
            <w:r>
              <w:rPr/>
              <w:t xml:space="preserve">,</w:t>
            </w:r>
            <w:hyperlink r:id="rId40" w:history="1">
              <w:r>
                <w:rPr>
                  <w:color w:val="#410a8c"/>
                  <w:u w:val="single"/>
                </w:rPr>
                <w:t xml:space="preserve">Carole Vincent-Monégat</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42" w:history="1">
              <w:r>
                <w:rPr>
                  <w:color w:val="#410a8c"/>
                  <w:u w:val="single"/>
                </w:rPr>
                <w:t xml:space="preserve">hal-04783698v1</w:t>
              </w:r>
            </w:hyperlink>
          </w:p>
        </w:tc>
      </w:tr>
      <w:tr>
        <w:trPr/>
        <w:tc>
          <w:tcPr>
            <w:noWrap/>
          </w:tcPr>
          <w:p>
            <w:pPr>
              <w:spacing w:after="200"/>
            </w:pPr>
            <w:hyperlink r:id="rId243" w:history="1">
              <w:r>
                <w:rPr>
                  <w:color w:val="1e198e"/>
                  <w:b w:val="1"/>
                  <w:bCs w:val="1"/>
                  <w:u w:val="single"/>
                </w:rPr>
                <w:t xml:space="preserve">Analysis of density and localization of the nutritional obligatory symbiont Wolbachia during development of bedbugs</w:t>
              </w:r>
            </w:hyperlink>
          </w:p>
          <w:p>
            <w:pPr/>
            <w:hyperlink r:id="rId32" w:history="1">
              <w:r>
                <w:rPr>
                  <w:color w:val="#410a8c"/>
                  <w:u w:val="single"/>
                </w:rPr>
                <w:t xml:space="preserve">Marius Poulain</w:t>
              </w:r>
            </w:hyperlink>
            <w:r>
              <w:rPr/>
              <w:t xml:space="preserve">,</w:t>
            </w:r>
            <w:hyperlink r:id="rId33" w:history="1">
              <w:r>
                <w:rPr>
                  <w:color w:val="#410a8c"/>
                  <w:u w:val="single"/>
                </w:rPr>
                <w:t xml:space="preserve">Elodie Rosinski</w:t>
              </w:r>
            </w:hyperlink>
            <w:r>
              <w:rPr/>
              <w:t xml:space="preserve">,</w:t>
            </w:r>
            <w:hyperlink r:id="rId34" w:history="1">
              <w:r>
                <w:rPr>
                  <w:color w:val="#410a8c"/>
                  <w:u w:val="single"/>
                </w:rPr>
                <w:t xml:space="preserve">Hélène Henri</w:t>
              </w:r>
            </w:hyperlink>
            <w:r>
              <w:rPr/>
              <w:t xml:space="preserve">,</w:t>
            </w:r>
            <w:hyperlink r:id="rId47" w:history="1">
              <w:r>
                <w:rPr>
                  <w:color w:val="#410a8c"/>
                  <w:u w:val="single"/>
                </w:rPr>
                <w:t xml:space="preserve">Severine Balmand</w:t>
              </w:r>
            </w:hyperlink>
            <w:r>
              <w:rPr/>
              <w:t xml:space="preserve">,</w:t>
            </w:r>
            <w:hyperlink r:id="rId88" w:history="1">
              <w:r>
                <w:rPr>
                  <w:color w:val="#410a8c"/>
                  <w:u w:val="single"/>
                </w:rPr>
                <w:t xml:space="preserve">Abdelaziz Heddi</w:t>
              </w:r>
            </w:hyperlink>
            <w:r>
              <w:rPr/>
              <w:t xml:space="preserve">et al.</w:t>
            </w:r>
          </w:p>
          <w:p>
            <w:pPr/>
            <w:r>
              <w:rPr>
                <w:i w:val="1"/>
                <w:iCs w:val="1"/>
              </w:rPr>
              <w:t xml:space="preserve">Rencontres du Groupe Régional de Recherche en Microbiologie des Interactions (G-RREMI) 2022</w:t>
            </w:r>
            <w:r>
              <w:rPr/>
              <w:t xml:space="preserve">, Nov 2022, Lyon, France</w:t>
            </w:r>
          </w:p>
          <w:p>
            <w:pPr/>
            <w:r>
              <w:rPr/>
              <w:t xml:space="preserve">Poster de conférence</w:t>
            </w:r>
          </w:p>
          <w:p>
            <w:pPr/>
            <w:hyperlink r:id="rId243" w:history="1">
              <w:r>
                <w:rPr>
                  <w:color w:val="#410a8c"/>
                  <w:u w:val="single"/>
                </w:rPr>
                <w:t xml:space="preserve">hal-04807987v1</w:t>
              </w:r>
            </w:hyperlink>
          </w:p>
        </w:tc>
      </w:tr>
      <w:tr>
        <w:trPr/>
        <w:tc>
          <w:tcPr>
            <w:noWrap/>
          </w:tcPr>
          <w:p>
            <w:pPr>
              <w:spacing w:after="200"/>
            </w:pPr>
            <w:hyperlink r:id="rId244" w:history="1">
              <w:r>
                <w:rPr>
                  <w:color w:val="1e198e"/>
                  <w:b w:val="1"/>
                  <w:bCs w:val="1"/>
                  <w:u w:val="single"/>
                </w:rPr>
                <w:t xml:space="preserve">Unraveling the molecular bases of the host-symbiont interactions at critical symbiotic stages</w:t>
              </w:r>
            </w:hyperlink>
          </w:p>
          <w:p>
            <w:pPr/>
            <w:hyperlink r:id="rId172" w:history="1">
              <w:r>
                <w:rPr>
                  <w:color w:val="#410a8c"/>
                  <w:u w:val="single"/>
                </w:rPr>
                <w:t xml:space="preserve">Mariana G. Ferrarini</w:t>
              </w:r>
            </w:hyperlink>
            <w:r>
              <w:rPr/>
              <w:t xml:space="preserve">,</w:t>
            </w:r>
            <w:hyperlink r:id="rId28" w:history="1">
              <w:r>
                <w:rPr>
                  <w:color w:val="#410a8c"/>
                  <w:u w:val="single"/>
                </w:rPr>
                <w:t xml:space="preserve">Agnès Vallier</w:t>
              </w:r>
            </w:hyperlink>
            <w:r>
              <w:rPr/>
              <w:t xml:space="preserve">,</w:t>
            </w:r>
            <w:hyperlink r:id="rId39" w:history="1">
              <w:r>
                <w:rPr>
                  <w:color w:val="#410a8c"/>
                  <w:u w:val="single"/>
                </w:rPr>
                <w:t xml:space="preserve">Elisa Dell’aglio</w:t>
              </w:r>
            </w:hyperlink>
            <w:r>
              <w:rPr/>
              <w:t xml:space="preserve">,</w:t>
            </w:r>
            <w:hyperlink r:id="rId40" w:history="1">
              <w:r>
                <w:rPr>
                  <w:color w:val="#410a8c"/>
                  <w:u w:val="single"/>
                </w:rPr>
                <w:t xml:space="preserve">Carole Vincent-Monégat</w:t>
              </w:r>
            </w:hyperlink>
            <w:r>
              <w:rPr/>
              <w:t xml:space="preserve">,</w:t>
            </w:r>
            <w:hyperlink r:id="rId184" w:history="1">
              <w:r>
                <w:rPr>
                  <w:color w:val="#410a8c"/>
                  <w:u w:val="single"/>
                </w:rPr>
                <w:t xml:space="preserve">Sandrine Hughes</w:t>
              </w:r>
            </w:hyperlink>
            <w:r>
              <w:rPr/>
              <w:t xml:space="preserve">et al.</w:t>
            </w:r>
          </w:p>
          <w:p>
            <w:pPr/>
            <w:r>
              <w:rPr>
                <w:i w:val="1"/>
                <w:iCs w:val="1"/>
              </w:rPr>
              <w:t xml:space="preserve">The Rise and Fall of Mutualisms</w:t>
            </w:r>
            <w:r>
              <w:rPr/>
              <w:t xml:space="preserve">, Oct 2021, Meinz, Germany</w:t>
            </w:r>
          </w:p>
          <w:p>
            <w:pPr/>
            <w:r>
              <w:rPr/>
              <w:t xml:space="preserve">Poster de conférence</w:t>
            </w:r>
          </w:p>
          <w:p>
            <w:pPr/>
            <w:hyperlink r:id="rId244" w:history="1">
              <w:r>
                <w:rPr>
                  <w:color w:val="#410a8c"/>
                  <w:u w:val="single"/>
                </w:rPr>
                <w:t xml:space="preserve">hal-04744865v1</w:t>
              </w:r>
            </w:hyperlink>
          </w:p>
        </w:tc>
      </w:tr>
      <w:tr>
        <w:trPr/>
        <w:tc>
          <w:tcPr>
            <w:noWrap/>
          </w:tcPr>
          <w:p>
            <w:pPr>
              <w:spacing w:after="200"/>
            </w:pPr>
            <w:hyperlink r:id="rId245" w:history="1">
              <w:r>
                <w:rPr>
                  <w:color w:val="1e198e"/>
                  <w:b w:val="1"/>
                  <w:bCs w:val="1"/>
                  <w:u w:val="single"/>
                </w:rPr>
                <w:t xml:space="preserve">Étude des mécanismes d’échanges métaboliques entre bactéries et hôte dans un insecte symbiotique par des techniques de microscopie ultrastructurale.</w:t>
              </w:r>
            </w:hyperlink>
          </w:p>
          <w:p>
            <w:pPr/>
            <w:hyperlink r:id="rId23" w:history="1">
              <w:r>
                <w:rPr>
                  <w:color w:val="#410a8c"/>
                  <w:u w:val="single"/>
                </w:rPr>
                <w:t xml:space="preserve">Meriem Ghanem-Debbache</w:t>
              </w:r>
            </w:hyperlink>
            <w:r>
              <w:rPr/>
              <w:t xml:space="preserve">,</w:t>
            </w:r>
            <w:hyperlink r:id="rId47" w:history="1">
              <w:r>
                <w:rPr>
                  <w:color w:val="#410a8c"/>
                  <w:u w:val="single"/>
                </w:rPr>
                <w:t xml:space="preserve">Severine Balmand</w:t>
              </w:r>
            </w:hyperlink>
            <w:r>
              <w:rPr/>
              <w:t xml:space="preserve">,</w:t>
            </w:r>
            <w:hyperlink r:id="rId20" w:history="1">
              <w:r>
                <w:rPr>
                  <w:color w:val="#410a8c"/>
                  <w:u w:val="single"/>
                </w:rPr>
                <w:t xml:space="preserve">Camille Rivard</w:t>
              </w:r>
            </w:hyperlink>
            <w:r>
              <w:rPr/>
              <w:t xml:space="preserve">,</w:t>
            </w:r>
            <w:hyperlink r:id="rId21" w:history="1">
              <w:r>
                <w:rPr>
                  <w:color w:val="#410a8c"/>
                  <w:u w:val="single"/>
                </w:rPr>
                <w:t xml:space="preserve">Sergio Peignier</w:t>
              </w:r>
            </w:hyperlink>
            <w:r>
              <w:rPr/>
              <w:t xml:space="preserve">,</w:t>
            </w:r>
            <w:hyperlink r:id="rId39" w:history="1">
              <w:r>
                <w:rPr>
                  <w:color w:val="#410a8c"/>
                  <w:u w:val="single"/>
                </w:rPr>
                <w:t xml:space="preserve">Elisa Dell’aglio</w:t>
              </w:r>
            </w:hyperlink>
            <w:r>
              <w:rPr/>
              <w:t xml:space="preserve">et al.</w:t>
            </w:r>
          </w:p>
          <w:p>
            <w:pPr/>
            <w:r>
              <w:rPr>
                <w:i w:val="1"/>
                <w:iCs w:val="1"/>
              </w:rPr>
              <w:t xml:space="preserve">10èmes Journées Scientifiques et Techniques du Réseau des Microscopistes INRAE</w:t>
            </w:r>
            <w:r>
              <w:rPr/>
              <w:t xml:space="preserve">, Nov 2021, Tours, France</w:t>
            </w:r>
          </w:p>
          <w:p>
            <w:pPr/>
            <w:r>
              <w:rPr/>
              <w:t xml:space="preserve">Poster de conférence</w:t>
            </w:r>
          </w:p>
          <w:p>
            <w:pPr/>
            <w:hyperlink r:id="rId245" w:history="1">
              <w:r>
                <w:rPr>
                  <w:color w:val="#410a8c"/>
                  <w:u w:val="single"/>
                </w:rPr>
                <w:t xml:space="preserve">hal-04810113v1</w:t>
              </w:r>
            </w:hyperlink>
          </w:p>
        </w:tc>
      </w:tr>
      <w:tr>
        <w:trPr/>
        <w:tc>
          <w:tcPr>
            <w:noWrap/>
          </w:tcPr>
          <w:p>
            <w:pPr>
              <w:spacing w:after="200"/>
            </w:pPr>
            <w:hyperlink r:id="rId246" w:history="1">
              <w:r>
                <w:rPr>
                  <w:color w:val="1e198e"/>
                  <w:b w:val="1"/>
                  <w:bCs w:val="1"/>
                  <w:u w:val="single"/>
                </w:rPr>
                <w:t xml:space="preserve">Comprendre la réponse au stress médiée par le zinc et Zra dans la virulence des bactéries à Gram négatif</w:t>
              </w:r>
            </w:hyperlink>
          </w:p>
          <w:p>
            <w:pPr/>
            <w:hyperlink r:id="rId247" w:history="1">
              <w:r>
                <w:rPr>
                  <w:color w:val="#410a8c"/>
                  <w:u w:val="single"/>
                </w:rPr>
                <w:t xml:space="preserve">Céline Borde</w:t>
              </w:r>
            </w:hyperlink>
            <w:r>
              <w:rPr/>
              <w:t xml:space="preserve">,</w:t>
            </w:r>
            <w:hyperlink r:id="rId248" w:history="1">
              <w:r>
                <w:rPr>
                  <w:color w:val="#410a8c"/>
                  <w:u w:val="single"/>
                </w:rPr>
                <w:t xml:space="preserve">Julie Ulmann</w:t>
              </w:r>
            </w:hyperlink>
            <w:r>
              <w:rPr/>
              <w:t xml:space="preserve">,</w:t>
            </w:r>
            <w:hyperlink r:id="rId47" w:history="1">
              <w:r>
                <w:rPr>
                  <w:color w:val="#410a8c"/>
                  <w:u w:val="single"/>
                </w:rPr>
                <w:t xml:space="preserve">Severine Balmand</w:t>
              </w:r>
            </w:hyperlink>
            <w:r>
              <w:rPr/>
              <w:t xml:space="preserve">,</w:t>
            </w:r>
            <w:hyperlink r:id="rId249" w:history="1">
              <w:r>
                <w:rPr>
                  <w:color w:val="#410a8c"/>
                  <w:u w:val="single"/>
                </w:rPr>
                <w:t xml:space="preserve">Caroline Romestaing</w:t>
              </w:r>
            </w:hyperlink>
            <w:r>
              <w:rPr/>
              <w:t xml:space="preserve">,</w:t>
            </w:r>
            <w:hyperlink r:id="rId250" w:history="1">
              <w:r>
                <w:rPr>
                  <w:color w:val="#410a8c"/>
                  <w:u w:val="single"/>
                </w:rPr>
                <w:t xml:space="preserve">Agnès Rodrigue</w:t>
              </w:r>
            </w:hyperlink>
          </w:p>
          <w:p>
            <w:pPr/>
            <w:r>
              <w:rPr>
                <w:i w:val="1"/>
                <w:iCs w:val="1"/>
              </w:rPr>
              <w:t xml:space="preserve">Journée scientifique de la FR BioEnviS</w:t>
            </w:r>
            <w:r>
              <w:rPr/>
              <w:t xml:space="preserve">, Jan 2019, Villeurbane, France</w:t>
            </w:r>
          </w:p>
          <w:p>
            <w:pPr/>
            <w:r>
              <w:rPr/>
              <w:t xml:space="preserve">Poster de conférence</w:t>
            </w:r>
          </w:p>
          <w:p>
            <w:pPr/>
            <w:hyperlink r:id="rId246" w:history="1">
              <w:r>
                <w:rPr>
                  <w:color w:val="#410a8c"/>
                  <w:u w:val="single"/>
                </w:rPr>
                <w:t xml:space="preserve">hal-04810129v1</w:t>
              </w:r>
            </w:hyperlink>
          </w:p>
        </w:tc>
      </w:tr>
      <w:tr>
        <w:trPr/>
        <w:tc>
          <w:tcPr>
            <w:noWrap/>
          </w:tcPr>
          <w:p>
            <w:pPr>
              <w:spacing w:after="200"/>
            </w:pPr>
            <w:hyperlink r:id="rId251" w:history="1">
              <w:r>
                <w:rPr>
                  <w:color w:val="1e198e"/>
                  <w:b w:val="1"/>
                  <w:bCs w:val="1"/>
                  <w:u w:val="single"/>
                </w:rPr>
                <w:t xml:space="preserve">A novel cell death process eliminates both bacteriocytes and their symbionts in the pea aphid/Buchnera symbiotic system</w:t>
              </w:r>
            </w:hyperlink>
          </w:p>
          <w:p>
            <w:pPr/>
            <w:hyperlink r:id="rId43" w:history="1">
              <w:r>
                <w:rPr>
                  <w:color w:val="#410a8c"/>
                  <w:u w:val="single"/>
                </w:rPr>
                <w:t xml:space="preserve">Mélanie Ribeiro Lopes</w:t>
              </w:r>
            </w:hyperlink>
            <w:r>
              <w:rPr/>
              <w:t xml:space="preserve">,</w:t>
            </w:r>
            <w:hyperlink r:id="rId77" w:history="1">
              <w:r>
                <w:rPr>
                  <w:color w:val="#410a8c"/>
                  <w:u w:val="single"/>
                </w:rPr>
                <w:t xml:space="preserve">Pierre Simonet</w:t>
              </w:r>
            </w:hyperlink>
            <w:r>
              <w:rPr/>
              <w:t xml:space="preserve">,</w:t>
            </w:r>
            <w:hyperlink r:id="rId44" w:history="1">
              <w:r>
                <w:rPr>
                  <w:color w:val="#410a8c"/>
                  <w:u w:val="single"/>
                </w:rPr>
                <w:t xml:space="preserve">Karen Gaget</w:t>
              </w:r>
            </w:hyperlink>
            <w:r>
              <w:rPr/>
              <w:t xml:space="preserve">,</w:t>
            </w:r>
            <w:hyperlink r:id="rId47" w:history="1">
              <w:r>
                <w:rPr>
                  <w:color w:val="#410a8c"/>
                  <w:u w:val="single"/>
                </w:rPr>
                <w:t xml:space="preserve">Severine Balmand</w:t>
              </w:r>
            </w:hyperlink>
            <w:r>
              <w:rPr/>
              <w:t xml:space="preserve">,</w:t>
            </w:r>
            <w:hyperlink r:id="rId27" w:history="1">
              <w:r>
                <w:rPr>
                  <w:color w:val="#410a8c"/>
                  <w:u w:val="single"/>
                </w:rPr>
                <w:t xml:space="preserve">Nicolas Parisot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251" w:history="1">
              <w:r>
                <w:rPr>
                  <w:color w:val="#410a8c"/>
                  <w:u w:val="single"/>
                </w:rPr>
                <w:t xml:space="preserve">hal-03513018v1</w:t>
              </w:r>
            </w:hyperlink>
          </w:p>
        </w:tc>
      </w:tr>
      <w:tr>
        <w:trPr/>
        <w:tc>
          <w:tcPr>
            <w:noWrap/>
          </w:tcPr>
          <w:p>
            <w:pPr>
              <w:spacing w:after="200"/>
            </w:pPr>
            <w:hyperlink r:id="rId252" w:history="1">
              <w:r>
                <w:rPr>
                  <w:color w:val="1e198e"/>
                  <w:b w:val="1"/>
                  <w:bCs w:val="1"/>
                  <w:u w:val="single"/>
                </w:rPr>
                <w:t xml:space="preserve">Vers une visualisation en trois dimensions des échanges métaboliques dans la symbiose nutritionnelle du charançon.</w:t>
              </w:r>
            </w:hyperlink>
          </w:p>
          <w:p>
            <w:pPr/>
            <w:hyperlink r:id="rId47" w:history="1">
              <w:r>
                <w:rPr>
                  <w:color w:val="#410a8c"/>
                  <w:u w:val="single"/>
                </w:rPr>
                <w:t xml:space="preserve">Severine Balmand</w:t>
              </w:r>
            </w:hyperlink>
            <w:r>
              <w:rPr/>
              <w:t xml:space="preserve">,</w:t>
            </w:r>
            <w:hyperlink r:id="rId253" w:history="1">
              <w:r>
                <w:rPr>
                  <w:color w:val="#410a8c"/>
                  <w:u w:val="single"/>
                </w:rPr>
                <w:t xml:space="preserve">Veronica Lapadula</w:t>
              </w:r>
            </w:hyperlink>
            <w:r>
              <w:rPr/>
              <w:t xml:space="preserve">,</w:t>
            </w:r>
            <w:hyperlink r:id="rId254" w:history="1">
              <w:r>
                <w:rPr>
                  <w:color w:val="#410a8c"/>
                  <w:u w:val="single"/>
                </w:rPr>
                <w:t xml:space="preserve">Charline Dalverny</w:t>
              </w:r>
            </w:hyperlink>
            <w:r>
              <w:rPr/>
              <w:t xml:space="preserve">,</w:t>
            </w:r>
            <w:hyperlink r:id="rId69" w:history="1">
              <w:r>
                <w:rPr>
                  <w:color w:val="#410a8c"/>
                  <w:u w:val="single"/>
                </w:rPr>
                <w:t xml:space="preserve">Justin Maire</w:t>
              </w:r>
            </w:hyperlink>
            <w:r>
              <w:rPr/>
              <w:t xml:space="preserve">,</w:t>
            </w:r>
            <w:hyperlink r:id="rId255" w:history="1">
              <w:r>
                <w:rPr>
                  <w:color w:val="#410a8c"/>
                  <w:u w:val="single"/>
                </w:rPr>
                <w:t xml:space="preserve">Béatrice Burdin</w:t>
              </w:r>
            </w:hyperlink>
            <w:r>
              <w:rPr/>
              <w:t xml:space="preserve">et al.</w:t>
            </w:r>
          </w:p>
          <w:p>
            <w:pPr/>
            <w:r>
              <w:rPr>
                <w:i w:val="1"/>
                <w:iCs w:val="1"/>
              </w:rPr>
              <w:t xml:space="preserve">Journée scientifique de la FR BioEnviS</w:t>
            </w:r>
            <w:r>
              <w:rPr/>
              <w:t xml:space="preserve">, Jan 2019, Villeurbanne, France</w:t>
            </w:r>
          </w:p>
          <w:p>
            <w:pPr/>
            <w:r>
              <w:rPr/>
              <w:t xml:space="preserve">Poster de conférence</w:t>
            </w:r>
          </w:p>
          <w:p>
            <w:pPr/>
            <w:hyperlink r:id="rId252" w:history="1">
              <w:r>
                <w:rPr>
                  <w:color w:val="#410a8c"/>
                  <w:u w:val="single"/>
                </w:rPr>
                <w:t xml:space="preserve">hal-04810092v1</w:t>
              </w:r>
            </w:hyperlink>
          </w:p>
        </w:tc>
      </w:tr>
      <w:tr>
        <w:trPr/>
        <w:tc>
          <w:tcPr>
            <w:noWrap/>
          </w:tcPr>
          <w:p>
            <w:pPr>
              <w:spacing w:after="200"/>
            </w:pPr>
            <w:hyperlink r:id="rId256" w:history="1">
              <w:r>
                <w:rPr>
                  <w:color w:val="1e198e"/>
                  <w:b w:val="1"/>
                  <w:bCs w:val="1"/>
                  <w:u w:val="single"/>
                </w:rPr>
                <w:t xml:space="preserve">Intracellular bacterial symbiosis in a non-conventional insect: the challenges of imaging subcellular functional organization &amp; bacterial-host co-development</w:t>
              </w:r>
            </w:hyperlink>
          </w:p>
          <w:p>
            <w:pPr/>
            <w:hyperlink r:id="rId69" w:history="1">
              <w:r>
                <w:rPr>
                  <w:color w:val="#410a8c"/>
                  <w:u w:val="single"/>
                </w:rPr>
                <w:t xml:space="preserve">Justin Maire</w:t>
              </w:r>
            </w:hyperlink>
            <w:r>
              <w:rPr/>
              <w:t xml:space="preserve">,</w:t>
            </w:r>
            <w:hyperlink r:id="rId47" w:history="1">
              <w:r>
                <w:rPr>
                  <w:color w:val="#410a8c"/>
                  <w:u w:val="single"/>
                </w:rPr>
                <w:t xml:space="preserve">Severine Balmand</w:t>
              </w:r>
            </w:hyperlink>
            <w:r>
              <w:rPr/>
              <w:t xml:space="preserve">,</w:t>
            </w:r>
            <w:hyperlink r:id="rId27" w:history="1">
              <w:r>
                <w:rPr>
                  <w:color w:val="#410a8c"/>
                  <w:u w:val="single"/>
                </w:rPr>
                <w:t xml:space="preserve">Nicolas Parisot</w:t>
              </w:r>
            </w:hyperlink>
            <w:r>
              <w:rPr/>
              <w:t xml:space="preserve">,</w:t>
            </w:r>
            <w:hyperlink r:id="rId28" w:history="1">
              <w:r>
                <w:rPr>
                  <w:color w:val="#410a8c"/>
                  <w:u w:val="single"/>
                </w:rPr>
                <w:t xml:space="preserve">Agnès Vallier</w:t>
              </w:r>
            </w:hyperlink>
            <w:r>
              <w:rPr/>
              <w:t xml:space="preserve">,</w:t>
            </w:r>
            <w:hyperlink r:id="rId172" w:history="1">
              <w:r>
                <w:rPr>
                  <w:color w:val="#410a8c"/>
                  <w:u w:val="single"/>
                </w:rPr>
                <w:t xml:space="preserve">Mariana G. Ferrarini</w:t>
              </w:r>
            </w:hyperlink>
            <w:r>
              <w:rPr/>
              <w:t xml:space="preserve">et al.</w:t>
            </w:r>
          </w:p>
          <w:p>
            <w:pPr/>
            <w:r>
              <w:rPr>
                <w:i w:val="1"/>
                <w:iCs w:val="1"/>
              </w:rPr>
              <w:t xml:space="preserve">10th Imaging the cell meeting</w:t>
            </w:r>
            <w:r>
              <w:rPr/>
              <w:t xml:space="preserve">, Nov 2019, Lyon, France</w:t>
            </w:r>
          </w:p>
          <w:p>
            <w:pPr/>
            <w:r>
              <w:rPr/>
              <w:t xml:space="preserve">Poster de conférence</w:t>
            </w:r>
          </w:p>
          <w:p>
            <w:pPr/>
            <w:hyperlink r:id="rId256" w:history="1">
              <w:r>
                <w:rPr>
                  <w:color w:val="#410a8c"/>
                  <w:u w:val="single"/>
                </w:rPr>
                <w:t xml:space="preserve">hal-04785062v1</w:t>
              </w:r>
            </w:hyperlink>
          </w:p>
        </w:tc>
      </w:tr>
      <w:tr>
        <w:trPr/>
        <w:tc>
          <w:tcPr>
            <w:noWrap/>
          </w:tcPr>
          <w:p>
            <w:pPr>
              <w:spacing w:after="200"/>
            </w:pPr>
            <w:hyperlink r:id="rId257" w:history="1">
              <w:r>
                <w:rPr>
                  <w:color w:val="1e198e"/>
                  <w:b w:val="1"/>
                  <w:bCs w:val="1"/>
                  <w:u w:val="single"/>
                </w:rPr>
                <w:t xml:space="preserve">Transposable element dynamics and regulation in a major crop pest: Sitophilus oryzae.</w:t>
              </w:r>
            </w:hyperlink>
          </w:p>
          <w:p>
            <w:pPr/>
            <w:hyperlink r:id="rId258" w:history="1">
              <w:r>
                <w:rPr>
                  <w:color w:val="#410a8c"/>
                  <w:u w:val="single"/>
                </w:rPr>
                <w:t xml:space="preserve">Caroline Blanc</w:t>
              </w:r>
            </w:hyperlink>
            <w:r>
              <w:rPr/>
              <w:t xml:space="preserve">,</w:t>
            </w:r>
            <w:hyperlink r:id="rId259" w:history="1">
              <w:r>
                <w:rPr>
                  <w:color w:val="#410a8c"/>
                  <w:u w:val="single"/>
                </w:rPr>
                <w:t xml:space="preserve">Théo Chancy</w:t>
              </w:r>
            </w:hyperlink>
            <w:r>
              <w:rPr/>
              <w:t xml:space="preserve">,</w:t>
            </w:r>
            <w:hyperlink r:id="rId28" w:history="1">
              <w:r>
                <w:rPr>
                  <w:color w:val="#410a8c"/>
                  <w:u w:val="single"/>
                </w:rPr>
                <w:t xml:space="preserve">Agnès Vallier</w:t>
              </w:r>
            </w:hyperlink>
            <w:r>
              <w:rPr/>
              <w:t xml:space="preserve">,</w:t>
            </w:r>
            <w:hyperlink r:id="rId47" w:history="1">
              <w:r>
                <w:rPr>
                  <w:color w:val="#410a8c"/>
                  <w:u w:val="single"/>
                </w:rPr>
                <w:t xml:space="preserve">Severine Balmand</w:t>
              </w:r>
            </w:hyperlink>
            <w:r>
              <w:rPr/>
              <w:t xml:space="preserve">,</w:t>
            </w:r>
            <w:hyperlink r:id="rId65" w:history="1">
              <w:r>
                <w:rPr>
                  <w:color w:val="#410a8c"/>
                  <w:u w:val="single"/>
                </w:rPr>
                <w:t xml:space="preserve">Clément Goubert</w:t>
              </w:r>
            </w:hyperlink>
            <w:r>
              <w:rPr/>
              <w:t xml:space="preserve">et al.</w:t>
            </w:r>
          </w:p>
          <w:p>
            <w:pPr/>
            <w:r>
              <w:rPr>
                <w:i w:val="1"/>
                <w:iCs w:val="1"/>
              </w:rPr>
              <w:t xml:space="preserve">Congrès national sur les éléments transposables</w:t>
            </w:r>
            <w:r>
              <w:rPr/>
              <w:t xml:space="preserve">, Jul 2019, Lyon, France</w:t>
            </w:r>
          </w:p>
          <w:p>
            <w:pPr/>
            <w:r>
              <w:rPr/>
              <w:t xml:space="preserve">Poster de conférence</w:t>
            </w:r>
          </w:p>
          <w:p>
            <w:pPr/>
            <w:hyperlink r:id="rId257" w:history="1">
              <w:r>
                <w:rPr>
                  <w:color w:val="#410a8c"/>
                  <w:u w:val="single"/>
                </w:rPr>
                <w:t xml:space="preserve">hal-04790834v1</w:t>
              </w:r>
            </w:hyperlink>
          </w:p>
        </w:tc>
      </w:tr>
      <w:tr>
        <w:trPr/>
        <w:tc>
          <w:tcPr>
            <w:noWrap/>
          </w:tcPr>
          <w:p>
            <w:pPr>
              <w:spacing w:after="200"/>
            </w:pPr>
            <w:hyperlink r:id="rId260" w:history="1">
              <w:r>
                <w:rPr>
                  <w:color w:val="1e198e"/>
                  <w:b w:val="1"/>
                  <w:bCs w:val="1"/>
                  <w:u w:val="single"/>
                </w:rPr>
                <w:t xml:space="preserve">A novel cell death process eliminates both bacteriocytes and their symbionts in the pea aphid/Buchnera symbiotic system</w:t>
              </w:r>
            </w:hyperlink>
          </w:p>
          <w:p>
            <w:pPr/>
            <w:hyperlink r:id="rId44" w:history="1">
              <w:r>
                <w:rPr>
                  <w:color w:val="#410a8c"/>
                  <w:u w:val="single"/>
                </w:rPr>
                <w:t xml:space="preserve">Karen Gaget</w:t>
              </w:r>
            </w:hyperlink>
            <w:r>
              <w:rPr/>
              <w:t xml:space="preserve">,</w:t>
            </w:r>
            <w:hyperlink r:id="rId47" w:history="1">
              <w:r>
                <w:rPr>
                  <w:color w:val="#410a8c"/>
                  <w:u w:val="single"/>
                </w:rPr>
                <w:t xml:space="preserve">Severine Balmand</w:t>
              </w:r>
            </w:hyperlink>
            <w:r>
              <w:rPr/>
              <w:t xml:space="preserve">,</w:t>
            </w:r>
            <w:hyperlink r:id="rId194" w:history="1">
              <w:r>
                <w:rPr>
                  <w:color w:val="#410a8c"/>
                  <w:u w:val="single"/>
                </w:rPr>
                <w:t xml:space="preserve">Kurt Buhler</w:t>
              </w:r>
            </w:hyperlink>
            <w:r>
              <w:rPr/>
              <w:t xml:space="preserve">,</w:t>
            </w:r>
            <w:hyperlink r:id="rId53" w:history="1">
              <w:r>
                <w:rPr>
                  <w:color w:val="#410a8c"/>
                  <w:u w:val="single"/>
                </w:rPr>
                <w:t xml:space="preserve">Patrick Callaerts</w:t>
              </w:r>
            </w:hyperlink>
            <w:r>
              <w:rPr/>
              <w:t xml:space="preserve">,</w:t>
            </w:r>
            <w:hyperlink r:id="rId27" w:history="1">
              <w:r>
                <w:rPr>
                  <w:color w:val="#410a8c"/>
                  <w:u w:val="single"/>
                </w:rPr>
                <w:t xml:space="preserve">Nicolas Parisot</w:t>
              </w:r>
            </w:hyperlink>
            <w:r>
              <w:rPr/>
              <w:t xml:space="preserve">et al.</w:t>
            </w:r>
          </w:p>
          <w:p>
            <w:pPr/>
            <w:r>
              <w:rPr>
                <w:i w:val="1"/>
                <w:iCs w:val="1"/>
              </w:rPr>
              <w:t xml:space="preserve">INSA Lyon International Partner Days</w:t>
            </w:r>
            <w:r>
              <w:rPr/>
              <w:t xml:space="preserve">, Oct 2018, Villeurbanne (INSA-Lyon), France</w:t>
            </w:r>
          </w:p>
          <w:p>
            <w:pPr/>
            <w:r>
              <w:rPr/>
              <w:t xml:space="preserve">Poster de conférence</w:t>
            </w:r>
          </w:p>
          <w:p>
            <w:pPr/>
            <w:hyperlink r:id="rId260" w:history="1">
              <w:r>
                <w:rPr>
                  <w:color w:val="#410a8c"/>
                  <w:u w:val="single"/>
                </w:rPr>
                <w:t xml:space="preserve">hal-03514067v1</w:t>
              </w:r>
            </w:hyperlink>
          </w:p>
        </w:tc>
      </w:tr>
      <w:tr>
        <w:trPr/>
        <w:tc>
          <w:tcPr>
            <w:noWrap/>
          </w:tcPr>
          <w:p>
            <w:pPr>
              <w:spacing w:after="200"/>
            </w:pPr>
            <w:hyperlink r:id="rId261" w:history="1">
              <w:r>
                <w:rPr>
                  <w:color w:val="1e198e"/>
                  <w:b w:val="1"/>
                  <w:bCs w:val="1"/>
                  <w:u w:val="single"/>
                </w:rPr>
                <w:t xml:space="preserve">A novel cell death process eliminates both bacteriocytes and their symbionts in the pea aphid/Buchnera symbiotic system</w:t>
              </w:r>
            </w:hyperlink>
          </w:p>
          <w:p>
            <w:pPr/>
            <w:hyperlink r:id="rId43" w:history="1">
              <w:r>
                <w:rPr>
                  <w:color w:val="#410a8c"/>
                  <w:u w:val="single"/>
                </w:rPr>
                <w:t xml:space="preserve">Mélanie Ribeiro Lopes</w:t>
              </w:r>
            </w:hyperlink>
            <w:r>
              <w:rPr/>
              <w:t xml:space="preserve">,</w:t>
            </w:r>
            <w:hyperlink r:id="rId77" w:history="1">
              <w:r>
                <w:rPr>
                  <w:color w:val="#410a8c"/>
                  <w:u w:val="single"/>
                </w:rPr>
                <w:t xml:space="preserve">Pierre Simonet</w:t>
              </w:r>
            </w:hyperlink>
            <w:r>
              <w:rPr/>
              <w:t xml:space="preserve">,</w:t>
            </w:r>
            <w:hyperlink r:id="rId44" w:history="1">
              <w:r>
                <w:rPr>
                  <w:color w:val="#410a8c"/>
                  <w:u w:val="single"/>
                </w:rPr>
                <w:t xml:space="preserve">Karen Gaget</w:t>
              </w:r>
            </w:hyperlink>
            <w:r>
              <w:rPr/>
              <w:t xml:space="preserve">,</w:t>
            </w:r>
            <w:hyperlink r:id="rId47" w:history="1">
              <w:r>
                <w:rPr>
                  <w:color w:val="#410a8c"/>
                  <w:u w:val="single"/>
                </w:rPr>
                <w:t xml:space="preserve">Severine Balmand</w:t>
              </w:r>
            </w:hyperlink>
            <w:r>
              <w:rPr/>
              <w:t xml:space="preserve">,</w:t>
            </w:r>
            <w:hyperlink r:id="rId27" w:history="1">
              <w:r>
                <w:rPr>
                  <w:color w:val="#410a8c"/>
                  <w:u w:val="single"/>
                </w:rPr>
                <w:t xml:space="preserve">Nicolas Parisot</w:t>
              </w:r>
            </w:hyperlink>
            <w:r>
              <w:rPr/>
              <w:t xml:space="preserve">et al.</w:t>
            </w:r>
          </w:p>
          <w:p>
            <w:pPr/>
            <w:r>
              <w:rPr>
                <w:i w:val="1"/>
                <w:iCs w:val="1"/>
              </w:rPr>
              <w:t xml:space="preserve">11. European Congress of Entomology</w:t>
            </w:r>
            <w:r>
              <w:rPr/>
              <w:t xml:space="preserve">, Jul 2018, Naples, Italy</w:t>
            </w:r>
          </w:p>
          <w:p>
            <w:pPr/>
            <w:r>
              <w:rPr/>
              <w:t xml:space="preserve">Poster de conférence</w:t>
            </w:r>
          </w:p>
          <w:p>
            <w:pPr/>
            <w:hyperlink r:id="rId261" w:history="1">
              <w:r>
                <w:rPr>
                  <w:color w:val="#410a8c"/>
                  <w:u w:val="single"/>
                </w:rPr>
                <w:t xml:space="preserve">hal-03509913v1</w:t>
              </w:r>
            </w:hyperlink>
          </w:p>
        </w:tc>
      </w:tr>
      <w:tr>
        <w:trPr/>
        <w:tc>
          <w:tcPr>
            <w:noWrap/>
          </w:tcPr>
          <w:p>
            <w:pPr>
              <w:spacing w:after="200"/>
            </w:pPr>
            <w:hyperlink r:id="rId262" w:history="1">
              <w:r>
                <w:rPr>
                  <w:color w:val="1e198e"/>
                  <w:b w:val="1"/>
                  <w:bCs w:val="1"/>
                  <w:u w:val="single"/>
                </w:rPr>
                <w:t xml:space="preserve">Evaluating the essentiality of the primary endosymbiont of the rice weevil Sitophilus oryzae through genome analysis</w:t>
              </w:r>
            </w:hyperlink>
          </w:p>
          <w:p>
            <w:pPr/>
            <w:hyperlink r:id="rId263" w:history="1">
              <w:r>
                <w:rPr>
                  <w:color w:val="#410a8c"/>
                  <w:u w:val="single"/>
                </w:rPr>
                <w:t xml:space="preserve">Carlos Vargas-Chavez</w:t>
              </w:r>
            </w:hyperlink>
            <w:r>
              <w:rPr/>
              <w:t xml:space="preserve">,</w:t>
            </w:r>
            <w:hyperlink r:id="rId27" w:history="1">
              <w:r>
                <w:rPr>
                  <w:color w:val="#410a8c"/>
                  <w:u w:val="single"/>
                </w:rPr>
                <w:t xml:space="preserve">Nicolas Parisot</w:t>
              </w:r>
            </w:hyperlink>
            <w:r>
              <w:rPr/>
              <w:t xml:space="preserve">,</w:t>
            </w:r>
            <w:hyperlink r:id="rId264" w:history="1">
              <w:r>
                <w:rPr>
                  <w:color w:val="#410a8c"/>
                  <w:u w:val="single"/>
                </w:rPr>
                <w:t xml:space="preserve">C. Goubert</w:t>
              </w:r>
            </w:hyperlink>
            <w:r>
              <w:rPr/>
              <w:t xml:space="preserve">,</w:t>
            </w:r>
            <w:hyperlink r:id="rId66" w:history="1">
              <w:r>
                <w:rPr>
                  <w:color w:val="#410a8c"/>
                  <w:u w:val="single"/>
                </w:rPr>
                <w:t xml:space="preserve">Patrice Baa-Puyoulet</w:t>
              </w:r>
            </w:hyperlink>
            <w:r>
              <w:rPr/>
              <w:t xml:space="preserve">,</w:t>
            </w:r>
            <w:hyperlink r:id="rId47" w:history="1">
              <w:r>
                <w:rPr>
                  <w:color w:val="#410a8c"/>
                  <w:u w:val="single"/>
                </w:rPr>
                <w:t xml:space="preserve">Severine Balmand</w:t>
              </w:r>
            </w:hyperlink>
            <w:r>
              <w:rPr/>
              <w:t xml:space="preserve">et al.</w:t>
            </w:r>
          </w:p>
          <w:p>
            <w:pPr/>
            <w:r>
              <w:rPr>
                <w:i w:val="1"/>
                <w:iCs w:val="1"/>
              </w:rPr>
              <w:t xml:space="preserve">6. Meeting of the Spanish Society for Evolutionary Biology (SESBE)</w:t>
            </w:r>
            <w:r>
              <w:rPr/>
              <w:t xml:space="preserve">, Jan 2018, Palma of Mallorca, Balearic Islands, Spain</w:t>
            </w:r>
          </w:p>
          <w:p>
            <w:pPr/>
            <w:r>
              <w:rPr/>
              <w:t xml:space="preserve">Poster de conférence</w:t>
            </w:r>
          </w:p>
          <w:p>
            <w:pPr/>
            <w:hyperlink r:id="rId262" w:history="1">
              <w:r>
                <w:rPr>
                  <w:color w:val="#410a8c"/>
                  <w:u w:val="single"/>
                </w:rPr>
                <w:t xml:space="preserve">hal-03514015v1</w:t>
              </w:r>
            </w:hyperlink>
          </w:p>
        </w:tc>
      </w:tr>
      <w:tr>
        <w:trPr/>
        <w:tc>
          <w:tcPr>
            <w:noWrap/>
          </w:tcPr>
          <w:p>
            <w:pPr>
              <w:spacing w:after="200"/>
            </w:pPr>
            <w:hyperlink r:id="rId265" w:history="1">
              <w:r>
                <w:rPr>
                  <w:color w:val="1e198e"/>
                  <w:b w:val="1"/>
                  <w:bCs w:val="1"/>
                  <w:u w:val="single"/>
                </w:rPr>
                <w:t xml:space="preserve">The draft genome sequence of the rice weevil Sitophilus oryzae as a model to explore the host-symbiont interactions in a nascent stage of endosymbiosis</w:t>
              </w:r>
            </w:hyperlink>
          </w:p>
          <w:p>
            <w:pPr/>
            <w:hyperlink r:id="rId263" w:history="1">
              <w:r>
                <w:rPr>
                  <w:color w:val="#410a8c"/>
                  <w:u w:val="single"/>
                </w:rPr>
                <w:t xml:space="preserve">Carlos Vargas-Chavez</w:t>
              </w:r>
            </w:hyperlink>
            <w:r>
              <w:rPr/>
              <w:t xml:space="preserve">,</w:t>
            </w:r>
            <w:hyperlink r:id="rId27" w:history="1">
              <w:r>
                <w:rPr>
                  <w:color w:val="#410a8c"/>
                  <w:u w:val="single"/>
                </w:rPr>
                <w:t xml:space="preserve">Nicolas Parisot</w:t>
              </w:r>
            </w:hyperlink>
            <w:r>
              <w:rPr/>
              <w:t xml:space="preserve">,</w:t>
            </w:r>
            <w:hyperlink r:id="rId65" w:history="1">
              <w:r>
                <w:rPr>
                  <w:color w:val="#410a8c"/>
                  <w:u w:val="single"/>
                </w:rPr>
                <w:t xml:space="preserve">Clément Goubert</w:t>
              </w:r>
            </w:hyperlink>
            <w:r>
              <w:rPr/>
              <w:t xml:space="preserve">,</w:t>
            </w:r>
            <w:hyperlink r:id="rId66" w:history="1">
              <w:r>
                <w:rPr>
                  <w:color w:val="#410a8c"/>
                  <w:u w:val="single"/>
                </w:rPr>
                <w:t xml:space="preserve">Patrice Baa-Puyoulet</w:t>
              </w:r>
            </w:hyperlink>
            <w:r>
              <w:rPr/>
              <w:t xml:space="preserve">,</w:t>
            </w:r>
            <w:hyperlink r:id="rId47" w:history="1">
              <w:r>
                <w:rPr>
                  <w:color w:val="#410a8c"/>
                  <w:u w:val="single"/>
                </w:rPr>
                <w:t xml:space="preserve">Severine Balmand</w:t>
              </w:r>
            </w:hyperlink>
            <w:r>
              <w:rPr/>
              <w:t xml:space="preserve">et al.</w:t>
            </w:r>
          </w:p>
          <w:p>
            <w:pPr/>
            <w:r>
              <w:rPr>
                <w:i w:val="1"/>
                <w:iCs w:val="1"/>
              </w:rPr>
              <w:t xml:space="preserve">Journées Ouvertes Biologie Informatique Mathématiques (JOBIM)</w:t>
            </w:r>
            <w:r>
              <w:rPr/>
              <w:t xml:space="preserve">, Jun 2016, Lyon, France</w:t>
            </w:r>
          </w:p>
          <w:p>
            <w:pPr/>
            <w:r>
              <w:rPr/>
              <w:t xml:space="preserve">Poster de conférence</w:t>
            </w:r>
          </w:p>
          <w:p>
            <w:pPr/>
            <w:hyperlink r:id="rId265" w:history="1">
              <w:r>
                <w:rPr>
                  <w:color w:val="#410a8c"/>
                  <w:u w:val="single"/>
                </w:rPr>
                <w:t xml:space="preserve">hal-03506786v1</w:t>
              </w:r>
            </w:hyperlink>
          </w:p>
        </w:tc>
      </w:tr>
      <w:tr>
        <w:trPr/>
        <w:tc>
          <w:tcPr>
            <w:noWrap/>
          </w:tcPr>
          <w:p>
            <w:pPr>
              <w:spacing w:after="200"/>
            </w:pPr>
            <w:hyperlink r:id="rId266" w:history="1">
              <w:r>
                <w:rPr>
                  <w:color w:val="1e198e"/>
                  <w:b w:val="1"/>
                  <w:bCs w:val="1"/>
                  <w:u w:val="single"/>
                </w:rPr>
                <w:t xml:space="preserve">Cathepsin-L proteinase is involved in cuticle remodeling during the molting process in the pea aphid, &amp;lt;em&amp;gt;Acyrthosiphon pisum&amp;lt;/em&amp;gt;</w:t>
              </w:r>
            </w:hyperlink>
          </w:p>
          <w:p>
            <w:pPr/>
            <w:hyperlink r:id="rId77" w:history="1">
              <w:r>
                <w:rPr>
                  <w:color w:val="#410a8c"/>
                  <w:u w:val="single"/>
                </w:rPr>
                <w:t xml:space="preserve">Pierre Simonet</w:t>
              </w:r>
            </w:hyperlink>
            <w:r>
              <w:rPr/>
              <w:t xml:space="preserve">,</w:t>
            </w:r>
            <w:hyperlink r:id="rId114" w:history="1">
              <w:r>
                <w:rPr>
                  <w:color w:val="#410a8c"/>
                  <w:u w:val="single"/>
                </w:rPr>
                <w:t xml:space="preserve">Panagiotis Sapountzis</w:t>
              </w:r>
            </w:hyperlink>
            <w:r>
              <w:rPr/>
              <w:t xml:space="preserve">,</w:t>
            </w:r>
            <w:hyperlink r:id="rId46" w:history="1">
              <w:r>
                <w:rPr>
                  <w:color w:val="#410a8c"/>
                  <w:u w:val="single"/>
                </w:rPr>
                <w:t xml:space="preserve">Marie-Gabrielle Duport</w:t>
              </w:r>
            </w:hyperlink>
            <w:r>
              <w:rPr/>
              <w:t xml:space="preserve">,</w:t>
            </w:r>
            <w:hyperlink r:id="rId47" w:history="1">
              <w:r>
                <w:rPr>
                  <w:color w:val="#410a8c"/>
                  <w:u w:val="single"/>
                </w:rPr>
                <w:t xml:space="preserve">Severine Balmand</w:t>
              </w:r>
            </w:hyperlink>
            <w:r>
              <w:rPr/>
              <w:t xml:space="preserve">,</w:t>
            </w:r>
            <w:hyperlink r:id="rId44" w:history="1">
              <w:r>
                <w:rPr>
                  <w:color w:val="#410a8c"/>
                  <w:u w:val="single"/>
                </w:rPr>
                <w:t xml:space="preserve">Karen Gaget</w:t>
              </w:r>
            </w:hyperlink>
            <w:r>
              <w:rPr/>
              <w:t xml:space="preserve">et al.</w:t>
            </w:r>
          </w:p>
          <w:p>
            <w:pPr/>
            <w:r>
              <w:rPr>
                <w:i w:val="1"/>
                <w:iCs w:val="1"/>
              </w:rPr>
              <w:t xml:space="preserve">7. International Symposium on Molecular Insect Science</w:t>
            </w:r>
            <w:r>
              <w:rPr/>
              <w:t xml:space="preserve">, Jul 2014, Amsterdam, Netherlands. , 1 p., 2014</w:t>
            </w:r>
          </w:p>
          <w:p>
            <w:pPr/>
            <w:r>
              <w:rPr/>
              <w:t xml:space="preserve">Poster de conférence</w:t>
            </w:r>
          </w:p>
          <w:p>
            <w:pPr/>
            <w:hyperlink r:id="rId266" w:history="1">
              <w:r>
                <w:rPr>
                  <w:color w:val="#410a8c"/>
                  <w:u w:val="single"/>
                </w:rPr>
                <w:t xml:space="preserve">hal-02797200v1</w:t>
              </w:r>
            </w:hyperlink>
          </w:p>
        </w:tc>
      </w:tr>
      <w:tr>
        <w:trPr/>
        <w:tc>
          <w:tcPr>
            <w:noWrap/>
          </w:tcPr>
          <w:p>
            <w:pPr>
              <w:spacing w:after="200"/>
            </w:pPr>
            <w:hyperlink r:id="rId267" w:history="1">
              <w:r>
                <w:rPr>
                  <w:color w:val="1e198e"/>
                  <w:b w:val="1"/>
                  <w:bCs w:val="1"/>
                  <w:u w:val="single"/>
                </w:rPr>
                <w:t xml:space="preserve">Implication de la cathepsine-L dans le remodelage cuticulaire durant le processus de mue chez le puceron du pois, Acyrthosiphon pisum</w:t>
              </w:r>
            </w:hyperlink>
          </w:p>
          <w:p>
            <w:pPr/>
            <w:hyperlink r:id="rId77" w:history="1">
              <w:r>
                <w:rPr>
                  <w:color w:val="#410a8c"/>
                  <w:u w:val="single"/>
                </w:rPr>
                <w:t xml:space="preserve">Pierre Simonet</w:t>
              </w:r>
            </w:hyperlink>
            <w:r>
              <w:rPr/>
              <w:t xml:space="preserve">,</w:t>
            </w:r>
            <w:hyperlink r:id="rId114" w:history="1">
              <w:r>
                <w:rPr>
                  <w:color w:val="#410a8c"/>
                  <w:u w:val="single"/>
                </w:rPr>
                <w:t xml:space="preserve">Panagiotis Sapountzis</w:t>
              </w:r>
            </w:hyperlink>
            <w:r>
              <w:rPr/>
              <w:t xml:space="preserve">,</w:t>
            </w:r>
            <w:hyperlink r:id="rId46" w:history="1">
              <w:r>
                <w:rPr>
                  <w:color w:val="#410a8c"/>
                  <w:u w:val="single"/>
                </w:rPr>
                <w:t xml:space="preserve">Marie-Gabrielle Duport</w:t>
              </w:r>
            </w:hyperlink>
            <w:r>
              <w:rPr/>
              <w:t xml:space="preserve">,</w:t>
            </w:r>
            <w:hyperlink r:id="rId47" w:history="1">
              <w:r>
                <w:rPr>
                  <w:color w:val="#410a8c"/>
                  <w:u w:val="single"/>
                </w:rPr>
                <w:t xml:space="preserve">Severine Balmand</w:t>
              </w:r>
            </w:hyperlink>
            <w:r>
              <w:rPr/>
              <w:t xml:space="preserve">,</w:t>
            </w:r>
            <w:hyperlink r:id="rId44" w:history="1">
              <w:r>
                <w:rPr>
                  <w:color w:val="#410a8c"/>
                  <w:u w:val="single"/>
                </w:rPr>
                <w:t xml:space="preserve">Karen Gaget</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267" w:history="1">
              <w:r>
                <w:rPr>
                  <w:color w:val="#410a8c"/>
                  <w:u w:val="single"/>
                </w:rPr>
                <w:t xml:space="preserve">hal-02795332v1</w:t>
              </w:r>
            </w:hyperlink>
          </w:p>
        </w:tc>
      </w:tr>
      <w:tr>
        <w:trPr/>
        <w:tc>
          <w:tcPr>
            <w:noWrap/>
          </w:tcPr>
          <w:p>
            <w:pPr>
              <w:spacing w:after="200"/>
            </w:pPr>
            <w:hyperlink r:id="rId268" w:history="1">
              <w:r>
                <w:rPr>
                  <w:color w:val="1e198e"/>
                  <w:b w:val="1"/>
                  <w:bCs w:val="1"/>
                  <w:u w:val="single"/>
                </w:rPr>
                <w:t xml:space="preserve">Diminution de fécondité et défauts de développement induits par l’inactivation fonctionnelle par RNAi du gène codant la phénylalanine hydroxylase chez le puceron du pois, Acyrthosiphon</w:t>
              </w:r>
            </w:hyperlink>
          </w:p>
          <w:p>
            <w:pPr/>
            <w:hyperlink r:id="rId44" w:history="1">
              <w:r>
                <w:rPr>
                  <w:color w:val="#410a8c"/>
                  <w:u w:val="single"/>
                </w:rPr>
                <w:t xml:space="preserve">Karen Gaget</w:t>
              </w:r>
            </w:hyperlink>
            <w:r>
              <w:rPr/>
              <w:t xml:space="preserve">,</w:t>
            </w:r>
            <w:hyperlink r:id="rId46" w:history="1">
              <w:r>
                <w:rPr>
                  <w:color w:val="#410a8c"/>
                  <w:u w:val="single"/>
                </w:rPr>
                <w:t xml:space="preserve">Marie-Gabrielle Duport</w:t>
              </w:r>
            </w:hyperlink>
            <w:r>
              <w:rPr/>
              <w:t xml:space="preserve">,</w:t>
            </w:r>
            <w:hyperlink r:id="rId205" w:history="1">
              <w:r>
                <w:rPr>
                  <w:color w:val="#410a8c"/>
                  <w:u w:val="single"/>
                </w:rPr>
                <w:t xml:space="preserve">Marjolaine Rey</w:t>
              </w:r>
            </w:hyperlink>
            <w:r>
              <w:rPr/>
              <w:t xml:space="preserve">,</w:t>
            </w:r>
            <w:hyperlink r:id="rId47" w:history="1">
              <w:r>
                <w:rPr>
                  <w:color w:val="#410a8c"/>
                  <w:u w:val="single"/>
                </w:rPr>
                <w:t xml:space="preserve">Severine Balmand</w:t>
              </w:r>
            </w:hyperlink>
            <w:r>
              <w:rPr/>
              <w:t xml:space="preserve">,</w:t>
            </w:r>
            <w:hyperlink r:id="rId144" w:history="1">
              <w:r>
                <w:rPr>
                  <w:color w:val="#410a8c"/>
                  <w:u w:val="single"/>
                </w:rPr>
                <w:t xml:space="preserve">Hubert Charles</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268" w:history="1">
              <w:r>
                <w:rPr>
                  <w:color w:val="#410a8c"/>
                  <w:u w:val="single"/>
                </w:rPr>
                <w:t xml:space="preserve">hal-03506719v1</w:t>
              </w:r>
            </w:hyperlink>
          </w:p>
        </w:tc>
      </w:tr>
      <w:tr>
        <w:trPr/>
        <w:tc>
          <w:tcPr>
            <w:noWrap/>
          </w:tcPr>
          <w:p>
            <w:pPr>
              <w:spacing w:after="200"/>
            </w:pPr>
            <w:hyperlink r:id="rId269" w:history="1">
              <w:r>
                <w:rPr>
                  <w:color w:val="1e198e"/>
                  <w:b w:val="1"/>
                  <w:bCs w:val="1"/>
                  <w:u w:val="single"/>
                </w:rPr>
                <w:t xml:space="preserve">Virulence de la bactérie phytopathogène Dickeya dadantii contre le puceron du pois Acyrthosiphon pisum : analyse de l’expression des toxines insecticides Cyt et suivi histologique de l’infection bactérienne</w:t>
              </w:r>
            </w:hyperlink>
          </w:p>
          <w:p>
            <w:pPr/>
            <w:hyperlink r:id="rId130" w:history="1">
              <w:r>
                <w:rPr>
                  <w:color w:val="#410a8c"/>
                  <w:u w:val="single"/>
                </w:rPr>
                <w:t xml:space="preserve">Denis Costechareyre</w:t>
              </w:r>
            </w:hyperlink>
            <w:r>
              <w:rPr/>
              <w:t xml:space="preserve">,</w:t>
            </w:r>
            <w:hyperlink r:id="rId47" w:history="1">
              <w:r>
                <w:rPr>
                  <w:color w:val="#410a8c"/>
                  <w:u w:val="single"/>
                </w:rPr>
                <w:t xml:space="preserve">Severine Balmand</w:t>
              </w:r>
            </w:hyperlink>
            <w:r>
              <w:rPr/>
              <w:t xml:space="preserve">,</w:t>
            </w:r>
            <w:hyperlink r:id="rId220" w:history="1">
              <w:r>
                <w:rPr>
                  <w:color w:val="#410a8c"/>
                  <w:u w:val="single"/>
                </w:rPr>
                <w:t xml:space="preserve">Bedis Dridi</w:t>
              </w:r>
            </w:hyperlink>
            <w:r>
              <w:rPr/>
              <w:t xml:space="preserve">,</w:t>
            </w:r>
            <w:hyperlink r:id="rId132" w:history="1">
              <w:r>
                <w:rPr>
                  <w:color w:val="#410a8c"/>
                  <w:u w:val="single"/>
                </w:rPr>
                <w:t xml:space="preserve">Yvan Rahbé</w:t>
              </w:r>
            </w:hyperlink>
            <w:r>
              <w:rPr/>
              <w:t xml:space="preserve">,</w:t>
            </w:r>
            <w:hyperlink r:id="rId131" w:history="1">
              <w:r>
                <w:rPr>
                  <w:color w:val="#410a8c"/>
                  <w:u w:val="single"/>
                </w:rPr>
                <w:t xml:space="preserve">Guy Condemine</w:t>
              </w:r>
            </w:hyperlink>
          </w:p>
          <w:p>
            <w:pPr/>
            <w:r>
              <w:rPr>
                <w:i w:val="1"/>
                <w:iCs w:val="1"/>
              </w:rPr>
              <w:t xml:space="preserve">16ème Colloque de Biologie de l’Insecte</w:t>
            </w:r>
            <w:r>
              <w:rPr/>
              <w:t xml:space="preserve">, Oct 2010, Lyon, France. , 126 p., 2010</w:t>
            </w:r>
          </w:p>
          <w:p>
            <w:pPr/>
            <w:r>
              <w:rPr/>
              <w:t xml:space="preserve">Poster de conférence</w:t>
            </w:r>
          </w:p>
          <w:p>
            <w:pPr/>
            <w:hyperlink r:id="rId269" w:history="1">
              <w:r>
                <w:rPr>
                  <w:color w:val="#410a8c"/>
                  <w:u w:val="single"/>
                </w:rPr>
                <w:t xml:space="preserve">hal-02754902v1</w:t>
              </w:r>
            </w:hyperlink>
          </w:p>
        </w:tc>
      </w:tr>
      <w:tr>
        <w:trPr/>
        <w:tc>
          <w:tcPr>
            <w:noWrap/>
          </w:tcPr>
          <w:p>
            <w:pPr>
              <w:spacing w:after="200"/>
            </w:pPr>
            <w:hyperlink r:id="rId270" w:history="1">
              <w:r>
                <w:rPr>
                  <w:color w:val="1e198e"/>
                  <w:b w:val="1"/>
                  <w:bCs w:val="1"/>
                  <w:u w:val="single"/>
                </w:rPr>
                <w:t xml:space="preserve">Réponse tissu-spécifique au traitement par RNAi chez le puceron du pois : une étude cinétique à l’échelle de l’individu</w:t>
              </w:r>
            </w:hyperlink>
          </w:p>
          <w:p>
            <w:pPr/>
            <w:hyperlink r:id="rId114" w:history="1">
              <w:r>
                <w:rPr>
                  <w:color w:val="#410a8c"/>
                  <w:u w:val="single"/>
                </w:rPr>
                <w:t xml:space="preserve">Panagiotis Sapountzis</w:t>
              </w:r>
            </w:hyperlink>
            <w:r>
              <w:rPr/>
              <w:t xml:space="preserve">,</w:t>
            </w:r>
            <w:hyperlink r:id="rId46" w:history="1">
              <w:r>
                <w:rPr>
                  <w:color w:val="#410a8c"/>
                  <w:u w:val="single"/>
                </w:rPr>
                <w:t xml:space="preserve">Marie-Gabrielle Duport</w:t>
              </w:r>
            </w:hyperlink>
            <w:r>
              <w:rPr/>
              <w:t xml:space="preserve">,</w:t>
            </w:r>
            <w:hyperlink r:id="rId44" w:history="1">
              <w:r>
                <w:rPr>
                  <w:color w:val="#410a8c"/>
                  <w:u w:val="single"/>
                </w:rPr>
                <w:t xml:space="preserve">Karen Gaget</w:t>
              </w:r>
            </w:hyperlink>
            <w:r>
              <w:rPr/>
              <w:t xml:space="preserve">,</w:t>
            </w:r>
            <w:hyperlink r:id="rId47" w:history="1">
              <w:r>
                <w:rPr>
                  <w:color w:val="#410a8c"/>
                  <w:u w:val="single"/>
                </w:rPr>
                <w:t xml:space="preserve">Severine Balmand</w:t>
              </w:r>
            </w:hyperlink>
            <w:r>
              <w:rPr/>
              <w:t xml:space="preserve">,</w:t>
            </w:r>
            <w:hyperlink r:id="rId116" w:history="1">
              <w:r>
                <w:rPr>
                  <w:color w:val="#410a8c"/>
                  <w:u w:val="single"/>
                </w:rPr>
                <w:t xml:space="preserve">Stéphanie Jaubert-Possamai</w:t>
              </w:r>
            </w:hyperlink>
            <w:r>
              <w:rPr/>
              <w:t xml:space="preserve">et al.</w:t>
            </w:r>
          </w:p>
          <w:p>
            <w:pPr/>
            <w:r>
              <w:rPr>
                <w:i w:val="1"/>
                <w:iCs w:val="1"/>
              </w:rPr>
              <w:t xml:space="preserve">16. Colloque de Biologie de l’Insecte</w:t>
            </w:r>
            <w:r>
              <w:rPr/>
              <w:t xml:space="preserve">, Oct 2010, Lyon, France. , 126 p., 2010, CB-2010 : 16ème Colloque de Biologie de l'Insecte, Lyon, 18 au 20 octobre 2010</w:t>
            </w:r>
          </w:p>
          <w:p>
            <w:pPr/>
            <w:r>
              <w:rPr/>
              <w:t xml:space="preserve">Poster de conférence</w:t>
            </w:r>
          </w:p>
          <w:p>
            <w:pPr/>
            <w:hyperlink r:id="rId270" w:history="1">
              <w:r>
                <w:rPr>
                  <w:color w:val="#410a8c"/>
                  <w:u w:val="single"/>
                </w:rPr>
                <w:t xml:space="preserve">hal-02755004v1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Isolation of Insect as a Platform for Transcriptomic Analyses</w:t>
              </w:r>
            </w:hyperlink>
          </w:p>
          <w:p>
            <w:pPr/>
            <w:hyperlink r:id="rId43" w:history="1">
              <w:r>
                <w:rPr>
                  <w:color w:val="#410a8c"/>
                  <w:u w:val="single"/>
                </w:rPr>
                <w:t xml:space="preserve">Mélanie Ribeiro Lopes</w:t>
              </w:r>
            </w:hyperlink>
            <w:r>
              <w:rPr/>
              <w:t xml:space="preserve">,</w:t>
            </w:r>
            <w:hyperlink r:id="rId77" w:history="1">
              <w:r>
                <w:rPr>
                  <w:color w:val="#410a8c"/>
                  <w:u w:val="single"/>
                </w:rPr>
                <w:t xml:space="preserve">Pierre Simonet</w:t>
              </w:r>
            </w:hyperlink>
            <w:r>
              <w:rPr/>
              <w:t xml:space="preserve">,</w:t>
            </w:r>
            <w:hyperlink r:id="rId115" w:history="1">
              <w:r>
                <w:rPr>
                  <w:color w:val="#410a8c"/>
                  <w:u w:val="single"/>
                </w:rPr>
                <w:t xml:space="preserve">Gabrielle Duport</w:t>
              </w:r>
            </w:hyperlink>
            <w:r>
              <w:rPr/>
              <w:t xml:space="preserve">,</w:t>
            </w:r>
            <w:hyperlink r:id="rId44" w:history="1">
              <w:r>
                <w:rPr>
                  <w:color w:val="#410a8c"/>
                  <w:u w:val="single"/>
                </w:rPr>
                <w:t xml:space="preserve">Karen Gaget</w:t>
              </w:r>
            </w:hyperlink>
            <w:r>
              <w:rPr/>
              <w:t xml:space="preserve">,</w:t>
            </w:r>
            <w:hyperlink r:id="rId47"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272" w:history="1">
              <w:r>
                <w:rPr>
                  <w:color w:val="#410a8c"/>
                  <w:u w:val="single"/>
                </w:rPr>
                <w:t xml:space="preserve">⟨10.1007/978-1-0716-0743-5_13⟩</w:t>
              </w:r>
            </w:hyperlink>
          </w:p>
          <w:p>
            <w:pPr/>
            <w:r>
              <w:rPr/>
              <w:t xml:space="preserve">Chapitre d'ouvrage</w:t>
            </w:r>
          </w:p>
          <w:p>
            <w:pPr/>
            <w:hyperlink r:id="rId271" w:history="1">
              <w:r>
                <w:rPr>
                  <w:color w:val="#410a8c"/>
                  <w:u w:val="single"/>
                </w:rPr>
                <w:t xml:space="preserve">hal-03052268v1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Bacterial Tubular Networks Channel Carbohydrates in Insect Endosymbiosis</w:t>
              </w:r>
            </w:hyperlink>
          </w:p>
          <w:p>
            <w:pPr/>
            <w:hyperlink r:id="rId16" w:history="1">
              <w:r>
                <w:rPr>
                  <w:color w:val="#410a8c"/>
                  <w:u w:val="single"/>
                </w:rPr>
                <w:t xml:space="preserve">Séverine Balmand</w:t>
              </w:r>
            </w:hyperlink>
            <w:r>
              <w:rPr/>
              <w:t xml:space="preserve">,</w:t>
            </w:r>
            <w:hyperlink r:id="rId20" w:history="1">
              <w:r>
                <w:rPr>
                  <w:color w:val="#410a8c"/>
                  <w:u w:val="single"/>
                </w:rPr>
                <w:t xml:space="preserve">Camille Rivard</w:t>
              </w:r>
            </w:hyperlink>
            <w:r>
              <w:rPr/>
              <w:t xml:space="preserve">,</w:t>
            </w:r>
            <w:hyperlink r:id="rId21" w:history="1">
              <w:r>
                <w:rPr>
                  <w:color w:val="#410a8c"/>
                  <w:u w:val="single"/>
                </w:rPr>
                <w:t xml:space="preserve">Sergio Peignier</w:t>
              </w:r>
            </w:hyperlink>
            <w:r>
              <w:rPr/>
              <w:t xml:space="preserve">,</w:t>
            </w:r>
            <w:hyperlink r:id="rId22" w:history="1">
              <w:r>
                <w:rPr>
                  <w:color w:val="#410a8c"/>
                  <w:u w:val="single"/>
                </w:rPr>
                <w:t xml:space="preserve">Rachel Santarella-Mellwig</w:t>
              </w:r>
            </w:hyperlink>
            <w:r>
              <w:rPr/>
              <w:t xml:space="preserve">,</w:t>
            </w:r>
            <w:hyperlink r:id="rId23" w:history="1">
              <w:r>
                <w:rPr>
                  <w:color w:val="#410a8c"/>
                  <w:u w:val="single"/>
                </w:rPr>
                <w:t xml:space="preserve">Meriem Ghanem-Debbache</w:t>
              </w:r>
            </w:hyperlink>
            <w:r>
              <w:rPr/>
              <w:t xml:space="preserve">et al.</w:t>
            </w:r>
          </w:p>
          <w:p>
            <w:pPr/>
            <w:r>
              <w:rPr/>
              <w:t xml:space="preserve">2024</w:t>
            </w:r>
          </w:p>
          <w:p>
            <w:pPr/>
            <w:r>
              <w:rPr/>
              <w:t xml:space="preserve">Pré-publication, Document de travail</w:t>
            </w:r>
          </w:p>
          <w:p>
            <w:pPr/>
            <w:hyperlink r:id="rId273" w:history="1">
              <w:r>
                <w:rPr>
                  <w:color w:val="#410a8c"/>
                  <w:u w:val="single"/>
                </w:rPr>
                <w:t xml:space="preserve">hal-04792721v1</w:t>
              </w:r>
            </w:hyperlink>
          </w:p>
        </w:tc>
      </w:tr>
      <w:tr>
        <w:trPr/>
        <w:tc>
          <w:tcPr>
            <w:noWrap/>
          </w:tcPr>
          <w:p>
            <w:pPr>
              <w:spacing w:after="200"/>
            </w:pPr>
            <w:hyperlink r:id="rId274" w:history="1">
              <w:r>
                <w:rPr>
                  <w:color w:val="1e198e"/>
                  <w:b w:val="1"/>
                  <w:bCs w:val="1"/>
                  <w:u w:val="single"/>
                </w:rPr>
                <w:t xml:space="preserve">Transcriptional survey of ovarian bacteriomes in the cereal weevil,&amp;lt;i&amp;gt;Sitophilus oryzae&amp;lt;/i&amp;gt;, shows down-regulation of immune effectors at the onset of sexual maturity</w:t>
              </w:r>
            </w:hyperlink>
          </w:p>
          <w:p>
            <w:pPr/>
            <w:hyperlink r:id="rId38" w:history="1">
              <w:r>
                <w:rPr>
                  <w:color w:val="#410a8c"/>
                  <w:u w:val="single"/>
                </w:rPr>
                <w:t xml:space="preserve">Mariana Galvão Ferrarini</w:t>
              </w:r>
            </w:hyperlink>
            <w:r>
              <w:rPr/>
              <w:t xml:space="preserve">,</w:t>
            </w:r>
            <w:hyperlink r:id="rId28" w:history="1">
              <w:r>
                <w:rPr>
                  <w:color w:val="#410a8c"/>
                  <w:u w:val="single"/>
                </w:rPr>
                <w:t xml:space="preserve">Agnès Vallier</w:t>
              </w:r>
            </w:hyperlink>
            <w:r>
              <w:rPr/>
              <w:t xml:space="preserve">,</w:t>
            </w:r>
            <w:hyperlink r:id="rId39" w:history="1">
              <w:r>
                <w:rPr>
                  <w:color w:val="#410a8c"/>
                  <w:u w:val="single"/>
                </w:rPr>
                <w:t xml:space="preserve">Elisa Dell’aglio</w:t>
              </w:r>
            </w:hyperlink>
            <w:r>
              <w:rPr/>
              <w:t xml:space="preserve">,</w:t>
            </w:r>
            <w:hyperlink r:id="rId16" w:history="1">
              <w:r>
                <w:rPr>
                  <w:color w:val="#410a8c"/>
                  <w:u w:val="single"/>
                </w:rPr>
                <w:t xml:space="preserve">Séverine Balmand</w:t>
              </w:r>
            </w:hyperlink>
            <w:r>
              <w:rPr/>
              <w:t xml:space="preserve">,</w:t>
            </w:r>
            <w:hyperlink r:id="rId40" w:history="1">
              <w:r>
                <w:rPr>
                  <w:color w:val="#410a8c"/>
                  <w:u w:val="single"/>
                </w:rPr>
                <w:t xml:space="preserve">Carole Vincent-Monégat</w:t>
              </w:r>
            </w:hyperlink>
            <w:r>
              <w:rPr/>
              <w:t xml:space="preserve">et al.</w:t>
            </w:r>
          </w:p>
          <w:p>
            <w:pPr/>
            <w:r>
              <w:rPr/>
              <w:t xml:space="preserve">2024</w:t>
            </w:r>
          </w:p>
          <w:p>
            <w:pPr/>
            <w:r>
              <w:rPr/>
              <w:t xml:space="preserve">Pré-publication, Document de travail</w:t>
            </w:r>
          </w:p>
          <w:p>
            <w:pPr/>
            <w:hyperlink r:id="rId274" w:history="1">
              <w:r>
                <w:rPr>
                  <w:color w:val="#410a8c"/>
                  <w:u w:val="single"/>
                </w:rPr>
                <w:t xml:space="preserve">hal-04791940v1</w:t>
              </w:r>
            </w:hyperlink>
          </w:p>
        </w:tc>
      </w:tr>
      <w:tr>
        <w:trPr/>
        <w:tc>
          <w:tcPr>
            <w:noWrap/>
          </w:tcPr>
          <w:p>
            <w:pPr>
              <w:spacing w:after="200"/>
            </w:pPr>
            <w:hyperlink r:id="rId275" w:history="1">
              <w:r>
                <w:rPr>
                  <w:color w:val="1e198e"/>
                  <w:b w:val="1"/>
                  <w:bCs w:val="1"/>
                  <w:u w:val="single"/>
                </w:rPr>
                <w:t xml:space="preserve">Efficient compartmentalization in insect bacteriomes protects symbiotic bacteria from host immune system</w:t>
              </w:r>
            </w:hyperlink>
          </w:p>
          <w:p>
            <w:pPr/>
            <w:hyperlink r:id="rId38" w:history="1">
              <w:r>
                <w:rPr>
                  <w:color w:val="#410a8c"/>
                  <w:u w:val="single"/>
                </w:rPr>
                <w:t xml:space="preserve">Mariana Galvão Ferrarini</w:t>
              </w:r>
            </w:hyperlink>
            <w:r>
              <w:rPr/>
              <w:t xml:space="preserve">,</w:t>
            </w:r>
            <w:hyperlink r:id="rId39" w:history="1">
              <w:r>
                <w:rPr>
                  <w:color w:val="#410a8c"/>
                  <w:u w:val="single"/>
                </w:rPr>
                <w:t xml:space="preserve">Elisa Dell’aglio</w:t>
              </w:r>
            </w:hyperlink>
            <w:r>
              <w:rPr/>
              <w:t xml:space="preserve">,</w:t>
            </w:r>
            <w:hyperlink r:id="rId28" w:history="1">
              <w:r>
                <w:rPr>
                  <w:color w:val="#410a8c"/>
                  <w:u w:val="single"/>
                </w:rPr>
                <w:t xml:space="preserve">Agnès Vallier</w:t>
              </w:r>
            </w:hyperlink>
            <w:r>
              <w:rPr/>
              <w:t xml:space="preserve">,</w:t>
            </w:r>
            <w:hyperlink r:id="rId16" w:history="1">
              <w:r>
                <w:rPr>
                  <w:color w:val="#410a8c"/>
                  <w:u w:val="single"/>
                </w:rPr>
                <w:t xml:space="preserve">Séverine Balmand</w:t>
              </w:r>
            </w:hyperlink>
            <w:r>
              <w:rPr/>
              <w:t xml:space="preserve">,</w:t>
            </w:r>
            <w:hyperlink r:id="rId40" w:history="1">
              <w:r>
                <w:rPr>
                  <w:color w:val="#410a8c"/>
                  <w:u w:val="single"/>
                </w:rPr>
                <w:t xml:space="preserve">Carole Vincent-Monégat</w:t>
              </w:r>
            </w:hyperlink>
            <w:r>
              <w:rPr/>
              <w:t xml:space="preserve">et al.</w:t>
            </w:r>
          </w:p>
          <w:p>
            <w:pPr/>
            <w:r>
              <w:rPr/>
              <w:t xml:space="preserve">2024</w:t>
            </w:r>
          </w:p>
          <w:p>
            <w:pPr/>
            <w:r>
              <w:rPr/>
              <w:t xml:space="preserve">Pré-publication, Document de travail</w:t>
            </w:r>
          </w:p>
          <w:p>
            <w:pPr/>
            <w:hyperlink r:id="rId275" w:history="1">
              <w:r>
                <w:rPr>
                  <w:color w:val="#410a8c"/>
                  <w:u w:val="single"/>
                </w:rPr>
                <w:t xml:space="preserve">hal-04792685v1</w:t>
              </w:r>
            </w:hyperlink>
          </w:p>
        </w:tc>
      </w:tr>
      <w:tr>
        <w:trPr/>
        <w:tc>
          <w:tcPr>
            <w:noWrap/>
          </w:tcPr>
          <w:p>
            <w:pPr>
              <w:spacing w:after="200"/>
            </w:pPr>
            <w:hyperlink r:id="rId276" w:history="1">
              <w:r>
                <w:rPr>
                  <w:color w:val="1e198e"/>
                  <w:b w:val="1"/>
                  <w:bCs w:val="1"/>
                  <w:u w:val="single"/>
                </w:rPr>
                <w:t xml:space="preserve">The transposable element-rich genome of the cereal pest Sitophilus oryzae</w:t>
              </w:r>
            </w:hyperlink>
          </w:p>
          <w:p>
            <w:pPr/>
            <w:hyperlink r:id="rId27" w:history="1">
              <w:r>
                <w:rPr>
                  <w:color w:val="#410a8c"/>
                  <w:u w:val="single"/>
                </w:rPr>
                <w:t xml:space="preserve">Nicolas Parisot</w:t>
              </w:r>
            </w:hyperlink>
            <w:r>
              <w:rPr/>
              <w:t xml:space="preserve">,</w:t>
            </w:r>
            <w:hyperlink r:id="rId263" w:history="1">
              <w:r>
                <w:rPr>
                  <w:color w:val="#410a8c"/>
                  <w:u w:val="single"/>
                </w:rPr>
                <w:t xml:space="preserve">Carlos Vargas-Chavez</w:t>
              </w:r>
            </w:hyperlink>
            <w:r>
              <w:rPr/>
              <w:t xml:space="preserve">,</w:t>
            </w:r>
            <w:hyperlink r:id="rId65" w:history="1">
              <w:r>
                <w:rPr>
                  <w:color w:val="#410a8c"/>
                  <w:u w:val="single"/>
                </w:rPr>
                <w:t xml:space="preserve">Clément Goubert</w:t>
              </w:r>
            </w:hyperlink>
            <w:r>
              <w:rPr/>
              <w:t xml:space="preserve">,</w:t>
            </w:r>
            <w:hyperlink r:id="rId66" w:history="1">
              <w:r>
                <w:rPr>
                  <w:color w:val="#410a8c"/>
                  <w:u w:val="single"/>
                </w:rPr>
                <w:t xml:space="preserve">Patrice Baa-Puyoulet</w:t>
              </w:r>
            </w:hyperlink>
            <w:r>
              <w:rPr/>
              <w:t xml:space="preserve">,</w:t>
            </w:r>
            <w:hyperlink r:id="rId16" w:history="1">
              <w:r>
                <w:rPr>
                  <w:color w:val="#410a8c"/>
                  <w:u w:val="single"/>
                </w:rPr>
                <w:t xml:space="preserve">Séverine Balmand</w:t>
              </w:r>
            </w:hyperlink>
            <w:r>
              <w:rPr/>
              <w:t xml:space="preserve">et al.</w:t>
            </w:r>
          </w:p>
          <w:p>
            <w:pPr/>
            <w:r>
              <w:rPr/>
              <w:t xml:space="preserve">2024</w:t>
            </w:r>
          </w:p>
          <w:p>
            <w:pPr/>
            <w:r>
              <w:rPr/>
              <w:t xml:space="preserve">Pré-publication, Document de travail</w:t>
            </w:r>
          </w:p>
          <w:p>
            <w:pPr/>
            <w:hyperlink r:id="rId276" w:history="1">
              <w:r>
                <w:rPr>
                  <w:color w:val="#410a8c"/>
                  <w:u w:val="single"/>
                </w:rPr>
                <w:t xml:space="preserve">hal-04706472v1</w:t>
              </w:r>
            </w:hyperlink>
          </w:p>
        </w:tc>
      </w:tr>
    </w:tbl>
    <w:sectPr>
      <w:footerReference w:type="default" r:id="rId2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98077v1" TargetMode="External"/><Relationship Id="rId8" Type="http://schemas.openxmlformats.org/officeDocument/2006/relationships/hyperlink" Target="https://hal.science/search/index/?q=*&amp;authFullName_s=Maxime Girard" TargetMode="External"/><Relationship Id="rId9" Type="http://schemas.openxmlformats.org/officeDocument/2006/relationships/hyperlink" Target="https://hal.science/search/index/?q=*&amp;authFullName_s=Mathieu La&#255;s" TargetMode="External"/><Relationship Id="rId10" Type="http://schemas.openxmlformats.org/officeDocument/2006/relationships/hyperlink" Target="https://hal.science/search/index/?q=*&amp;authFullName_s=Edwige Martin" TargetMode="External"/><Relationship Id="rId11" Type="http://schemas.openxmlformats.org/officeDocument/2006/relationships/hyperlink" Target="https://hal.science/search/index/?q=*&amp;authFullName_s=Laurent Vallon" TargetMode="External"/><Relationship Id="rId12" Type="http://schemas.openxmlformats.org/officeDocument/2006/relationships/hyperlink" Target="https://hal.science/search/index/?q=*&amp;authFullName_s=An-Nah Chanfi" TargetMode="External"/><Relationship Id="rId13" Type="http://schemas.openxmlformats.org/officeDocument/2006/relationships/hyperlink" Target="https://dx.doi.org/10.1371/journal.ppat.1014034" TargetMode="External"/><Relationship Id="rId14" Type="http://schemas.openxmlformats.org/officeDocument/2006/relationships/hyperlink" Target="https://hal.science/hal-05220925v1" TargetMode="External"/><Relationship Id="rId15" Type="http://schemas.openxmlformats.org/officeDocument/2006/relationships/hyperlink" Target="https://hal.science/search/index/?q=*&amp;authFullName_s=Pierre Antonelli" TargetMode="External"/><Relationship Id="rId16" Type="http://schemas.openxmlformats.org/officeDocument/2006/relationships/hyperlink" Target="https://hal.science/search/index/?q=*&amp;authFullName_s=S&#233;verine Balmand" TargetMode="External"/><Relationship Id="rId17" Type="http://schemas.openxmlformats.org/officeDocument/2006/relationships/hyperlink" Target="https://hal.science/search/index/?q=*&amp;authFullName_s=Sylvie Guibert" TargetMode="External"/><Relationship Id="rId18" Type="http://schemas.openxmlformats.org/officeDocument/2006/relationships/hyperlink" Target="https://dx.doi.org/10.1016/j.envpol.2025.126651" TargetMode="External"/><Relationship Id="rId19" Type="http://schemas.openxmlformats.org/officeDocument/2006/relationships/hyperlink" Target="https://hal.science/hal-05395665v1" TargetMode="External"/><Relationship Id="rId20" Type="http://schemas.openxmlformats.org/officeDocument/2006/relationships/hyperlink" Target="https://hal.science/search/index/?q=*&amp;authFullName_s=Camille Rivard" TargetMode="External"/><Relationship Id="rId21" Type="http://schemas.openxmlformats.org/officeDocument/2006/relationships/hyperlink" Target="https://hal.science/search/index/?q=*&amp;authFullName_s=Sergio Peignier" TargetMode="External"/><Relationship Id="rId22" Type="http://schemas.openxmlformats.org/officeDocument/2006/relationships/hyperlink" Target="https://hal.science/search/index/?q=*&amp;authFullName_s=Rachel Santarella-Mellwig" TargetMode="External"/><Relationship Id="rId23" Type="http://schemas.openxmlformats.org/officeDocument/2006/relationships/hyperlink" Target="https://hal.science/search/index/?q=*&amp;authFullName_s=Meriem Ghanem-Debbache" TargetMode="External"/><Relationship Id="rId24" Type="http://schemas.openxmlformats.org/officeDocument/2006/relationships/hyperlink" Target="https://dx.doi.org/10.1016/j.cell.2025.10.001" TargetMode="External"/><Relationship Id="rId25" Type="http://schemas.openxmlformats.org/officeDocument/2006/relationships/hyperlink" Target="https://hal.science/hal-05220930v1" TargetMode="External"/><Relationship Id="rId26" Type="http://schemas.openxmlformats.org/officeDocument/2006/relationships/hyperlink" Target="https://hal.science/search/index/?q=*&amp;authFullName_s=Nikoletta Galambos" TargetMode="External"/><Relationship Id="rId27" Type="http://schemas.openxmlformats.org/officeDocument/2006/relationships/hyperlink" Target="https://hal.science/search/index/?q=*&amp;authFullName_s=Nicolas Parisot" TargetMode="External"/><Relationship Id="rId28" Type="http://schemas.openxmlformats.org/officeDocument/2006/relationships/hyperlink" Target="https://hal.science/search/index/?q=*&amp;authFullName_s=Agn&#232;s Vallier" TargetMode="External"/><Relationship Id="rId29" Type="http://schemas.openxmlformats.org/officeDocument/2006/relationships/hyperlink" Target="https://hal.science/search/index/?q=*&amp;authFullName_s=Claudia Bevilacqua" TargetMode="External"/><Relationship Id="rId30" Type="http://schemas.openxmlformats.org/officeDocument/2006/relationships/hyperlink" Target="https://dx.doi.org/10.1186/s40168-025-02164-0" TargetMode="External"/><Relationship Id="rId31" Type="http://schemas.openxmlformats.org/officeDocument/2006/relationships/hyperlink" Target="https://cnrs.hal.science/hal-04604432v1" TargetMode="External"/><Relationship Id="rId32" Type="http://schemas.openxmlformats.org/officeDocument/2006/relationships/hyperlink" Target="https://hal.science/search/index/?q=*&amp;authFullName_s=Marius Poulain" TargetMode="External"/><Relationship Id="rId33" Type="http://schemas.openxmlformats.org/officeDocument/2006/relationships/hyperlink" Target="https://hal.science/search/index/?q=*&amp;authFullName_s=Elodie Rosinski" TargetMode="External"/><Relationship Id="rId34" Type="http://schemas.openxmlformats.org/officeDocument/2006/relationships/hyperlink" Target="https://hal.science/search/index/?q=*&amp;authFullName_s=H&#233;l&#232;ne Henri" TargetMode="External"/><Relationship Id="rId35" Type="http://schemas.openxmlformats.org/officeDocument/2006/relationships/hyperlink" Target="https://hal.science/search/index/?q=*&amp;authFullName_s=Marie Laure Delignette-Muller" TargetMode="External"/><Relationship Id="rId36" Type="http://schemas.openxmlformats.org/officeDocument/2006/relationships/hyperlink" Target="https://dx.doi.org/10.3389/fmicb.2024.1386458" TargetMode="External"/><Relationship Id="rId37" Type="http://schemas.openxmlformats.org/officeDocument/2006/relationships/hyperlink" Target="https://hal.science/hal-04045330v1" TargetMode="External"/><Relationship Id="rId38" Type="http://schemas.openxmlformats.org/officeDocument/2006/relationships/hyperlink" Target="https://hal.science/search/index/?q=*&amp;authFullName_s=Mariana Galv&#227;o Ferrarini" TargetMode="External"/><Relationship Id="rId39" Type="http://schemas.openxmlformats.org/officeDocument/2006/relationships/hyperlink" Target="https://hal.science/search/index/?q=*&amp;authFullName_s=Elisa Dell&#8217;aglio" TargetMode="External"/><Relationship Id="rId40" Type="http://schemas.openxmlformats.org/officeDocument/2006/relationships/hyperlink" Target="https://hal.science/search/index/?q=*&amp;authFullName_s=Carole Vincent-Mon&#233;gat" TargetMode="External"/><Relationship Id="rId41" Type="http://schemas.openxmlformats.org/officeDocument/2006/relationships/hyperlink" Target="https://dx.doi.org/10.3389/fphys.2023.1142513" TargetMode="External"/><Relationship Id="rId42" Type="http://schemas.openxmlformats.org/officeDocument/2006/relationships/hyperlink" Target="https://hal.inrae.fr/hal-04014003v1" TargetMode="External"/><Relationship Id="rId43" Type="http://schemas.openxmlformats.org/officeDocument/2006/relationships/hyperlink" Target="https://hal.science/search/index/?q=*&amp;authFullName_s=M&#233;lanie Ribeiro Lopes" TargetMode="External"/><Relationship Id="rId44" Type="http://schemas.openxmlformats.org/officeDocument/2006/relationships/hyperlink" Target="https://hal.science/search/index/?q=*&amp;authFullName_s=Karen Gaget" TargetMode="External"/><Relationship Id="rId45" Type="http://schemas.openxmlformats.org/officeDocument/2006/relationships/hyperlink" Target="https://hal.science/search/index/?q=*&amp;authFullName_s=Fran&#231;ois Renoz" TargetMode="External"/><Relationship Id="rId46" Type="http://schemas.openxmlformats.org/officeDocument/2006/relationships/hyperlink" Target="https://hal.science/search/index/?q=*&amp;authFullName_s=Marie-Gabrielle Duport" TargetMode="External"/><Relationship Id="rId47" Type="http://schemas.openxmlformats.org/officeDocument/2006/relationships/hyperlink" Target="https://hal.science/search/index/?q=*&amp;authFullName_s=Severine Balmand" TargetMode="External"/><Relationship Id="rId48" Type="http://schemas.openxmlformats.org/officeDocument/2006/relationships/hyperlink" Target="https://dx.doi.org/10.3389/fphys.2022.982920" TargetMode="External"/><Relationship Id="rId49" Type="http://schemas.openxmlformats.org/officeDocument/2006/relationships/hyperlink" Target="https://hal.inrae.fr/hal-03521337v1" TargetMode="External"/><Relationship Id="rId50" Type="http://schemas.openxmlformats.org/officeDocument/2006/relationships/hyperlink" Target="https://hal.science/search/index/?q=*&amp;authFullName_s=Sofie de Groef" TargetMode="External"/><Relationship Id="rId51" Type="http://schemas.openxmlformats.org/officeDocument/2006/relationships/hyperlink" Target="https://hal.science/search/index/?q=*&amp;authFullName_s=Tom Wilms" TargetMode="External"/><Relationship Id="rId52" Type="http://schemas.openxmlformats.org/officeDocument/2006/relationships/hyperlink" Target="https://hal.science/search/index/?q=*&amp;authFullName_s=Federica Calevro" TargetMode="External"/><Relationship Id="rId53" Type="http://schemas.openxmlformats.org/officeDocument/2006/relationships/hyperlink" Target="https://hal.science/search/index/?q=*&amp;authFullName_s=Patrick Callaerts" TargetMode="External"/><Relationship Id="rId54" Type="http://schemas.openxmlformats.org/officeDocument/2006/relationships/hyperlink" Target="https://dx.doi.org/10.3390/biom12010033" TargetMode="External"/><Relationship Id="rId55" Type="http://schemas.openxmlformats.org/officeDocument/2006/relationships/hyperlink" Target="https://hal.inrae.fr/hal-03839252v1" TargetMode="External"/><Relationship Id="rId56" Type="http://schemas.openxmlformats.org/officeDocument/2006/relationships/hyperlink" Target="https://dx.doi.org/10.1186/s40168-022-01334-8" TargetMode="External"/><Relationship Id="rId57" Type="http://schemas.openxmlformats.org/officeDocument/2006/relationships/hyperlink" Target="https://hal.science/hal-03839593v1" TargetMode="External"/><Relationship Id="rId58" Type="http://schemas.openxmlformats.org/officeDocument/2006/relationships/hyperlink" Target="https://hal.science/search/index/?q=*&amp;authFullName_s=M&#233;lanie Gasser" TargetMode="External"/><Relationship Id="rId59" Type="http://schemas.openxmlformats.org/officeDocument/2006/relationships/hyperlink" Target="https://hal.science/search/index/?q=*&amp;authFullName_s=Nicole Alloisio" TargetMode="External"/><Relationship Id="rId60" Type="http://schemas.openxmlformats.org/officeDocument/2006/relationships/hyperlink" Target="https://hal.science/search/index/?q=*&amp;authFullName_s=Pascale Fournier" TargetMode="External"/><Relationship Id="rId61" Type="http://schemas.openxmlformats.org/officeDocument/2006/relationships/hyperlink" Target="https://hal.science/search/index/?q=*&amp;authFullName_s=Ons Kharrat" TargetMode="External"/><Relationship Id="rId62" Type="http://schemas.openxmlformats.org/officeDocument/2006/relationships/hyperlink" Target="https://dx.doi.org/10.1094/MPMI-06-22-0131-R" TargetMode="External"/><Relationship Id="rId63" Type="http://schemas.openxmlformats.org/officeDocument/2006/relationships/hyperlink" Target="https://hal.science/hal-03627264v1" TargetMode="External"/><Relationship Id="rId64" Type="http://schemas.openxmlformats.org/officeDocument/2006/relationships/hyperlink" Target="https://hal.science/search/index/?q=*&amp;authFullName_s=Carlos Vargas-Ch&#225;vez" TargetMode="External"/><Relationship Id="rId65" Type="http://schemas.openxmlformats.org/officeDocument/2006/relationships/hyperlink" Target="https://hal.science/search/index/?q=*&amp;authFullName_s=Cl&#233;ment Goubert" TargetMode="External"/><Relationship Id="rId66" Type="http://schemas.openxmlformats.org/officeDocument/2006/relationships/hyperlink" Target="https://hal.science/search/index/?q=*&amp;authFullName_s=Patrice Baa-Puyoulet" TargetMode="External"/><Relationship Id="rId67" Type="http://schemas.openxmlformats.org/officeDocument/2006/relationships/hyperlink" Target="https://dx.doi.org/10.1186/s12915-021-01158-2" TargetMode="External"/><Relationship Id="rId68" Type="http://schemas.openxmlformats.org/officeDocument/2006/relationships/hyperlink" Target="https://hal.science/hal-03028766v1" TargetMode="External"/><Relationship Id="rId69" Type="http://schemas.openxmlformats.org/officeDocument/2006/relationships/hyperlink" Target="https://hal.science/search/index/?q=*&amp;authFullName_s=Justin Maire" TargetMode="External"/><Relationship Id="rId70" Type="http://schemas.openxmlformats.org/officeDocument/2006/relationships/hyperlink" Target="https://hal.science/search/index/?q=*&amp;authFullName_s=Mariana Galvao Ferrarini" TargetMode="External"/><Relationship Id="rId71" Type="http://schemas.openxmlformats.org/officeDocument/2006/relationships/hyperlink" Target="https://hal.science/search/index/?q=*&amp;authFullName_s=Benjamin Gillet" TargetMode="External"/><Relationship Id="rId72" Type="http://schemas.openxmlformats.org/officeDocument/2006/relationships/hyperlink" Target="https://dx.doi.org/10.1073/pnas.2007151117" TargetMode="External"/><Relationship Id="rId73" Type="http://schemas.openxmlformats.org/officeDocument/2006/relationships/hyperlink" Target="https://hal.science/hal-02139047v1" TargetMode="External"/><Relationship Id="rId74" Type="http://schemas.openxmlformats.org/officeDocument/2006/relationships/hyperlink" Target="https://hal.science/search/index/?q=*&amp;authFullName_s=Mireille Herv&#233;" TargetMode="External"/><Relationship Id="rId75" Type="http://schemas.openxmlformats.org/officeDocument/2006/relationships/hyperlink" Target="https://dx.doi.org/10.1073/pnas.1821806116" TargetMode="External"/><Relationship Id="rId76" Type="http://schemas.openxmlformats.org/officeDocument/2006/relationships/hyperlink" Target="https://hal.science/hal-01768487v1" TargetMode="External"/><Relationship Id="rId77" Type="http://schemas.openxmlformats.org/officeDocument/2006/relationships/hyperlink" Target="https://hal.science/search/index/?q=*&amp;authFullName_s=Pierre Simonet" TargetMode="External"/><Relationship Id="rId78" Type="http://schemas.openxmlformats.org/officeDocument/2006/relationships/hyperlink" Target="https://dx.doi.org/10.1073/pnas.1720237115" TargetMode="External"/><Relationship Id="rId79" Type="http://schemas.openxmlformats.org/officeDocument/2006/relationships/hyperlink" Target="https://hal.science/hal-01558484v1" TargetMode="External"/><Relationship Id="rId80" Type="http://schemas.openxmlformats.org/officeDocument/2006/relationships/hyperlink" Target="https://hal.science/search/index/?q=*&amp;authFullName_s=Vanessa Eyraud" TargetMode="External"/><Relationship Id="rId81" Type="http://schemas.openxmlformats.org/officeDocument/2006/relationships/hyperlink" Target="https://hal.science/search/index/?q=*&amp;authFullName_s=Lamis Karaki" TargetMode="External"/><Relationship Id="rId82" Type="http://schemas.openxmlformats.org/officeDocument/2006/relationships/hyperlink" Target="https://hal.science/search/index/?q=*&amp;authFullName_s=Isabelle Rahioui" TargetMode="External"/><Relationship Id="rId83" Type="http://schemas.openxmlformats.org/officeDocument/2006/relationships/hyperlink" Target="https://hal.science/search/index/?q=*&amp;authFullName_s=Catherine Sivignon" TargetMode="External"/><Relationship Id="rId84" Type="http://schemas.openxmlformats.org/officeDocument/2006/relationships/hyperlink" Target="https://dx.doi.org/10.1038/s41598-017-05315-y" TargetMode="External"/><Relationship Id="rId85" Type="http://schemas.openxmlformats.org/officeDocument/2006/relationships/hyperlink" Target="https://hal.science/hal-01594924v1" TargetMode="External"/><Relationship Id="rId86" Type="http://schemas.openxmlformats.org/officeDocument/2006/relationships/hyperlink" Target="https://hal.science/search/index/?q=*&amp;authFullName_s=Sergio L&#243;pez-Madrigal" TargetMode="External"/><Relationship Id="rId87" Type="http://schemas.openxmlformats.org/officeDocument/2006/relationships/hyperlink" Target="https://hal.science/search/index/?q=*&amp;authFullName_s=Anna Zaidman-Remy" TargetMode="External"/><Relationship Id="rId88" Type="http://schemas.openxmlformats.org/officeDocument/2006/relationships/hyperlink" Target="https://hal.science/search/index/?q=*&amp;authFullName_s=Abdelaziz Heddi" TargetMode="External"/><Relationship Id="rId89" Type="http://schemas.openxmlformats.org/officeDocument/2006/relationships/hyperlink" Target="https://dx.doi.org/10.1016/j.dci.2017.08.003" TargetMode="External"/><Relationship Id="rId90" Type="http://schemas.openxmlformats.org/officeDocument/2006/relationships/hyperlink" Target="https://hal.science/hal-01449138v1" TargetMode="External"/><Relationship Id="rId91" Type="http://schemas.openxmlformats.org/officeDocument/2006/relationships/hyperlink" Target="https://hal.science/search/index/?q=*&amp;authFullName_s=Martin Schwarzer" TargetMode="External"/><Relationship Id="rId92" Type="http://schemas.openxmlformats.org/officeDocument/2006/relationships/hyperlink" Target="https://hal.science/search/index/?q=*&amp;authFullName_s=Kassem Makki" TargetMode="External"/><Relationship Id="rId93" Type="http://schemas.openxmlformats.org/officeDocument/2006/relationships/hyperlink" Target="https://hal.science/search/index/?q=*&amp;authFullName_s=Gilles Storelli" TargetMode="External"/><Relationship Id="rId94" Type="http://schemas.openxmlformats.org/officeDocument/2006/relationships/hyperlink" Target="https://hal.science/search/index/?q=*&amp;authFullName_s=Irma Machuca-Gayet" TargetMode="External"/><Relationship Id="rId95" Type="http://schemas.openxmlformats.org/officeDocument/2006/relationships/hyperlink" Target="https://hal.science/search/index/?q=*&amp;authFullName_s=Dagmar Srutkova" TargetMode="External"/><Relationship Id="rId96" Type="http://schemas.openxmlformats.org/officeDocument/2006/relationships/hyperlink" Target="https://dx.doi.org/10.1126/science.aad8588" TargetMode="External"/><Relationship Id="rId97" Type="http://schemas.openxmlformats.org/officeDocument/2006/relationships/hyperlink" Target="https://hal.science/hal-01436175v1" TargetMode="External"/><Relationship Id="rId98" Type="http://schemas.openxmlformats.org/officeDocument/2006/relationships/hyperlink" Target="https://hal.science/search/index/?q=*&amp;authFullName_s=Lorena Carro" TargetMode="External"/><Relationship Id="rId99" Type="http://schemas.openxmlformats.org/officeDocument/2006/relationships/hyperlink" Target="https://hal.science/search/index/?q=*&amp;authFullName_s=Petar Pujic" TargetMode="External"/><Relationship Id="rId100" Type="http://schemas.openxmlformats.org/officeDocument/2006/relationships/hyperlink" Target="https://hal.science/search/index/?q=*&amp;authFullName_s=Hasna Boubakri" TargetMode="External"/><Relationship Id="rId101" Type="http://schemas.openxmlformats.org/officeDocument/2006/relationships/hyperlink" Target="https://dx.doi.org/10.1038/ismej.2014.257" TargetMode="External"/><Relationship Id="rId102" Type="http://schemas.openxmlformats.org/officeDocument/2006/relationships/hyperlink" Target="https://hal.science/hal-01181294v1" TargetMode="External"/><Relationship Id="rId103" Type="http://schemas.openxmlformats.org/officeDocument/2006/relationships/hyperlink" Target="https://hal.science/search/index/?q=*&amp;authFullName_s=Florent Masson" TargetMode="External"/><Relationship Id="rId104" Type="http://schemas.openxmlformats.org/officeDocument/2006/relationships/hyperlink" Target="https://hal.science/search/index/?q=*&amp;authFullName_s=Aur&#233;lien Vigneron" TargetMode="External"/><Relationship Id="rId105" Type="http://schemas.openxmlformats.org/officeDocument/2006/relationships/hyperlink" Target="https://dx.doi.org/10.1159/000368928" TargetMode="External"/><Relationship Id="rId106" Type="http://schemas.openxmlformats.org/officeDocument/2006/relationships/hyperlink" Target="https://hal.science/hal-01449139v1" TargetMode="External"/><Relationship Id="rId107" Type="http://schemas.openxmlformats.org/officeDocument/2006/relationships/hyperlink" Target="https://hal.science/search/index/?q=*&amp;authFullName_s=F. Masson" TargetMode="External"/><Relationship Id="rId108" Type="http://schemas.openxmlformats.org/officeDocument/2006/relationships/hyperlink" Target="https://hal.science/search/index/?q=*&amp;authFullName_s=Y. Mon&#233;" TargetMode="External"/><Relationship Id="rId109" Type="http://schemas.openxmlformats.org/officeDocument/2006/relationships/hyperlink" Target="https://hal.science/search/index/?q=*&amp;authFullName_s=A. Vigneron" TargetMode="External"/><Relationship Id="rId110" Type="http://schemas.openxmlformats.org/officeDocument/2006/relationships/hyperlink" Target="https://hal.science/search/index/?q=*&amp;authFullName_s=A. Vallier" TargetMode="External"/><Relationship Id="rId111" Type="http://schemas.openxmlformats.org/officeDocument/2006/relationships/hyperlink" Target="https://hal.science/search/index/?q=*&amp;authFullName_s=N. Parisot" TargetMode="External"/><Relationship Id="rId112" Type="http://schemas.openxmlformats.org/officeDocument/2006/relationships/hyperlink" Target="https://dx.doi.org/10.1186/s12864-015-2048-5" TargetMode="External"/><Relationship Id="rId113" Type="http://schemas.openxmlformats.org/officeDocument/2006/relationships/hyperlink" Target="https://hal.science/hal-01002574v1" TargetMode="External"/><Relationship Id="rId114" Type="http://schemas.openxmlformats.org/officeDocument/2006/relationships/hyperlink" Target="https://hal.science/search/index/?q=*&amp;authFullName_s=Panagiotis Sapountzis" TargetMode="External"/><Relationship Id="rId115" Type="http://schemas.openxmlformats.org/officeDocument/2006/relationships/hyperlink" Target="https://hal.science/search/index/?q=*&amp;authFullName_s=Gabrielle Duport" TargetMode="External"/><Relationship Id="rId116" Type="http://schemas.openxmlformats.org/officeDocument/2006/relationships/hyperlink" Target="https://hal.science/search/index/?q=*&amp;authFullName_s=St&#233;phanie Jaubert-Possamai" TargetMode="External"/><Relationship Id="rId117" Type="http://schemas.openxmlformats.org/officeDocument/2006/relationships/hyperlink" Target="https://dx.doi.org/10.1016/j.ibmb.2014.05.005" TargetMode="External"/><Relationship Id="rId118" Type="http://schemas.openxmlformats.org/officeDocument/2006/relationships/hyperlink" Target="https://hal.science/hal-01449142v1" TargetMode="External"/><Relationship Id="rId119" Type="http://schemas.openxmlformats.org/officeDocument/2006/relationships/hyperlink" Target="https://hal.science/search/index/?q=*&amp;authFullName_s=M. Rey" TargetMode="External"/><Relationship Id="rId120" Type="http://schemas.openxmlformats.org/officeDocument/2006/relationships/hyperlink" Target="https://dx.doi.org/10.1016/j.cub.2014.07.065" TargetMode="External"/><Relationship Id="rId121" Type="http://schemas.openxmlformats.org/officeDocument/2006/relationships/hyperlink" Target="https://hal.inrae.fr/hal-02648698v1" TargetMode="External"/><Relationship Id="rId122" Type="http://schemas.openxmlformats.org/officeDocument/2006/relationships/hyperlink" Target="https://hal.science/search/index/?q=*&amp;authFullName_s=Claudia Lohs" TargetMode="External"/><Relationship Id="rId123" Type="http://schemas.openxmlformats.org/officeDocument/2006/relationships/hyperlink" Target="https://hal.science/search/index/?q=*&amp;authFullName_s=Serap Aksoy" TargetMode="External"/><Relationship Id="rId124" Type="http://schemas.openxmlformats.org/officeDocument/2006/relationships/hyperlink" Target="https://dx.doi.org/10.1016/j.jip.2012.04.002" TargetMode="External"/><Relationship Id="rId125" Type="http://schemas.openxmlformats.org/officeDocument/2006/relationships/hyperlink" Target="https://hal.inrae.fr/hal-02644677v1" TargetMode="External"/><Relationship Id="rId126" Type="http://schemas.openxmlformats.org/officeDocument/2006/relationships/hyperlink" Target="https://hal.science/search/index/?q=*&amp;authFullName_s=Amparo Latorre" TargetMode="External"/><Relationship Id="rId127" Type="http://schemas.openxmlformats.org/officeDocument/2006/relationships/hyperlink" Target="https://hal.science/search/index/?q=*&amp;authFullName_s=Andr&#232;s Moya" TargetMode="External"/><Relationship Id="rId128" Type="http://schemas.openxmlformats.org/officeDocument/2006/relationships/hyperlink" Target="https://dx.doi.org/10.1371/journal.pone.0077307" TargetMode="External"/><Relationship Id="rId129" Type="http://schemas.openxmlformats.org/officeDocument/2006/relationships/hyperlink" Target="https://hal.science/hal-00665382v1" TargetMode="External"/><Relationship Id="rId130" Type="http://schemas.openxmlformats.org/officeDocument/2006/relationships/hyperlink" Target="https://hal.science/search/index/?q=*&amp;authFullName_s=Denis Costechareyre" TargetMode="External"/><Relationship Id="rId131" Type="http://schemas.openxmlformats.org/officeDocument/2006/relationships/hyperlink" Target="https://hal.science/search/index/?q=*&amp;authFullName_s=Guy Condemine" TargetMode="External"/><Relationship Id="rId132" Type="http://schemas.openxmlformats.org/officeDocument/2006/relationships/hyperlink" Target="https://hal.science/search/index/?q=*&amp;authFullName_s=Yvan Rahb&#233;" TargetMode="External"/><Relationship Id="rId133" Type="http://schemas.openxmlformats.org/officeDocument/2006/relationships/hyperlink" Target="https://dx.doi.org/10.1371/journal.pone.0030702" TargetMode="External"/><Relationship Id="rId134" Type="http://schemas.openxmlformats.org/officeDocument/2006/relationships/hyperlink" Target="https://hal.science/hal-01018984v1" TargetMode="External"/><Relationship Id="rId135" Type="http://schemas.openxmlformats.org/officeDocument/2006/relationships/hyperlink" Target="https://hal.science/search/index/?q=*&amp;authFullName_s=Fr&#233;d&#233;ric H. Login" TargetMode="External"/><Relationship Id="rId136" Type="http://schemas.openxmlformats.org/officeDocument/2006/relationships/hyperlink" Target="https://dx.doi.org/10.1126/science.1209728" TargetMode="External"/><Relationship Id="rId137" Type="http://schemas.openxmlformats.org/officeDocument/2006/relationships/hyperlink" Target="https://hal.inrae.fr/hal-02645336v1" TargetMode="External"/><Relationship Id="rId138" Type="http://schemas.openxmlformats.org/officeDocument/2006/relationships/hyperlink" Target="https://hal.science/search/index/?q=*&amp;authFullName_s=Uzma Alam" TargetMode="External"/><Relationship Id="rId139" Type="http://schemas.openxmlformats.org/officeDocument/2006/relationships/hyperlink" Target="https://hal.science/search/index/?q=*&amp;authFullName_s=Jan Medlock" TargetMode="External"/><Relationship Id="rId140" Type="http://schemas.openxmlformats.org/officeDocument/2006/relationships/hyperlink" Target="https://hal.science/search/index/?q=*&amp;authFullName_s=Corey Brelsfoard" TargetMode="External"/><Relationship Id="rId141" Type="http://schemas.openxmlformats.org/officeDocument/2006/relationships/hyperlink" Target="https://hal.science/search/index/?q=*&amp;authFullName_s=Roshan Pais" TargetMode="External"/><Relationship Id="rId142" Type="http://schemas.openxmlformats.org/officeDocument/2006/relationships/hyperlink" Target="https://dx.doi.org/10.1371/journal.ppat.1002415" TargetMode="External"/><Relationship Id="rId143" Type="http://schemas.openxmlformats.org/officeDocument/2006/relationships/hyperlink" Target="https://hal.science/hal-00659506v1" TargetMode="External"/><Relationship Id="rId144" Type="http://schemas.openxmlformats.org/officeDocument/2006/relationships/hyperlink" Target="https://hal.science/search/index/?q=*&amp;authFullName_s=Hubert Charles" TargetMode="External"/><Relationship Id="rId145" Type="http://schemas.openxmlformats.org/officeDocument/2006/relationships/hyperlink" Target="https://hal.science/search/index/?q=*&amp;authFullName_s=Araceli Lamelas" TargetMode="External"/><Relationship Id="rId146" Type="http://schemas.openxmlformats.org/officeDocument/2006/relationships/hyperlink" Target="https://hal.science/search/index/?q=*&amp;authFullName_s=Ludovic Cottret" TargetMode="External"/><Relationship Id="rId147" Type="http://schemas.openxmlformats.org/officeDocument/2006/relationships/hyperlink" Target="https://hal.science/search/index/?q=*&amp;authFullName_s=Vicente P&#233;rez-Brocal" TargetMode="External"/><Relationship Id="rId148" Type="http://schemas.openxmlformats.org/officeDocument/2006/relationships/hyperlink" Target="https://dx.doi.org/10.1371/journal.pone.0029096" TargetMode="External"/><Relationship Id="rId149" Type="http://schemas.openxmlformats.org/officeDocument/2006/relationships/hyperlink" Target="https://hal.science/halsde-00281673v1" TargetMode="External"/><Relationship Id="rId150" Type="http://schemas.openxmlformats.org/officeDocument/2006/relationships/hyperlink" Target="https://hal.science/search/index/?q=*&amp;authFullName_s=C. Conord" TargetMode="External"/><Relationship Id="rId151" Type="http://schemas.openxmlformats.org/officeDocument/2006/relationships/hyperlink" Target="https://hal.science/search/index/?q=*&amp;authFullName_s=L. Despres" TargetMode="External"/><Relationship Id="rId152" Type="http://schemas.openxmlformats.org/officeDocument/2006/relationships/hyperlink" Target="https://hal.science/search/index/?q=*&amp;authFullName_s=C. Miquel" TargetMode="External"/><Relationship Id="rId153" Type="http://schemas.openxmlformats.org/officeDocument/2006/relationships/hyperlink" Target="https://dx.doi.org/10.1093/molbev/msn027" TargetMode="External"/><Relationship Id="rId154" Type="http://schemas.openxmlformats.org/officeDocument/2006/relationships/hyperlink" Target="https://hal.science/hal-00391507v1" TargetMode="External"/><Relationship Id="rId155" Type="http://schemas.openxmlformats.org/officeDocument/2006/relationships/hyperlink" Target="https://hal.science/search/index/?q=*&amp;authFullName_s=I. Rahioui" TargetMode="External"/><Relationship Id="rId156" Type="http://schemas.openxmlformats.org/officeDocument/2006/relationships/hyperlink" Target="https://hal.science/search/index/?q=*&amp;authFullName_s=C. Laugier" TargetMode="External"/><Relationship Id="rId157" Type="http://schemas.openxmlformats.org/officeDocument/2006/relationships/hyperlink" Target="https://hal.science/search/index/?q=*&amp;authFullName_s=P. da Silva" TargetMode="External"/><Relationship Id="rId158" Type="http://schemas.openxmlformats.org/officeDocument/2006/relationships/hyperlink" Target="https://dx.doi.org/10.1016/j.biochi.2007.07.021" TargetMode="External"/><Relationship Id="rId159" Type="http://schemas.openxmlformats.org/officeDocument/2006/relationships/hyperlink" Target="https://api.istex.fr/ark:/67375/6H6-8J84S0HJ-Q/fulltext.pdf?sid=hal" TargetMode="External"/><Relationship Id="rId160" Type="http://schemas.openxmlformats.org/officeDocument/2006/relationships/hyperlink" Target="https://hal.science/hal-00391143v1" TargetMode="External"/><Relationship Id="rId161" Type="http://schemas.openxmlformats.org/officeDocument/2006/relationships/hyperlink" Target="https://hal.science/search/index/?q=*&amp;authFullName_s=C. Anselme" TargetMode="External"/><Relationship Id="rId162" Type="http://schemas.openxmlformats.org/officeDocument/2006/relationships/hyperlink" Target="https://hal.science/search/index/?q=*&amp;authFullName_s=C. Mon&#233;gat" TargetMode="External"/><Relationship Id="rId163" Type="http://schemas.openxmlformats.org/officeDocument/2006/relationships/hyperlink" Target="https://hal.science/search/index/?q=*&amp;authFullName_s=A. Heddi" TargetMode="External"/><Relationship Id="rId164" Type="http://schemas.openxmlformats.org/officeDocument/2006/relationships/hyperlink" Target="https://hal.science/hal-00391129v1" TargetMode="External"/><Relationship Id="rId165" Type="http://schemas.openxmlformats.org/officeDocument/2006/relationships/hyperlink" Target="https://hal.science/search/index/?q=*&amp;authFullName_s=M.O. Fauvarque" TargetMode="External"/><Relationship Id="rId166" Type="http://schemas.openxmlformats.org/officeDocument/2006/relationships/hyperlink" Target="https://hal.science/hal-05184270v1" TargetMode="External"/><Relationship Id="rId167" Type="http://schemas.openxmlformats.org/officeDocument/2006/relationships/hyperlink" Target="https://hal.science/search/index/?q=*&amp;authFullName_s=Nathan Hutin" TargetMode="External"/><Relationship Id="rId168" Type="http://schemas.openxmlformats.org/officeDocument/2006/relationships/hyperlink" Target="https://hal.science/search/index/?q=*&amp;authFullName_s=Chantal Revol-Muller" TargetMode="External"/><Relationship Id="rId169" Type="http://schemas.openxmlformats.org/officeDocument/2006/relationships/hyperlink" Target="https://hal.inrae.fr/hal-04810125v1" TargetMode="External"/><Relationship Id="rId170" Type="http://schemas.openxmlformats.org/officeDocument/2006/relationships/hyperlink" Target="https://hal.science/search/index/?q=*&amp;authFullName_s=Laurent Simon" TargetMode="External"/><Relationship Id="rId171" Type="http://schemas.openxmlformats.org/officeDocument/2006/relationships/hyperlink" Target="https://hal.science/hal-04798309v1" TargetMode="External"/><Relationship Id="rId172" Type="http://schemas.openxmlformats.org/officeDocument/2006/relationships/hyperlink" Target="https://hal.science/search/index/?q=*&amp;authFullName_s=Mariana G. Ferrarini" TargetMode="External"/><Relationship Id="rId173" Type="http://schemas.openxmlformats.org/officeDocument/2006/relationships/hyperlink" Target="https://hal.science/search/index/?q=*&amp;authFullName_s=Claudia Bellavicqua" TargetMode="External"/><Relationship Id="rId174" Type="http://schemas.openxmlformats.org/officeDocument/2006/relationships/hyperlink" Target="https://hal.science/hal-04633387v1" TargetMode="External"/><Relationship Id="rId175" Type="http://schemas.openxmlformats.org/officeDocument/2006/relationships/hyperlink" Target="https://hal.science/search/index/?q=*&amp;authFullName_s=Hugo Terrasson" TargetMode="External"/><Relationship Id="rId176" Type="http://schemas.openxmlformats.org/officeDocument/2006/relationships/hyperlink" Target="https://hal.science/hal-04806911v1" TargetMode="External"/><Relationship Id="rId177" Type="http://schemas.openxmlformats.org/officeDocument/2006/relationships/hyperlink" Target="https://hal.science/hal-04633315v1" TargetMode="External"/><Relationship Id="rId178" Type="http://schemas.openxmlformats.org/officeDocument/2006/relationships/hyperlink" Target="https://hal.science/hal-04807017v1" TargetMode="External"/><Relationship Id="rId179" Type="http://schemas.openxmlformats.org/officeDocument/2006/relationships/hyperlink" Target="https://hal.science/hal-04530729v1" TargetMode="External"/><Relationship Id="rId180" Type="http://schemas.openxmlformats.org/officeDocument/2006/relationships/hyperlink" Target="https://hal.science/search/index/?q=*&amp;authFullName_s=Galambos N." TargetMode="External"/><Relationship Id="rId181" Type="http://schemas.openxmlformats.org/officeDocument/2006/relationships/hyperlink" Target="https://hal.science/hal-04798331v1" TargetMode="External"/><Relationship Id="rId182" Type="http://schemas.openxmlformats.org/officeDocument/2006/relationships/hyperlink" Target="https://hal.inrae.fr/hal-03741301v1" TargetMode="External"/><Relationship Id="rId183" Type="http://schemas.openxmlformats.org/officeDocument/2006/relationships/hyperlink" Target="https://hal.inrae.fr/hal-04771926v1" TargetMode="External"/><Relationship Id="rId184" Type="http://schemas.openxmlformats.org/officeDocument/2006/relationships/hyperlink" Target="https://hal.science/search/index/?q=*&amp;authFullName_s=Sandrine Hughes" TargetMode="External"/><Relationship Id="rId185" Type="http://schemas.openxmlformats.org/officeDocument/2006/relationships/hyperlink" Target="https://hal.inrae.fr/hal-04810136v1" TargetMode="External"/><Relationship Id="rId186" Type="http://schemas.openxmlformats.org/officeDocument/2006/relationships/hyperlink" Target="https://hal.science/hal-04783673v1" TargetMode="External"/><Relationship Id="rId187" Type="http://schemas.openxmlformats.org/officeDocument/2006/relationships/hyperlink" Target="https://hal.inrae.fr/hal-04771798v1" TargetMode="External"/><Relationship Id="rId188" Type="http://schemas.openxmlformats.org/officeDocument/2006/relationships/hyperlink" Target="https://hal.inrae.fr/hal-04771892v1" TargetMode="External"/><Relationship Id="rId189" Type="http://schemas.openxmlformats.org/officeDocument/2006/relationships/hyperlink" Target="https://hal.inrae.fr/hal-04806873v1" TargetMode="External"/><Relationship Id="rId190" Type="http://schemas.openxmlformats.org/officeDocument/2006/relationships/hyperlink" Target="https://hal.science/hal-04784679v1" TargetMode="External"/><Relationship Id="rId191" Type="http://schemas.openxmlformats.org/officeDocument/2006/relationships/hyperlink" Target="https://hal.science/search/index/?q=*&amp;authFullName_s=Julien Orlans" TargetMode="External"/><Relationship Id="rId192" Type="http://schemas.openxmlformats.org/officeDocument/2006/relationships/hyperlink" Target="https://hal.science/hal-04784732v1" TargetMode="External"/><Relationship Id="rId193" Type="http://schemas.openxmlformats.org/officeDocument/2006/relationships/hyperlink" Target="https://hal.inrae.fr/hal-03510629v1" TargetMode="External"/><Relationship Id="rId194" Type="http://schemas.openxmlformats.org/officeDocument/2006/relationships/hyperlink" Target="https://hal.science/search/index/?q=*&amp;authFullName_s=Kurt Buhler" TargetMode="External"/><Relationship Id="rId195" Type="http://schemas.openxmlformats.org/officeDocument/2006/relationships/hyperlink" Target="https://hal.inrae.fr/hal-03509938v1" TargetMode="External"/><Relationship Id="rId196" Type="http://schemas.openxmlformats.org/officeDocument/2006/relationships/hyperlink" Target="https://hal.inrae.fr/hal-03514078v1" TargetMode="External"/><Relationship Id="rId197" Type="http://schemas.openxmlformats.org/officeDocument/2006/relationships/hyperlink" Target="https://hal.inrae.fr/hal-03506807v1" TargetMode="External"/><Relationship Id="rId198" Type="http://schemas.openxmlformats.org/officeDocument/2006/relationships/hyperlink" Target="https://hal.inrae.fr/hal-03506790v1" TargetMode="External"/><Relationship Id="rId199" Type="http://schemas.openxmlformats.org/officeDocument/2006/relationships/hyperlink" Target="https://hal.inrae.fr/hal-03506794v1" TargetMode="External"/><Relationship Id="rId200" Type="http://schemas.openxmlformats.org/officeDocument/2006/relationships/hyperlink" Target="https://hal.science/search/index/?q=*&amp;authFullName_s=Karine Buhler" TargetMode="External"/><Relationship Id="rId201" Type="http://schemas.openxmlformats.org/officeDocument/2006/relationships/hyperlink" Target="https://hal.inrae.fr/hal-03506775v1" TargetMode="External"/><Relationship Id="rId202" Type="http://schemas.openxmlformats.org/officeDocument/2006/relationships/hyperlink" Target="https://hal.science/search/index/?q=*&amp;authFullName_s=Stefano Colella" TargetMode="External"/><Relationship Id="rId203" Type="http://schemas.openxmlformats.org/officeDocument/2006/relationships/hyperlink" Target="https://hal.inrae.fr/hal-02795614v1" TargetMode="External"/><Relationship Id="rId204" Type="http://schemas.openxmlformats.org/officeDocument/2006/relationships/hyperlink" Target="https://hal.inrae.fr/hal-03506724v1" TargetMode="External"/><Relationship Id="rId205" Type="http://schemas.openxmlformats.org/officeDocument/2006/relationships/hyperlink" Target="https://hal.science/search/index/?q=*&amp;authFullName_s=Marjolaine Rey" TargetMode="External"/><Relationship Id="rId206" Type="http://schemas.openxmlformats.org/officeDocument/2006/relationships/hyperlink" Target="https://hal.inrae.fr/hal-02811095v1" TargetMode="External"/><Relationship Id="rId207" Type="http://schemas.openxmlformats.org/officeDocument/2006/relationships/hyperlink" Target="https://hal.science/search/index/?q=*&amp;authFullName_s=Fr&#233;d&#233;ric Login" TargetMode="External"/><Relationship Id="rId208" Type="http://schemas.openxmlformats.org/officeDocument/2006/relationships/hyperlink" Target="https://hal.inrae.fr/hal-02808863v1" TargetMode="External"/><Relationship Id="rId209" Type="http://schemas.openxmlformats.org/officeDocument/2006/relationships/hyperlink" Target="https://hal.inrae.fr/hal-02821530v1" TargetMode="External"/><Relationship Id="rId210" Type="http://schemas.openxmlformats.org/officeDocument/2006/relationships/hyperlink" Target="https://hal.science/search/index/?q=*&amp;authFullName_s=G&#233;rard Febvay" TargetMode="External"/><Relationship Id="rId211" Type="http://schemas.openxmlformats.org/officeDocument/2006/relationships/hyperlink" Target="https://hal.science/hal-00498342v1" TargetMode="External"/><Relationship Id="rId212" Type="http://schemas.openxmlformats.org/officeDocument/2006/relationships/hyperlink" Target="https://hal.science/hal-00497061v1" TargetMode="External"/><Relationship Id="rId213" Type="http://schemas.openxmlformats.org/officeDocument/2006/relationships/hyperlink" Target="https://hal.science/search/index/?q=*&amp;authFullName_s=D. Charif" TargetMode="External"/><Relationship Id="rId214" Type="http://schemas.openxmlformats.org/officeDocument/2006/relationships/hyperlink" Target="https://hal.science/hal-00511302v1" TargetMode="External"/><Relationship Id="rId215" Type="http://schemas.openxmlformats.org/officeDocument/2006/relationships/hyperlink" Target="https://hal.science/search/index/?q=*&amp;authFullName_s=Anne-Marie Grenier" TargetMode="External"/><Relationship Id="rId216" Type="http://schemas.openxmlformats.org/officeDocument/2006/relationships/hyperlink" Target="https://hal.science/search/index/?q=*&amp;authFullName_s=B. Dridi" TargetMode="External"/><Relationship Id="rId217" Type="http://schemas.openxmlformats.org/officeDocument/2006/relationships/hyperlink" Target="https://hal.inrae.fr/hal-02756044v1" TargetMode="External"/><Relationship Id="rId218" Type="http://schemas.openxmlformats.org/officeDocument/2006/relationships/hyperlink" Target="https://hal.inrae.fr/hal-02818334v1" TargetMode="External"/><Relationship Id="rId219" Type="http://schemas.openxmlformats.org/officeDocument/2006/relationships/hyperlink" Target="https://hal.inrae.fr/hal-02817175v1" TargetMode="External"/><Relationship Id="rId220" Type="http://schemas.openxmlformats.org/officeDocument/2006/relationships/hyperlink" Target="https://hal.science/search/index/?q=*&amp;authFullName_s=Bedis Dridi" TargetMode="External"/><Relationship Id="rId221" Type="http://schemas.openxmlformats.org/officeDocument/2006/relationships/hyperlink" Target="https://hal.science/hal-00391454v1" TargetMode="External"/><Relationship Id="rId222" Type="http://schemas.openxmlformats.org/officeDocument/2006/relationships/hyperlink" Target="https://hal.science/search/index/?q=*&amp;authFullName_s=F. Login" TargetMode="External"/><Relationship Id="rId223" Type="http://schemas.openxmlformats.org/officeDocument/2006/relationships/hyperlink" Target="https://hal.science/hal-00391455v1" TargetMode="External"/><Relationship Id="rId224" Type="http://schemas.openxmlformats.org/officeDocument/2006/relationships/hyperlink" Target="https://hal.science/search/index/?q=*&amp;authFullName_s=F.H. Login" TargetMode="External"/><Relationship Id="rId225" Type="http://schemas.openxmlformats.org/officeDocument/2006/relationships/hyperlink" Target="https://hal.science/hal-04940843v1" TargetMode="External"/><Relationship Id="rId226" Type="http://schemas.openxmlformats.org/officeDocument/2006/relationships/hyperlink" Target="https://hal.science/search/index/?q=*&amp;authFullName_s=J Uxue Mendez Leyva" TargetMode="External"/><Relationship Id="rId227" Type="http://schemas.openxmlformats.org/officeDocument/2006/relationships/hyperlink" Target="https://hal.science/hal-05419490v1" TargetMode="External"/><Relationship Id="rId228" Type="http://schemas.openxmlformats.org/officeDocument/2006/relationships/hyperlink" Target="https://hal.inrae.fr/hal-04771905v1" TargetMode="External"/><Relationship Id="rId229" Type="http://schemas.openxmlformats.org/officeDocument/2006/relationships/hyperlink" Target="https://hal.inrae.fr/hal-04810099v1" TargetMode="External"/><Relationship Id="rId230" Type="http://schemas.openxmlformats.org/officeDocument/2006/relationships/hyperlink" Target="https://hal.science/hal-04702878v1" TargetMode="External"/><Relationship Id="rId231" Type="http://schemas.openxmlformats.org/officeDocument/2006/relationships/hyperlink" Target="https://hal.science/search/index/?q=*&amp;authFullName_s=Karine Loth" TargetMode="External"/><Relationship Id="rId232" Type="http://schemas.openxmlformats.org/officeDocument/2006/relationships/hyperlink" Target="https://hal.science/search/index/?q=*&amp;authFullName_s=Fran&#231;oise Paquet" TargetMode="External"/><Relationship Id="rId233" Type="http://schemas.openxmlformats.org/officeDocument/2006/relationships/hyperlink" Target="https://hal.science/hal-04807991v1" TargetMode="External"/><Relationship Id="rId234" Type="http://schemas.openxmlformats.org/officeDocument/2006/relationships/hyperlink" Target="https://hal.science/hal-04807966v1" TargetMode="External"/><Relationship Id="rId235" Type="http://schemas.openxmlformats.org/officeDocument/2006/relationships/hyperlink" Target="https://hal.science/hal-04807990v1" TargetMode="External"/><Relationship Id="rId236" Type="http://schemas.openxmlformats.org/officeDocument/2006/relationships/hyperlink" Target="https://hal.inrae.fr/hal-03741327v1" TargetMode="External"/><Relationship Id="rId237" Type="http://schemas.openxmlformats.org/officeDocument/2006/relationships/hyperlink" Target="https://hal.inrae.fr/hal-04771969v1" TargetMode="External"/><Relationship Id="rId238" Type="http://schemas.openxmlformats.org/officeDocument/2006/relationships/hyperlink" Target="https://hal.science/search/index/?q=*&amp;authFullName_s=Meriem Ghanem" TargetMode="External"/><Relationship Id="rId239" Type="http://schemas.openxmlformats.org/officeDocument/2006/relationships/hyperlink" Target="https://hal.science/hal-04788603v1" TargetMode="External"/><Relationship Id="rId240" Type="http://schemas.openxmlformats.org/officeDocument/2006/relationships/hyperlink" Target="https://hal.science/hal-04807978v1" TargetMode="External"/><Relationship Id="rId241" Type="http://schemas.openxmlformats.org/officeDocument/2006/relationships/hyperlink" Target="https://hal.science/hal-04788646v1" TargetMode="External"/><Relationship Id="rId242" Type="http://schemas.openxmlformats.org/officeDocument/2006/relationships/hyperlink" Target="https://hal.science/hal-04783698v1" TargetMode="External"/><Relationship Id="rId243" Type="http://schemas.openxmlformats.org/officeDocument/2006/relationships/hyperlink" Target="https://hal.science/hal-04807987v1" TargetMode="External"/><Relationship Id="rId244" Type="http://schemas.openxmlformats.org/officeDocument/2006/relationships/hyperlink" Target="https://hal.inrae.fr/hal-04744865v1" TargetMode="External"/><Relationship Id="rId245" Type="http://schemas.openxmlformats.org/officeDocument/2006/relationships/hyperlink" Target="https://hal.inrae.fr/hal-04810113v1" TargetMode="External"/><Relationship Id="rId246" Type="http://schemas.openxmlformats.org/officeDocument/2006/relationships/hyperlink" Target="https://hal.inrae.fr/hal-04810129v1" TargetMode="External"/><Relationship Id="rId247" Type="http://schemas.openxmlformats.org/officeDocument/2006/relationships/hyperlink" Target="https://hal.science/search/index/?q=*&amp;authFullName_s=C&#233;line Borde" TargetMode="External"/><Relationship Id="rId248" Type="http://schemas.openxmlformats.org/officeDocument/2006/relationships/hyperlink" Target="https://hal.science/search/index/?q=*&amp;authFullName_s=Julie Ulmann" TargetMode="External"/><Relationship Id="rId249" Type="http://schemas.openxmlformats.org/officeDocument/2006/relationships/hyperlink" Target="https://hal.science/search/index/?q=*&amp;authFullName_s=Caroline Romestaing" TargetMode="External"/><Relationship Id="rId250" Type="http://schemas.openxmlformats.org/officeDocument/2006/relationships/hyperlink" Target="https://hal.science/search/index/?q=*&amp;authFullName_s=Agn&#232;s Rodrigue" TargetMode="External"/><Relationship Id="rId251" Type="http://schemas.openxmlformats.org/officeDocument/2006/relationships/hyperlink" Target="https://hal.inrae.fr/hal-03513018v1" TargetMode="External"/><Relationship Id="rId252" Type="http://schemas.openxmlformats.org/officeDocument/2006/relationships/hyperlink" Target="https://hal.inrae.fr/hal-04810092v1" TargetMode="External"/><Relationship Id="rId253" Type="http://schemas.openxmlformats.org/officeDocument/2006/relationships/hyperlink" Target="https://hal.science/search/index/?q=*&amp;authFullName_s=Veronica Lapadula" TargetMode="External"/><Relationship Id="rId254" Type="http://schemas.openxmlformats.org/officeDocument/2006/relationships/hyperlink" Target="https://hal.science/search/index/?q=*&amp;authFullName_s=Charline Dalverny" TargetMode="External"/><Relationship Id="rId255" Type="http://schemas.openxmlformats.org/officeDocument/2006/relationships/hyperlink" Target="https://hal.science/search/index/?q=*&amp;authFullName_s=B&#233;atrice Burdin" TargetMode="External"/><Relationship Id="rId256" Type="http://schemas.openxmlformats.org/officeDocument/2006/relationships/hyperlink" Target="https://hal.science/hal-04785062v1" TargetMode="External"/><Relationship Id="rId257" Type="http://schemas.openxmlformats.org/officeDocument/2006/relationships/hyperlink" Target="https://hal.inrae.fr/hal-04790834v1" TargetMode="External"/><Relationship Id="rId258" Type="http://schemas.openxmlformats.org/officeDocument/2006/relationships/hyperlink" Target="https://hal.science/search/index/?q=*&amp;authFullName_s=Caroline Blanc" TargetMode="External"/><Relationship Id="rId259" Type="http://schemas.openxmlformats.org/officeDocument/2006/relationships/hyperlink" Target="https://hal.science/search/index/?q=*&amp;authFullName_s=Th&#233;o Chancy" TargetMode="External"/><Relationship Id="rId260" Type="http://schemas.openxmlformats.org/officeDocument/2006/relationships/hyperlink" Target="https://hal.inrae.fr/hal-03514067v1" TargetMode="External"/><Relationship Id="rId261" Type="http://schemas.openxmlformats.org/officeDocument/2006/relationships/hyperlink" Target="https://hal.inrae.fr/hal-03509913v1" TargetMode="External"/><Relationship Id="rId262" Type="http://schemas.openxmlformats.org/officeDocument/2006/relationships/hyperlink" Target="https://hal.inrae.fr/hal-03514015v1" TargetMode="External"/><Relationship Id="rId263" Type="http://schemas.openxmlformats.org/officeDocument/2006/relationships/hyperlink" Target="https://hal.science/search/index/?q=*&amp;authFullName_s=Carlos Vargas-Chavez" TargetMode="External"/><Relationship Id="rId264" Type="http://schemas.openxmlformats.org/officeDocument/2006/relationships/hyperlink" Target="https://hal.science/search/index/?q=*&amp;authFullName_s=C. Goubert" TargetMode="External"/><Relationship Id="rId265" Type="http://schemas.openxmlformats.org/officeDocument/2006/relationships/hyperlink" Target="https://hal.inrae.fr/hal-03506786v1" TargetMode="External"/><Relationship Id="rId266" Type="http://schemas.openxmlformats.org/officeDocument/2006/relationships/hyperlink" Target="https://hal.inrae.fr/hal-02797200v1" TargetMode="External"/><Relationship Id="rId267" Type="http://schemas.openxmlformats.org/officeDocument/2006/relationships/hyperlink" Target="https://hal.inrae.fr/hal-02795332v1" TargetMode="External"/><Relationship Id="rId268" Type="http://schemas.openxmlformats.org/officeDocument/2006/relationships/hyperlink" Target="https://hal.inrae.fr/hal-03506719v1" TargetMode="External"/><Relationship Id="rId269" Type="http://schemas.openxmlformats.org/officeDocument/2006/relationships/hyperlink" Target="https://hal.inrae.fr/hal-02754902v1" TargetMode="External"/><Relationship Id="rId270" Type="http://schemas.openxmlformats.org/officeDocument/2006/relationships/hyperlink" Target="https://hal.inrae.fr/hal-02755004v1" TargetMode="External"/><Relationship Id="rId271" Type="http://schemas.openxmlformats.org/officeDocument/2006/relationships/hyperlink" Target="https://hal.science/hal-03052268v1" TargetMode="External"/><Relationship Id="rId272" Type="http://schemas.openxmlformats.org/officeDocument/2006/relationships/hyperlink" Target="https://dx.doi.org/10.1007/978-1-0716-0743-5_13" TargetMode="External"/><Relationship Id="rId273" Type="http://schemas.openxmlformats.org/officeDocument/2006/relationships/hyperlink" Target="https://hal.science/hal-04792721v1" TargetMode="External"/><Relationship Id="rId274" Type="http://schemas.openxmlformats.org/officeDocument/2006/relationships/hyperlink" Target="https://hal.inrae.fr/hal-04791940v1" TargetMode="External"/><Relationship Id="rId275" Type="http://schemas.openxmlformats.org/officeDocument/2006/relationships/hyperlink" Target="https://hal.inrae.fr/hal-04792685v1" TargetMode="External"/><Relationship Id="rId276" Type="http://schemas.openxmlformats.org/officeDocument/2006/relationships/hyperlink" Target="https://hal.inrae.fr/hal-04706472v1"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Balmand</dc:title>
  <dc:description>CV</dc:description>
  <dc:subject/>
  <cp:keywords/>
  <cp:category/>
  <cp:lastModifiedBy/>
  <dcterms:created xsi:type="dcterms:W3CDTF">2026-05-23T13:53:41+02:00</dcterms:created>
  <dcterms:modified xsi:type="dcterms:W3CDTF">2026-05-23T13:53:41+02:00</dcterms:modified>
</cp:coreProperties>
</file>

<file path=docProps/custom.xml><?xml version="1.0" encoding="utf-8"?>
<Properties xmlns="http://schemas.openxmlformats.org/officeDocument/2006/custom-properties" xmlns:vt="http://schemas.openxmlformats.org/officeDocument/2006/docPropsVTypes"/>
</file>