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Séverine DESSAJAN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et redire le « choc » des attentats du 13 novembre 2015 à Paris.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Dessajan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2025, Dossier. Mémorialiser des attentats terroristes du XXIe siècle., 47, pp.143-162.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⟨10.4000/14aai⟩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Arrangements autour des stigmates de la maladie chronique chez les adolescent.e.s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Dessajan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2021, 1, pp.87-106.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⟨10.3917/rfas.211.0087⟩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hal-03896651v1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« Bocoum Hamady, Féau Étienne, Crémière Cédric (dir.), 2018, Vers le musée africain du xxie siècle. Ouverture et coopération, Paris / Le Havre, MKF éditions / Muséum du Havre, 144 p.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Dessajan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2020, 90-2, pp.242-244.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⟨10.4000/africanistes.9810⟩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hal-03896693v1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room for numbers in self-care. A sociology of self-tracking and quantification practices at different stages of life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Éric Dagiral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Dessajan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Tomas Legon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Anne-Sylvie Pharabod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2019, n° 216 (4), pp.119-156.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⟨10.3917/res.216.0119⟩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halshs-03895066v1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place aux chiffres dans l’attention à soi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Dagiral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Dessajan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Tomas Legon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Anne-Sylvie Pharabod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2019, n°216 (4), pp.119.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⟨10.3917/res.216.0119⟩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hal-02913220v1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Photographier pour se parler, regard ethnologique sur la vieillesse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Dessajan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sciences médicales</w:t>
            </w:r>
            <w:r>
              <w:rPr/>
              <w:t xml:space="preserve">, 2013, Tome XLVII (4), pp.583-590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hal-01467251v1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mains et couturières, la confection à Fécamp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Dessajan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Patrimoine de Fécamp</w:t>
            </w:r>
            <w:r>
              <w:rPr/>
              <w:t xml:space="preserve">, 2010, 17,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hal-01467382v1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culture scientifique et technique au service d’une co-construction des savoirs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Dessajan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Jacqueline Eidelman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2009, 126, pp.28-35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hal-01467391v1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documentaire en Afrique : un certain regard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Dessajan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Notre librairie : Revue des littératures du Sud : Afrique, Caraïbes, Océan indien</w:t>
            </w:r>
            <w:r>
              <w:rPr/>
              <w:t xml:space="preserve">, 2002, 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hal-01467421v1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et connaissance : des statues qui parlent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Dessajan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Notre librairie : Revue des littératures du Sud : Afrique, Caraïbes, Océan indien</w:t>
            </w:r>
            <w:r>
              <w:rPr/>
              <w:t xml:space="preserve">, 2001, 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hal-01467415v1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les arts premiers, regard d’une anthropologue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Dessajan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Notre librairie : Revue des littératures du Sud : Afrique, Caraïbes, Océan indien</w:t>
            </w:r>
            <w:r>
              <w:rPr/>
              <w:t xml:space="preserve">, 2000, 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hal-01467412v1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Solitudes 2022, Regard sur les fragilités relationnelles.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Dessajan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Hadrien Riffaut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Saurier</w:t>
              </w:r>
            </w:hyperlink>
          </w:p>
          <w:p>
            <w:pPr/>
            <w:r>
              <w:rPr/>
              <w:t xml:space="preserve">Cerlis, Université de Paris; CREDOC; Fondation de France. 2023, pp.50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hal-04021540v1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suivi sociologique du projet d’exposition collaborative «Faire face au terrorisme : l’exposition des collégiens et des lycéens»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Dessajan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Tardy Etienne</w:t>
              </w:r>
            </w:hyperlink>
          </w:p>
          <w:p>
            <w:pPr/>
            <w:r>
              <w:rPr/>
              <w:t xml:space="preserve">Cerlis, Université de Paris. 2022, pp.56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hal-04021552v1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genèse du musée d’Ethnographie du Trocadéro au projet du musée de l’Homme : variations des regards sur les objets « extra-européens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Dessajan</w:t>
              </w:r>
            </w:hyperlink>
          </w:p>
          <w:p>
            <w:pPr/>
            <w:r>
              <w:rPr/>
              <w:t xml:space="preserve">Presses universitaires de Paris Nanterre. </w:t>
            </w:r>
            <w:r>
              <w:rPr>
                <w:i w:val="1"/>
                <w:iCs w:val="1"/>
              </w:rPr>
              <w:t xml:space="preserve">Les universalités muséales au XIXe et XXe siècles</w:t>
            </w:r>
            <w:r>
              <w:rPr/>
              <w:t xml:space="preserve">, pp.55-71, 2022, 978-2-84016-509-5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hal-04021601v1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 et réinvention du Ngondo, enjeux identitaires des Duala (Cameroun)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Dessajan</w:t>
              </w:r>
            </w:hyperlink>
          </w:p>
          <w:p>
            <w:pPr/>
            <w:r>
              <w:rPr/>
              <w:t xml:space="preserve">Marchal Hervé; Stebe Jean-Marie. </w:t>
            </w:r>
            <w:r>
              <w:rPr>
                <w:i w:val="1"/>
                <w:iCs w:val="1"/>
              </w:rPr>
              <w:t xml:space="preserve">Territoires au pluriel, identités au singulier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pp.79-95, 2019, Recherche et transformation sociale, 978-2-343-17384-9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hal-03896803v1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artistique et culturelle prise dans la culture juvénile, entre adhésions et résistances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Dessajan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 Charbonneau</w:t>
              </w:r>
            </w:hyperlink>
          </w:p>
          <w:p>
            <w:pPr/>
            <w:r>
              <w:rPr/>
              <w:t xml:space="preserve">Anne Barrère; François Mairesse. </w:t>
            </w:r>
            <w:r>
              <w:rPr>
                <w:i w:val="1"/>
                <w:iCs w:val="1"/>
              </w:rPr>
              <w:t xml:space="preserve">L’Éducation Artistique et Culturelle : mythes et malentendus</w:t>
            </w:r>
            <w:r>
              <w:rPr/>
              <w:t xml:space="preserve">, L'Harmattan, pp.131-149, 2019, 978-2-343-16822-7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hal-03896754v1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pratiques de visites au musée : entre sociographie et réception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Dessajan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Thévenin</w:t>
              </w:r>
            </w:hyperlink>
          </w:p>
          <w:p>
            <w:pPr/>
            <w:r>
              <w:rPr/>
              <w:t xml:space="preserve">Larouche Marie-Claude; Luckerhoff Jason; Labbé Stéphane. </w:t>
            </w:r>
            <w:r>
              <w:rPr>
                <w:i w:val="1"/>
                <w:iCs w:val="1"/>
              </w:rPr>
              <w:t xml:space="preserve">Regards interdisciplinaires sur les publics de la culture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Presses de l’Université du Québec</w:t>
              </w:r>
            </w:hyperlink>
            <w:r>
              <w:rPr/>
              <w:t xml:space="preserve">, pp.215-229, 2017, Culture et publics, 978-2-7605-4843-5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hal-03896846v1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Enjeux et tensions autour d’un dispositif périscolaire en Seine-Saint-Denis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Dessajan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L'inclusion sociale. Les enjeux de la culture et de l’éducation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pp.67-85, 2015, Les Cahiers de la Médiation culturelle, 978-2-343-05698-2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hal-01437274v1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transformer en “ex”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Dessajan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de Singly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Séparée, Vivre l’expérience de la rupture</w:t>
            </w:r>
            <w:r>
              <w:rPr/>
              <w:t xml:space="preserve">, Armand Colin, pp.188-213, 2011, 978-2-200-27190-9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hal-01467266v1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Dessajan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Elsa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Immigration et Identité nationale : une altérité revisitée</w:t>
            </w:r>
            <w:r>
              <w:rPr/>
              <w:t xml:space="preserve">, L'Harmattan, pp.17-26, 2009, Dossier Sciences Humaines et Sociales, 978-2-296-10096-1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hal-01467272v1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comité de visiteurs ou comment les usagers du musée prennent la parole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Dessajan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des publics. De l'usage des études et recherches par les musées</w:t>
            </w:r>
            <w:r>
              <w:rPr/>
              <w:t xml:space="preserve">, 1, La Documentation Française, pp.269-282, 2007, Musées-Mondes, 978-2-11-006793-7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hal-01467350v1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baromètre du plaisir de cuisiner, 2 Françaises sur 3 se régalent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Dessajan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Cazes Valette Geneviève (sous la direction de), Faire la cuisine. Analyses pluridisciplinaires d'un nouvel espace de modernité </w:t>
            </w:r>
            <w:r>
              <w:rPr/>
              <w:t xml:space="preserve">, 11, pp.78-87, 2006, Les Cahiers de l'Ocha, 2-911097-59-9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hal-01467498v1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public du collège : réceptacle des relations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Dessajan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C’est ma ville</w:t>
            </w:r>
            <w:r>
              <w:rPr/>
              <w:t xml:space="preserve">, L'Harmattan, 2005, Consommations et sociétés, 2-7475-9077-1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hal-01467437v1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parcours de vie traversés par les attentats du 13 novembre 2015 : analyses croisées des bifurcations biographiques des victimes et des résidents de quartiers impactés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Laura Nattiez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Dessajan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CERLIS : Enquêtes et travaux en cours</w:t>
            </w:r>
            <w:r>
              <w:rPr/>
              <w:t xml:space="preserve">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hal-04532949v1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bifurcation individuelle et/ou collective pour les résident.e.s des quartiers impactés par les attentats du 13/11/2015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Dessajan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 LILLE</w:t>
            </w:r>
            <w:r>
              <w:rPr/>
              <w:t xml:space="preserve">, ASSOCIATION FRANCAISE DE SOCIOLOGIE RT 22,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hal-04023870v1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près, si loin ? Le rapport des résidents des 10ème et 11ème arrondissement de Paris aux attentats du 13-Novembre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Dessajan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AISLF TUNIS</w:t>
            </w:r>
            <w:r>
              <w:rPr/>
              <w:t xml:space="preserve">, AISLF, Jul 2021,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hal-04023861v1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L’engagement des jeunes Sawa dans le Ngondo: tension entre solidarité collective et affirmation identitaire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Dessajan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AISLF "la jeunesse en Afrique"</w:t>
            </w:r>
            <w:r>
              <w:rPr/>
              <w:t xml:space="preserve">, AISLF, Jul 2019, Abomey-Calavi,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hal-04023905v1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Variations de pratiques d’automesures chez les jeunes mères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Dessajan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 RT22</w:t>
            </w:r>
            <w:r>
              <w:rPr/>
              <w:t xml:space="preserve">, Association Française de Sociologie, Aug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hal-04023882v1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Enjeux scientifiques et artistiques autour de la fondation du musée d’ethnographie du Trocadéro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Dessajan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‘The Evolution of the Museum’ in the project « Universal Histories &amp; Universal Museums »</w:t>
            </w:r>
            <w:r>
              <w:rPr/>
              <w:t xml:space="preserve">, LABEX "Les passés dans le présent", Jul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hal-04023920v1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L’ethnologue-photographe en maison de retraite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Dessajan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Vieillesse et ses prises en charge de la fin du XVIIIème siècle à nos jours, du local à l’international</w:t>
            </w:r>
            <w:r>
              <w:rPr/>
              <w:t xml:space="preserve">, Association Hôpital de Fécamp d’Hier et d’Aujourd’hui, Yannick Marec, Université de Rouen, Jan 2010, Fécamp, France. pp.275-287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hal-01467358v1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sur l’éducation artistique, nouvelles formes de médiation muséale. Une étude de réception auprès des préadolescents et adolescents en visite scolaire au Centre Pompidou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Dessajan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Jacqueline Eidelman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Cordier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Evaluer les effets de l'éducation artistique et culturelle</w:t>
            </w:r>
            <w:r>
              <w:rPr/>
              <w:t xml:space="preserve">, Centre Pompidou, Jan 2007, Paris, France. pp.433-439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hal-01467529v1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representations of the Inuit people : From art to society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Dessajan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XIX Congrès de l’Association Internationale d’Esthétique Empirique</w:t>
            </w:r>
            <w:r>
              <w:rPr/>
              <w:t xml:space="preserve">, Laboratoire Culture et Communication de l’Université d’Avignon et des Pays de Vaucluse, Aug 2006,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hal-01467476v1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Hubert M., Rabot C. (coord.), « Arts, culture et cohésion sociale », Informations sociales, 140, n°190, juillet-août 2015,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Dessajan</w:t>
              </w:r>
            </w:hyperlink>
          </w:p>
          <w:p>
            <w:pPr/>
            <w:r>
              <w:rPr/>
              <w:t xml:space="preserve">2016, pp.140-142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hal-01437313v1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« Le MAAO en images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Dessajan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hal-01467519v1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Fécamp, paroles d'anciens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Dessajan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Monjaret</w:t>
              </w:r>
            </w:hyperlink>
          </w:p>
          <w:p>
            <w:pPr/>
            <w:r>
              <w:rPr/>
              <w:t xml:space="preserve">Association Hôpital de Fécamp, d'hier et d'aujourd'hui, pp.47, 2009, 978-2-7466-1361-4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hal-01467363v1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et Identité nationale. Une altérité revisitée.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Dessajan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Elsa Ramos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Hossard Nicolas</w:t>
              </w:r>
            </w:hyperlink>
          </w:p>
          <w:p>
            <w:pPr/>
            <w:r>
              <w:rPr/>
              <w:t xml:space="preserve">L'Harmattan, pp.252, 2009, Dossier Sciences Humaines et Sociales, Isabelle Garabuau-Moussaoui, 978-2-296-10096-1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hal-01467278v1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6367v1" TargetMode="External"/><Relationship Id="rId8" Type="http://schemas.openxmlformats.org/officeDocument/2006/relationships/hyperlink" Target="https://hal.science/search/index/?q=*&amp;authFullName_s=S&#233;verine Dessajan" TargetMode="External"/><Relationship Id="rId9" Type="http://schemas.openxmlformats.org/officeDocument/2006/relationships/hyperlink" Target="https://dx.doi.org/10.4000/14aai" TargetMode="External"/><Relationship Id="rId10" Type="http://schemas.openxmlformats.org/officeDocument/2006/relationships/hyperlink" Target="https://hal.science/hal-03896651v1" TargetMode="External"/><Relationship Id="rId11" Type="http://schemas.openxmlformats.org/officeDocument/2006/relationships/hyperlink" Target="https://dx.doi.org/10.3917/rfas.211.0087" TargetMode="External"/><Relationship Id="rId12" Type="http://schemas.openxmlformats.org/officeDocument/2006/relationships/hyperlink" Target="https://hal.science/hal-03896693v1" TargetMode="External"/><Relationship Id="rId13" Type="http://schemas.openxmlformats.org/officeDocument/2006/relationships/hyperlink" Target="https://dx.doi.org/10.4000/africanistes.9810" TargetMode="External"/><Relationship Id="rId14" Type="http://schemas.openxmlformats.org/officeDocument/2006/relationships/hyperlink" Target="https://shs.hal.science/halshs-03895066v1" TargetMode="External"/><Relationship Id="rId15" Type="http://schemas.openxmlformats.org/officeDocument/2006/relationships/hyperlink" Target="https://hal.science/search/index/?q=*&amp;authFullName_s=&#201;ric Dagiral" TargetMode="External"/><Relationship Id="rId16" Type="http://schemas.openxmlformats.org/officeDocument/2006/relationships/hyperlink" Target="https://hal.science/search/index/?q=*&amp;authFullName_s=Tomas Legon" TargetMode="External"/><Relationship Id="rId17" Type="http://schemas.openxmlformats.org/officeDocument/2006/relationships/hyperlink" Target="https://hal.science/search/index/?q=*&amp;authFullName_s=Olivier Martin" TargetMode="External"/><Relationship Id="rId18" Type="http://schemas.openxmlformats.org/officeDocument/2006/relationships/hyperlink" Target="https://hal.science/search/index/?q=*&amp;authFullName_s=Anne-Sylvie Pharabod" TargetMode="External"/><Relationship Id="rId19" Type="http://schemas.openxmlformats.org/officeDocument/2006/relationships/hyperlink" Target="https://dx.doi.org/10.3917/res.216.0119" TargetMode="External"/><Relationship Id="rId20" Type="http://schemas.openxmlformats.org/officeDocument/2006/relationships/hyperlink" Target="https://hal.science/hal-02913220v1" TargetMode="External"/><Relationship Id="rId21" Type="http://schemas.openxmlformats.org/officeDocument/2006/relationships/hyperlink" Target="https://hal.science/search/index/?q=*&amp;authFullName_s=Eric Dagiral" TargetMode="External"/><Relationship Id="rId22" Type="http://schemas.openxmlformats.org/officeDocument/2006/relationships/hyperlink" Target="https://u-paris.hal.science/hal-01467251v1" TargetMode="External"/><Relationship Id="rId23" Type="http://schemas.openxmlformats.org/officeDocument/2006/relationships/hyperlink" Target="https://u-paris.hal.science/hal-01467382v1" TargetMode="External"/><Relationship Id="rId24" Type="http://schemas.openxmlformats.org/officeDocument/2006/relationships/hyperlink" Target="https://u-paris.hal.science/hal-01467391v1" TargetMode="External"/><Relationship Id="rId25" Type="http://schemas.openxmlformats.org/officeDocument/2006/relationships/hyperlink" Target="https://hal.science/search/index/?q=*&amp;authFullName_s=Jacqueline Eidelman" TargetMode="External"/><Relationship Id="rId26" Type="http://schemas.openxmlformats.org/officeDocument/2006/relationships/hyperlink" Target="https://hal.science/search/index/?q=*&amp;authFullName_s=Jean-Pierre Cordier" TargetMode="External"/><Relationship Id="rId27" Type="http://schemas.openxmlformats.org/officeDocument/2006/relationships/hyperlink" Target="https://u-paris.hal.science/hal-01467421v1" TargetMode="External"/><Relationship Id="rId28" Type="http://schemas.openxmlformats.org/officeDocument/2006/relationships/hyperlink" Target="https://u-paris.hal.science/hal-01467415v1" TargetMode="External"/><Relationship Id="rId29" Type="http://schemas.openxmlformats.org/officeDocument/2006/relationships/hyperlink" Target="https://u-paris.hal.science/hal-01467412v1" TargetMode="External"/><Relationship Id="rId30" Type="http://schemas.openxmlformats.org/officeDocument/2006/relationships/hyperlink" Target="https://hal.science/hal-04021540v1" TargetMode="External"/><Relationship Id="rId31" Type="http://schemas.openxmlformats.org/officeDocument/2006/relationships/hyperlink" Target="https://hal.science/search/index/?q=*&amp;authFullName_s=Hadrien Riffaut" TargetMode="External"/><Relationship Id="rId32" Type="http://schemas.openxmlformats.org/officeDocument/2006/relationships/hyperlink" Target="https://hal.science/search/index/?q=*&amp;authFullName_s=Delphine Saurier" TargetMode="External"/><Relationship Id="rId33" Type="http://schemas.openxmlformats.org/officeDocument/2006/relationships/hyperlink" Target="https://hal.science/hal-04021552v1" TargetMode="External"/><Relationship Id="rId34" Type="http://schemas.openxmlformats.org/officeDocument/2006/relationships/hyperlink" Target="https://hal.science/search/index/?q=*&amp;authFullName_s=Tardy Etienne" TargetMode="External"/><Relationship Id="rId35" Type="http://schemas.openxmlformats.org/officeDocument/2006/relationships/hyperlink" Target="https://hal.science/hal-04021601v1" TargetMode="External"/><Relationship Id="rId36" Type="http://schemas.openxmlformats.org/officeDocument/2006/relationships/hyperlink" Target="https://hal.science/hal-03896803v1" TargetMode="External"/><Relationship Id="rId37" Type="http://schemas.openxmlformats.org/officeDocument/2006/relationships/hyperlink" Target="https://www.editions-harmattan.fr/livre-territoires_au_singulier_identites_au_pluriel_sous_la_direction_de_jean_marc_stebe_et_herve_marchal_jean_marc_stebe_herve_marchal-9782343173849-62829.html" TargetMode="External"/><Relationship Id="rId38" Type="http://schemas.openxmlformats.org/officeDocument/2006/relationships/hyperlink" Target="https://hal.science/hal-03896754v1" TargetMode="External"/><Relationship Id="rId39" Type="http://schemas.openxmlformats.org/officeDocument/2006/relationships/hyperlink" Target="https://hal.science/search/index/?q=*&amp;authFullName_s=Anna Charbonneau" TargetMode="External"/><Relationship Id="rId40" Type="http://schemas.openxmlformats.org/officeDocument/2006/relationships/hyperlink" Target="https://hal.science/hal-03896846v1" TargetMode="External"/><Relationship Id="rId41" Type="http://schemas.openxmlformats.org/officeDocument/2006/relationships/hyperlink" Target="https://hal.science/search/index/?q=*&amp;authFullName_s=Olivier Th&#233;venin" TargetMode="External"/><Relationship Id="rId42" Type="http://schemas.openxmlformats.org/officeDocument/2006/relationships/hyperlink" Target="https://www.puq.ca/catalogue/livres/regards-interdisciplinaires-sur-les-publics-culture-3359.html" TargetMode="External"/><Relationship Id="rId43" Type="http://schemas.openxmlformats.org/officeDocument/2006/relationships/hyperlink" Target="https://u-paris.hal.science/hal-01437274v1" TargetMode="External"/><Relationship Id="rId44" Type="http://schemas.openxmlformats.org/officeDocument/2006/relationships/hyperlink" Target="http://www.editions-harmattan.fr/index.asp?navig=catalogue&amp;amp;obj=livre&amp;amp;no=47103&amp;amp;razSqlClone=1" TargetMode="External"/><Relationship Id="rId45" Type="http://schemas.openxmlformats.org/officeDocument/2006/relationships/hyperlink" Target="https://u-paris.hal.science/hal-01467266v1" TargetMode="External"/><Relationship Id="rId46" Type="http://schemas.openxmlformats.org/officeDocument/2006/relationships/hyperlink" Target="https://hal.science/search/index/?q=*&amp;authFullName_s=Fran&#231;ois de Singly" TargetMode="External"/><Relationship Id="rId47" Type="http://schemas.openxmlformats.org/officeDocument/2006/relationships/hyperlink" Target="https://u-paris.hal.science/hal-01467272v1" TargetMode="External"/><Relationship Id="rId48" Type="http://schemas.openxmlformats.org/officeDocument/2006/relationships/hyperlink" Target="https://hal.science/search/index/?q=*&amp;authFullName_s=Elsa Ramos" TargetMode="External"/><Relationship Id="rId49" Type="http://schemas.openxmlformats.org/officeDocument/2006/relationships/hyperlink" Target="https://u-paris.hal.science/hal-01467350v1" TargetMode="External"/><Relationship Id="rId50" Type="http://schemas.openxmlformats.org/officeDocument/2006/relationships/hyperlink" Target="https://u-paris.hal.science/hal-01467498v1" TargetMode="External"/><Relationship Id="rId51" Type="http://schemas.openxmlformats.org/officeDocument/2006/relationships/hyperlink" Target="https://u-paris.hal.science/hal-01467437v1" TargetMode="External"/><Relationship Id="rId52" Type="http://schemas.openxmlformats.org/officeDocument/2006/relationships/hyperlink" Target="https://hal.science/hal-04532949v1" TargetMode="External"/><Relationship Id="rId53" Type="http://schemas.openxmlformats.org/officeDocument/2006/relationships/hyperlink" Target="https://hal.science/search/index/?q=*&amp;authFullName_s=Laura Nattiez" TargetMode="External"/><Relationship Id="rId54" Type="http://schemas.openxmlformats.org/officeDocument/2006/relationships/hyperlink" Target="https://hal.science/hal-04023870v1" TargetMode="External"/><Relationship Id="rId55" Type="http://schemas.openxmlformats.org/officeDocument/2006/relationships/hyperlink" Target="https://hal.science/hal-04023861v1" TargetMode="External"/><Relationship Id="rId56" Type="http://schemas.openxmlformats.org/officeDocument/2006/relationships/hyperlink" Target="https://hal.science/hal-04023905v1" TargetMode="External"/><Relationship Id="rId57" Type="http://schemas.openxmlformats.org/officeDocument/2006/relationships/hyperlink" Target="https://hal.science/hal-04023882v1" TargetMode="External"/><Relationship Id="rId58" Type="http://schemas.openxmlformats.org/officeDocument/2006/relationships/hyperlink" Target="https://hal.science/hal-04023920v1" TargetMode="External"/><Relationship Id="rId59" Type="http://schemas.openxmlformats.org/officeDocument/2006/relationships/hyperlink" Target="https://u-paris.hal.science/hal-01467358v1" TargetMode="External"/><Relationship Id="rId60" Type="http://schemas.openxmlformats.org/officeDocument/2006/relationships/hyperlink" Target="https://u-paris.hal.science/hal-01467529v1" TargetMode="External"/><Relationship Id="rId61" Type="http://schemas.openxmlformats.org/officeDocument/2006/relationships/hyperlink" Target="https://hal.science/search/index/?q=*&amp;authFullName_s=Aur&#233;lie Peyrin" TargetMode="External"/><Relationship Id="rId62" Type="http://schemas.openxmlformats.org/officeDocument/2006/relationships/hyperlink" Target="https://u-paris.hal.science/hal-01467476v1" TargetMode="External"/><Relationship Id="rId63" Type="http://schemas.openxmlformats.org/officeDocument/2006/relationships/hyperlink" Target="https://u-paris.hal.science/hal-01437313v1" TargetMode="External"/><Relationship Id="rId64" Type="http://schemas.openxmlformats.org/officeDocument/2006/relationships/hyperlink" Target="https://u-paris.hal.science/hal-01467519v1" TargetMode="External"/><Relationship Id="rId65" Type="http://schemas.openxmlformats.org/officeDocument/2006/relationships/hyperlink" Target="https://u-paris.hal.science/hal-01467363v1" TargetMode="External"/><Relationship Id="rId66" Type="http://schemas.openxmlformats.org/officeDocument/2006/relationships/hyperlink" Target="https://hal.science/search/index/?q=*&amp;authFullName_s=Anne Monjaret" TargetMode="External"/><Relationship Id="rId67" Type="http://schemas.openxmlformats.org/officeDocument/2006/relationships/hyperlink" Target="https://u-paris.hal.science/hal-01467278v1" TargetMode="External"/><Relationship Id="rId68" Type="http://schemas.openxmlformats.org/officeDocument/2006/relationships/hyperlink" Target="https://hal.science/search/index/?q=*&amp;authFullName_s=Hossard Nicolas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DESSAJAN</dc:title>
  <dc:description>CV</dc:description>
  <dc:subject/>
  <cp:keywords/>
  <cp:category/>
  <cp:lastModifiedBy/>
  <dcterms:created xsi:type="dcterms:W3CDTF">2026-05-13T05:28:53+02:00</dcterms:created>
  <dcterms:modified xsi:type="dcterms:W3CDTF">2026-05-13T05:28:53+02:00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