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Sidiki Kaba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sidiki-kaba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0009-0007-9636-0789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community norms on caregivers’ early care-seeking behaviour for under-5 children with fever in Guinea, a secondary analysis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Sidiki Kaba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Mamadou Dian Dilé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Busangu Fatuma 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⟨10.1186/s12936-025-05552-x⟩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Level, trends and factors associated with early seeking care for children under five with a fever in Guinea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Sidiki Kaba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Mamadou Dian Dilé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Facinet Conté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Epidemiology and Control</w:t>
            </w:r>
            <w:r>
              <w:rPr/>
              <w:t xml:space="preserve">, 2025, 31, pp.e00459.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⟨10.1016/j.parepi.2025.e00459⟩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MORTALITE INFANTO-JUVENILE EN GUINEE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Sidiki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Social Science Review</w:t>
            </w:r>
            <w:r>
              <w:rPr/>
              <w:t xml:space="preserve">, 2020, 1 (7),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Rétrospectives Des Facteurs Individuels Et Contextuels Sur La Variation De La Mortalité Des Enfants De Moins De 5 Ans Durant l’Année 2018 En Guinée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Sidiki Kaba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Gervais Beninguisse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Nganawara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2020, 16 (27),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⟨10.19044/esj.2020.v16n27p173⟩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mortalité des enfants de moins de 5 ans en Guinée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Sidiki Kaba</w:t>
              </w:r>
            </w:hyperlink>
          </w:p>
          <w:p>
            <w:pPr/>
            <w:r>
              <w:rPr/>
              <w:t xml:space="preserve">Editions L'Harmattan France. , 2024, Études africaines, Denis Pryen, 978-2-336-46699-6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hal-04718343v1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D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diki-kaba" TargetMode="External"/><Relationship Id="rId9" Type="http://schemas.openxmlformats.org/officeDocument/2006/relationships/hyperlink" Target="https://orcid.org/0009-0007-9636-0789" TargetMode="External"/><Relationship Id="rId10" Type="http://schemas.openxmlformats.org/officeDocument/2006/relationships/hyperlink" Target="https://hal.science/hal-05316150v1" TargetMode="External"/><Relationship Id="rId11" Type="http://schemas.openxmlformats.org/officeDocument/2006/relationships/hyperlink" Target="https://hal.science/search/index/?q=*&amp;authFullName_s=Sidiki Kaba" TargetMode="External"/><Relationship Id="rId12" Type="http://schemas.openxmlformats.org/officeDocument/2006/relationships/hyperlink" Target="https://hal.science/search/index/?q=*&amp;authFullName_s=Mamadou Dian Dil&#233; Diallo" TargetMode="External"/><Relationship Id="rId13" Type="http://schemas.openxmlformats.org/officeDocument/2006/relationships/hyperlink" Target="https://hal.science/search/index/?q=*&amp;authFullName_s=Michelle Busangu Fatuma Winner" TargetMode="External"/><Relationship Id="rId14" Type="http://schemas.openxmlformats.org/officeDocument/2006/relationships/hyperlink" Target="https://dx.doi.org/10.1186/s12936-025-05552-x" TargetMode="External"/><Relationship Id="rId15" Type="http://schemas.openxmlformats.org/officeDocument/2006/relationships/hyperlink" Target="https://hal.science/hal-05306625v1" TargetMode="External"/><Relationship Id="rId16" Type="http://schemas.openxmlformats.org/officeDocument/2006/relationships/hyperlink" Target="https://hal.science/search/index/?q=*&amp;authFullName_s=Facinet Cont&#233;" TargetMode="External"/><Relationship Id="rId17" Type="http://schemas.openxmlformats.org/officeDocument/2006/relationships/hyperlink" Target="https://dx.doi.org/10.1016/j.parepi.2025.e00459" TargetMode="External"/><Relationship Id="rId18" Type="http://schemas.openxmlformats.org/officeDocument/2006/relationships/hyperlink" Target="https://hal.science/hal-03265349v1" TargetMode="External"/><Relationship Id="rId19" Type="http://schemas.openxmlformats.org/officeDocument/2006/relationships/hyperlink" Target="https://hal.science/hal-03265344v1" TargetMode="External"/><Relationship Id="rId20" Type="http://schemas.openxmlformats.org/officeDocument/2006/relationships/hyperlink" Target="https://hal.science/search/index/?q=*&amp;authFullName_s=Gervais Beninguisse" TargetMode="External"/><Relationship Id="rId21" Type="http://schemas.openxmlformats.org/officeDocument/2006/relationships/hyperlink" Target="https://hal.science/search/index/?q=*&amp;authFullName_s=Didier Nganawara" TargetMode="External"/><Relationship Id="rId22" Type="http://schemas.openxmlformats.org/officeDocument/2006/relationships/hyperlink" Target="https://dx.doi.org/10.19044/esj.2020.v16n27p173" TargetMode="External"/><Relationship Id="rId23" Type="http://schemas.openxmlformats.org/officeDocument/2006/relationships/hyperlink" Target="https://hal.science/hal-0471834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Sidiki Kaba</dc:title>
  <dc:description>CV</dc:description>
  <dc:subject/>
  <cp:keywords/>
  <cp:category/>
  <cp:lastModifiedBy/>
  <dcterms:created xsi:type="dcterms:W3CDTF">2026-05-31T01:32:55+02:00</dcterms:created>
  <dcterms:modified xsi:type="dcterms:W3CDTF">2026-05-31T01:32:55+02:00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