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Da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Muslin: A QoE-aware CDN resources provisioning and advertising system for cost-efficient multisource live streaming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Management</w:t>
            </w:r>
            <w:r>
              <w:rPr/>
              <w:t xml:space="preserve">, 2020, 30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⟨10.1002/nem.2081⟩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hal-02641076v1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diffusion vidéo sur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hal-01827611v1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MUSLIN demo: high QoE fair multi-source live streaming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ACM Multimedia Systems Conference</w:t>
            </w:r>
            <w:r>
              <w:rPr/>
              <w:t xml:space="preserve">, Jun 2018, Amsterdam, Netherlands.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⟨10.1145/3204949.3208108⟩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hal-01841375v1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MUSLIN: Achieving High, Fairly Shared QoE Through Multi-Source Live Streaming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Packet Video Workshop</w:t>
            </w:r>
            <w:r>
              <w:rPr/>
              <w:t xml:space="preserve">, Jun 2018, Amsterdam, Netherlands.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⟨10.1145/3210424.3210432⟩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Priva-Stream: Private Collaborative Live Streaming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Middleware Conference Doctoral Symposium (Middleware '18).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hal-02181024v1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Priva-Stream: Private Collaborative Streaming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Middleware Conference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hal-02181026v1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641076v1" TargetMode="External"/><Relationship Id="rId8" Type="http://schemas.openxmlformats.org/officeDocument/2006/relationships/hyperlink" Target="https://hal.science/search/index/?q=*&amp;authFullName_s=Simon da Silva" TargetMode="External"/><Relationship Id="rId9" Type="http://schemas.openxmlformats.org/officeDocument/2006/relationships/hyperlink" Target="https://hal.science/search/index/?q=*&amp;authFullName_s=Joachim Bruneau-Queyreix" TargetMode="External"/><Relationship Id="rId10" Type="http://schemas.openxmlformats.org/officeDocument/2006/relationships/hyperlink" Target="https://hal.science/search/index/?q=*&amp;authFullName_s=Mathias Lacaud" TargetMode="External"/><Relationship Id="rId11" Type="http://schemas.openxmlformats.org/officeDocument/2006/relationships/hyperlink" Target="https://hal.science/search/index/?q=*&amp;authFullName_s=Daniel N&#233;gru" TargetMode="External"/><Relationship Id="rId12" Type="http://schemas.openxmlformats.org/officeDocument/2006/relationships/hyperlink" Target="https://hal.science/search/index/?q=*&amp;authFullName_s=Laurent R&#233;veill&#232;re" TargetMode="External"/><Relationship Id="rId13" Type="http://schemas.openxmlformats.org/officeDocument/2006/relationships/hyperlink" Target="https://dx.doi.org/10.1002/nem.2081" TargetMode="External"/><Relationship Id="rId14" Type="http://schemas.openxmlformats.org/officeDocument/2006/relationships/hyperlink" Target="https://inria.hal.science/hal-01827611v1" TargetMode="External"/><Relationship Id="rId15" Type="http://schemas.openxmlformats.org/officeDocument/2006/relationships/hyperlink" Target="https://hal.science/hal-01841375v1" TargetMode="External"/><Relationship Id="rId16" Type="http://schemas.openxmlformats.org/officeDocument/2006/relationships/hyperlink" Target="https://dx.doi.org/10.1145/3204949.3208108" TargetMode="External"/><Relationship Id="rId17" Type="http://schemas.openxmlformats.org/officeDocument/2006/relationships/hyperlink" Target="https://hal.science/hal-01841371v1" TargetMode="External"/><Relationship Id="rId18" Type="http://schemas.openxmlformats.org/officeDocument/2006/relationships/hyperlink" Target="https://dx.doi.org/10.1145/3210424.3210432" TargetMode="External"/><Relationship Id="rId19" Type="http://schemas.openxmlformats.org/officeDocument/2006/relationships/hyperlink" Target="https://hal.science/hal-02181024v1" TargetMode="External"/><Relationship Id="rId20" Type="http://schemas.openxmlformats.org/officeDocument/2006/relationships/hyperlink" Target="https://hal.science/hal-0218102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Da Silva</dc:title>
  <dc:description>CV</dc:description>
  <dc:subject/>
  <cp:keywords/>
  <cp:category/>
  <cp:lastModifiedBy/>
  <dcterms:created xsi:type="dcterms:W3CDTF">2026-04-12T10:48:33+02:00</dcterms:created>
  <dcterms:modified xsi:type="dcterms:W3CDTF">2026-04-12T10:48:33+02:00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