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Hudo </w:t>
      </w:r>
      <w:r>
        <w:rPr>
          <w:color w:val="641e6e"/>
        </w:rPr>
        <w:t xml:space="preserve">PhD Student in Psychology and Cognitive Neurosciences applied to Physical Education and Physical Activities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simon-hudo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0009-0001-9450-5581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https://scholar.google.fr/citations?user=AFk5M-kAAAAJ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Interest: A Valuable Motivator for the Physical Education Student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Dana Perlman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Education, Recreation and Dance</w:t>
            </w:r>
            <w:r>
              <w:rPr/>
              <w:t xml:space="preserve">, 2024, 95 (6), pp.52-54.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⟨10.1080/07303084.2024.2359896⟩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hal-05273451v1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C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hudo" TargetMode="External"/><Relationship Id="rId9" Type="http://schemas.openxmlformats.org/officeDocument/2006/relationships/hyperlink" Target="https://orcid.org/0009-0001-9450-5581" TargetMode="External"/><Relationship Id="rId10" Type="http://schemas.openxmlformats.org/officeDocument/2006/relationships/hyperlink" Target="https://scholar.google.com/citations?user=https://scholar.google.fr/citations?user=AFk5M-kAAAAJ" TargetMode="External"/><Relationship Id="rId11" Type="http://schemas.openxmlformats.org/officeDocument/2006/relationships/hyperlink" Target="https://hal.science/hal-05273451v1" TargetMode="External"/><Relationship Id="rId12" Type="http://schemas.openxmlformats.org/officeDocument/2006/relationships/hyperlink" Target="https://hal.science/search/index/?q=*&amp;authFullName_s=Simon Hudo" TargetMode="External"/><Relationship Id="rId13" Type="http://schemas.openxmlformats.org/officeDocument/2006/relationships/hyperlink" Target="https://hal.science/search/index/?q=*&amp;authFullName_s=Dana Perlman" TargetMode="External"/><Relationship Id="rId14" Type="http://schemas.openxmlformats.org/officeDocument/2006/relationships/hyperlink" Target="https://dx.doi.org/10.1080/07303084.2024.235989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Hudo</dc:title>
  <dc:description>CV</dc:description>
  <dc:subject/>
  <cp:keywords/>
  <cp:category/>
  <cp:lastModifiedBy/>
  <dcterms:created xsi:type="dcterms:W3CDTF">2026-05-31T13:16:07+02:00</dcterms:created>
  <dcterms:modified xsi:type="dcterms:W3CDTF">2026-05-31T13:16:07+02:00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