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ISSERTE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simon-isserte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0000-0003-4958-2411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266359655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266359655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investigation of how intercultural competence and cultural diversity relate to teamwork in professional women's football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Eluère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Jean‐philippe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Benson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Valérian Cécé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2026, 75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⟨10.1111/apps.70088⟩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l’expérience.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3 (244),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l’Intervention en EPS et en Sport : quelles évolutions de 2010 à aujourd’hui ? Quelles perspectives ? Coup de projecteur sur les 12e Journées d’étude Alain Durey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Uhlrich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2025, 59,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⟨10.4000/15lzk⟩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des objets d’entraînement marqués de complexité : quand les technologies numériques deviennent des technologies cognitives pour les entraîneurs et les joueurs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N° 149 (1), pp.65-87.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⟨10.3917/sta.149.0065⟩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transformative research protocols in sports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Robin Santi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⟨10.3389/fspor.2025.1646717⟩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“Étude d’un dispositif de formation d’entraîneurs à des usages de technologies numériques au service de l’apprentissage d’actions collectives par les joueurs”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20-2,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⟨10.4000/activites.8989⟩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collective performance in sports : a systematic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Improvement Quarterly</w:t>
            </w:r>
            <w:r>
              <w:rPr/>
              <w:t xml:space="preserve">, 2022, 35 (1-4), pp.31-52.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⟨10.56811/PIQ-20-0057⟩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analysts of high-level French football-association ; an innovative new profession in search of legitimacy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Cavaillès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117, pp.25-36.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⟨10.1051/sm/2022008⟩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et pour l’environnement lors de la pratique des APPN : propositions théoriques et technologiques à partir du cadre de l’anthropologie culturaliste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21e congrès international ACAPS,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simulation pour former des entraîneurs de football : un dispositif co-construit par des chercheurs et des formateurs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dans les pratiques d’intervention en éducation physique et en sport</w:t>
            </w:r>
            <w:r>
              <w:rPr/>
              <w:t xml:space="preserve">, Association pour la Recherche sur l'Intervention en Sport, Jul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simulation pour former des entraîneurs sportifs : proposition théorique et illustrations empiriques à partir d’une étude de cas en football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quoi? Avec qui? Comment?</w:t>
            </w:r>
            <w:r>
              <w:rPr/>
              <w:t xml:space="preserve">, Colloque Education Formation Travail Savoirs,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peuvent-elle aider les entraîneurs à évaluer autrement la performance dans les sports collectifs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l’AFRAPS : « Education, Performance &amp; Innovation : quels sports collectifs demain ? »</w:t>
            </w:r>
            <w:r>
              <w:rPr/>
              <w:t xml:space="preserve">, AFRAPS,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d’objets techniques à l’émergence d’une technique d’entraînement : une étude de cas en football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entraîneurs à construire des actions collectives efficaces : l'apport de la vidéo-formation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video tools in training programs: the case of collective performance in football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collectif de sportifs performant : une revue systématique de la littérature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formation à l’enseignement du football en EPS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 EPS : Dossier numérique n°1 - L'innovation dans l'enseignement de l'EPS : quels sports collectifs pour demain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simulation dans un continuum situationnel. Le cas de la formation des entraîneurs sportifs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N. Dangouloff et S. Chaliès. </w:t>
            </w:r>
            <w:r>
              <w:rPr>
                <w:i w:val="1"/>
                <w:iCs w:val="1"/>
              </w:rPr>
              <w:t xml:space="preserve">La simulation en formation professionnelle : continuums d’activités et de situations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2025, Le travail en débats, 978-2-36630-150-2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dispositif de formation d'entraîneurs à des usages de technologies numériques au service de l'apprentissage d'actions collectives par les joueurs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</w:p>
          <w:p>
            <w:pPr/>
            <w:r>
              <w:rPr/>
              <w:t xml:space="preserve">Education. Université Toulouse le Mirail - Toulouse II, 2022.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2022TOU20086⟩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tel-04000860v1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78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isserte" TargetMode="External"/><Relationship Id="rId8" Type="http://schemas.openxmlformats.org/officeDocument/2006/relationships/hyperlink" Target="https://orcid.org/0000-0003-4958-2411" TargetMode="External"/><Relationship Id="rId9" Type="http://schemas.openxmlformats.org/officeDocument/2006/relationships/hyperlink" Target="https://www.idref.fr/266359655" TargetMode="External"/><Relationship Id="rId10" Type="http://schemas.openxmlformats.org/officeDocument/2006/relationships/hyperlink" Target="http://www.researcherid.com/rid/266359655" TargetMode="External"/><Relationship Id="rId11" Type="http://schemas.openxmlformats.org/officeDocument/2006/relationships/hyperlink" Target="https://hal.science/hal-05580183v1" TargetMode="External"/><Relationship Id="rId12" Type="http://schemas.openxmlformats.org/officeDocument/2006/relationships/hyperlink" Target="https://hal.science/search/index/?q=*&amp;authFullName_s=Manon Elu&#232;re" TargetMode="External"/><Relationship Id="rId13" Type="http://schemas.openxmlformats.org/officeDocument/2006/relationships/hyperlink" Target="https://hal.science/search/index/?q=*&amp;authFullName_s=Jean&#8208;philippe Heuz&#233;" TargetMode="External"/><Relationship Id="rId14" Type="http://schemas.openxmlformats.org/officeDocument/2006/relationships/hyperlink" Target="https://hal.science/search/index/?q=*&amp;authFullName_s=Alex Benson" TargetMode="External"/><Relationship Id="rId15" Type="http://schemas.openxmlformats.org/officeDocument/2006/relationships/hyperlink" Target="https://hal.science/search/index/?q=*&amp;authFullName_s=Chlo&#233; Leprince" TargetMode="External"/><Relationship Id="rId16" Type="http://schemas.openxmlformats.org/officeDocument/2006/relationships/hyperlink" Target="https://hal.science/search/index/?q=*&amp;authFullName_s=Val&#233;rian C&#233;c&#233;" TargetMode="External"/><Relationship Id="rId17" Type="http://schemas.openxmlformats.org/officeDocument/2006/relationships/hyperlink" Target="https://dx.doi.org/10.1111/apps.70088" TargetMode="External"/><Relationship Id="rId18" Type="http://schemas.openxmlformats.org/officeDocument/2006/relationships/hyperlink" Target="https://hal.science/hal-05264816v1" TargetMode="External"/><Relationship Id="rId19" Type="http://schemas.openxmlformats.org/officeDocument/2006/relationships/hyperlink" Target="https://hal.science/search/index/?q=*&amp;authFullName_s=J&#233;r&#244;me Amathieu" TargetMode="External"/><Relationship Id="rId20" Type="http://schemas.openxmlformats.org/officeDocument/2006/relationships/hyperlink" Target="https://hal.science/search/index/?q=*&amp;authFullName_s=Beno&#238;t Escrig" TargetMode="External"/><Relationship Id="rId21" Type="http://schemas.openxmlformats.org/officeDocument/2006/relationships/hyperlink" Target="https://hal.science/search/index/?q=*&amp;authFullName_s=Simon Isserte" TargetMode="External"/><Relationship Id="rId22" Type="http://schemas.openxmlformats.org/officeDocument/2006/relationships/hyperlink" Target="https://hal.science/search/index/?q=*&amp;authFullName_s=Javier Nunez-Moscoso" TargetMode="External"/><Relationship Id="rId23" Type="http://schemas.openxmlformats.org/officeDocument/2006/relationships/hyperlink" Target="https://hal.science/search/index/?q=*&amp;authFullName_s=Herv&#233; Tribet" TargetMode="External"/><Relationship Id="rId24" Type="http://schemas.openxmlformats.org/officeDocument/2006/relationships/hyperlink" Target="https://hal.science/hal-05530695v1" TargetMode="External"/><Relationship Id="rId25" Type="http://schemas.openxmlformats.org/officeDocument/2006/relationships/hyperlink" Target="https://hal.science/search/index/?q=*&amp;authFullName_s=Ma&#235;l Le Paven Jarno" TargetMode="External"/><Relationship Id="rId26" Type="http://schemas.openxmlformats.org/officeDocument/2006/relationships/hyperlink" Target="https://hal.science/search/index/?q=*&amp;authFullName_s=Olivier Vors" TargetMode="External"/><Relationship Id="rId27" Type="http://schemas.openxmlformats.org/officeDocument/2006/relationships/hyperlink" Target="https://hal.science/search/index/?q=*&amp;authFullName_s=Gilles Uhlrich" TargetMode="External"/><Relationship Id="rId28" Type="http://schemas.openxmlformats.org/officeDocument/2006/relationships/hyperlink" Target="https://hal.science/search/index/?q=*&amp;authFullName_s=Mathilde Musard" TargetMode="External"/><Relationship Id="rId29" Type="http://schemas.openxmlformats.org/officeDocument/2006/relationships/hyperlink" Target="https://dx.doi.org/10.4000/15lzk" TargetMode="External"/><Relationship Id="rId30" Type="http://schemas.openxmlformats.org/officeDocument/2006/relationships/hyperlink" Target="https://hal.science/hal-04949819v1" TargetMode="External"/><Relationship Id="rId31" Type="http://schemas.openxmlformats.org/officeDocument/2006/relationships/hyperlink" Target="https://hal.science/search/index/?q=*&amp;authFullName_s=Cyrille Gaudin" TargetMode="External"/><Relationship Id="rId32" Type="http://schemas.openxmlformats.org/officeDocument/2006/relationships/hyperlink" Target="https://hal.science/search/index/?q=*&amp;authFullName_s=S&#233;bastien Chali&#232;s" TargetMode="External"/><Relationship Id="rId33" Type="http://schemas.openxmlformats.org/officeDocument/2006/relationships/hyperlink" Target="https://dx.doi.org/10.3917/sta.149.0065" TargetMode="External"/><Relationship Id="rId34" Type="http://schemas.openxmlformats.org/officeDocument/2006/relationships/hyperlink" Target="https://hal.science/hal-05329572v1" TargetMode="External"/><Relationship Id="rId35" Type="http://schemas.openxmlformats.org/officeDocument/2006/relationships/hyperlink" Target="https://hal.science/search/index/?q=*&amp;authFullName_s=Robin Santi" TargetMode="External"/><Relationship Id="rId36" Type="http://schemas.openxmlformats.org/officeDocument/2006/relationships/hyperlink" Target="https://dx.doi.org/10.3389/fspor.2025.1646717" TargetMode="External"/><Relationship Id="rId37" Type="http://schemas.openxmlformats.org/officeDocument/2006/relationships/hyperlink" Target="https://hal.science/hal-04249474v1" TargetMode="External"/><Relationship Id="rId38" Type="http://schemas.openxmlformats.org/officeDocument/2006/relationships/hyperlink" Target="https://dx.doi.org/10.4000/activites.8989" TargetMode="External"/><Relationship Id="rId39" Type="http://schemas.openxmlformats.org/officeDocument/2006/relationships/hyperlink" Target="https://hal.science/hal-03825652v1" TargetMode="External"/><Relationship Id="rId40" Type="http://schemas.openxmlformats.org/officeDocument/2006/relationships/hyperlink" Target="https://dx.doi.org/10.56811/PIQ-20-0057" TargetMode="External"/><Relationship Id="rId41" Type="http://schemas.openxmlformats.org/officeDocument/2006/relationships/hyperlink" Target="https://hal.science/hal-03731929v1" TargetMode="External"/><Relationship Id="rId42" Type="http://schemas.openxmlformats.org/officeDocument/2006/relationships/hyperlink" Target="https://hal.science/search/index/?q=*&amp;authFullName_s=Pierrick Desfontaine" TargetMode="External"/><Relationship Id="rId43" Type="http://schemas.openxmlformats.org/officeDocument/2006/relationships/hyperlink" Target="https://hal.science/search/index/?q=*&amp;authFullName_s=Olivier Cavaill&#232;s" TargetMode="External"/><Relationship Id="rId44" Type="http://schemas.openxmlformats.org/officeDocument/2006/relationships/hyperlink" Target="https://dx.doi.org/10.1051/sm/2022008" TargetMode="External"/><Relationship Id="rId45" Type="http://schemas.openxmlformats.org/officeDocument/2006/relationships/hyperlink" Target="https://api.istex.fr/ark:/67375/80W-DH41S1C8-M/fulltext.pdf?sid=hal" TargetMode="External"/><Relationship Id="rId46" Type="http://schemas.openxmlformats.org/officeDocument/2006/relationships/hyperlink" Target="https://hal.science/hal-05548353v1" TargetMode="External"/><Relationship Id="rId47" Type="http://schemas.openxmlformats.org/officeDocument/2006/relationships/hyperlink" Target="https://hal.science/search/index/?q=*&amp;authFullName_s=Laurent Dastugue" TargetMode="External"/><Relationship Id="rId48" Type="http://schemas.openxmlformats.org/officeDocument/2006/relationships/hyperlink" Target="https://hal.science/hal-04779728v1" TargetMode="External"/><Relationship Id="rId49" Type="http://schemas.openxmlformats.org/officeDocument/2006/relationships/hyperlink" Target="https://hal.science/hal-04190735v1" TargetMode="External"/><Relationship Id="rId50" Type="http://schemas.openxmlformats.org/officeDocument/2006/relationships/hyperlink" Target="https://hal.science/hal-04132420v1" TargetMode="External"/><Relationship Id="rId51" Type="http://schemas.openxmlformats.org/officeDocument/2006/relationships/hyperlink" Target="https://hal.science/hal-03732029v1" TargetMode="External"/><Relationship Id="rId52" Type="http://schemas.openxmlformats.org/officeDocument/2006/relationships/hyperlink" Target="https://hal.science/hal-04190738v1" TargetMode="External"/><Relationship Id="rId53" Type="http://schemas.openxmlformats.org/officeDocument/2006/relationships/hyperlink" Target="https://hal.science/hal-03731971v1" TargetMode="External"/><Relationship Id="rId54" Type="http://schemas.openxmlformats.org/officeDocument/2006/relationships/hyperlink" Target="https://hal.science/hal-02426660v1" TargetMode="External"/><Relationship Id="rId55" Type="http://schemas.openxmlformats.org/officeDocument/2006/relationships/hyperlink" Target="https://hal.science/hal-04949850v1" TargetMode="External"/><Relationship Id="rId56" Type="http://schemas.openxmlformats.org/officeDocument/2006/relationships/hyperlink" Target="https://hal.science/search/index/?q=*&amp;authFullName_s=Nicolas Recoules" TargetMode="External"/><Relationship Id="rId57" Type="http://schemas.openxmlformats.org/officeDocument/2006/relationships/hyperlink" Target="https://hal.science/hal-05167573v1" TargetMode="External"/><Relationship Id="rId58" Type="http://schemas.openxmlformats.org/officeDocument/2006/relationships/hyperlink" Target="https://www.octares.com/accueil/318-la-simulation-en-formation-professionnelle-continuums-dactivites-et-de-situations.html" TargetMode="External"/><Relationship Id="rId59" Type="http://schemas.openxmlformats.org/officeDocument/2006/relationships/hyperlink" Target="https://theses.hal.science/tel-04000860v1" TargetMode="External"/><Relationship Id="rId60" Type="http://schemas.openxmlformats.org/officeDocument/2006/relationships/hyperlink" Target="https://www.theses.fr/2022TOU2008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ISSERTE</dc:title>
  <dc:description>CV</dc:description>
  <dc:subject/>
  <cp:keywords/>
  <cp:category/>
  <cp:lastModifiedBy/>
  <dcterms:created xsi:type="dcterms:W3CDTF">2026-05-03T03:44:17+02:00</dcterms:created>
  <dcterms:modified xsi:type="dcterms:W3CDTF">2026-05-03T03:44:17+02:00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