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Simona De Iulio </w:t></w:r><w:r><w:rPr><w:color w:val="641e6e"/></w:rPr><w:t xml:space="preserve">Professeure des universités en Sciences de l'information et de la communication, Université de Lille, GERiiCO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simona-de-iulio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0000-0003-2755-2051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172795214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L’alimentation sous influence : six cas de micro-célébrités sur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2" w:history="1"><w:r><w:rPr><w:color w:val="#410a8c"/><w:u w:val="single"/></w:rPr><w:t xml:space="preserve">Patrice De La Broise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 &amp; Organisation</w:t></w:r><w:r><w:rPr/><w:t xml:space="preserve">, 2021, 60, pp.77-93. </w:t></w:r><w:hyperlink r:id="rId15" w:history="1"><w:r><w:rPr><w:color w:val="#410a8c"/><w:u w:val="single"/></w:rPr><w:t xml:space="preserve">⟨10.4000/communicationorganisation.10469⟩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hal-03762011v1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L’alimentation sous influence : six cas de micro-célébrités sur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2" w:history="1"><w:r><w:rPr><w:color w:val="#410a8c"/><w:u w:val="single"/></w:rPr><w:t xml:space="preserve">Patrice De La Broise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 &amp; Organisation</w:t></w:r><w:r><w:rPr/><w:t xml:space="preserve">, 2021, 60, pp.77-93. </w:t></w:r><w:hyperlink r:id="rId15" w:history="1"><w:r><w:rPr><w:color w:val="#410a8c"/><w:u w:val="single"/></w:rPr><w:t xml:space="preserve">⟨10.4000/communicationorganisation.10469⟩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hal-03823142v1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Présentation du supplément 2020 A : Questionner l’information et la communication sur l’alimentation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Enjeux de l'information et de la communication</w:t></w:r><w:r><w:rPr/><w:t xml:space="preserve">, 2020, Supplément 2020 A, 21 (3), pp.5-12</w:t></w:r></w:p><w:p><w:pPr/><w:r><w:rPr/><w:t xml:space="preserve">Article dans une revue</w:t></w:r></w:p><w:p><w:pPr/><w:hyperlink r:id="rId17" w:history="1"><w:r><w:rPr><w:color w:val="#410a8c"/><w:u w:val="single"/></w:rPr><w:t xml:space="preserve">hal-03081241v1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Food marketers at school: The challenge of trustworthiness in France (1900-2013)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Food and Foodways</w:t></w:r><w:r><w:rPr/><w:t xml:space="preserve">, 2019, 27 (1-2), pp.98-122. </w:t></w:r><w:hyperlink r:id="rId19" w:history="1"><w:r><w:rPr><w:color w:val="#410a8c"/><w:u w:val="single"/></w:rPr><w:t xml:space="preserve">⟨10.1080/07409710.2019.1570647⟩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hal-02898330v1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Il ristorante italiano tra ethnoscapes e mediascapes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22" w:history="1"><w:r><w:rPr><w:color w:val="#410a8c"/><w:u w:val="single"/></w:rPr><w:t xml:space="preserve">Marialuisa Stazio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Comunicazionepuntodoc </w:t></w:r><w:r><w:rPr/><w:t xml:space="preserve">, 2018, 19, pp.5-21</w:t></w:r></w:p><w:p><w:pPr/><w:r><w:rPr/><w:t xml:space="preserve">Article dans une revue</w:t></w:r></w:p><w:p><w:pPr/><w:hyperlink r:id="rId20" w:history="1"><w:r><w:rPr><w:color w:val="#410a8c"/><w:u w:val="single"/></w:rPr><w:t xml:space="preserve">hal-02984091v1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L'entrelacs entre communication marchande, éducation et alimentation : un défi pour l'éducation à la publicité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Jeunes et médias, les cahiers francophones de l'éducation aux médias</w:t></w:r><w:r><w:rPr/><w:t xml:space="preserve">, 2018, Naître et grandir en terres publicitaires. Stratégies et cultures publicitaires au fil de l'âge et des médias., 9, pp.125-137</w:t></w:r></w:p><w:p><w:pPr/><w:r><w:rPr/><w:t xml:space="preserve">Article dans une revue</w:t></w:r></w:p><w:p><w:pPr/><w:hyperlink r:id="rId23" w:history="1"><w:r><w:rPr><w:color w:val="#410a8c"/><w:u w:val="single"/></w:rPr><w:t xml:space="preserve">hal-02425587v1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Dai muri agli schermi: la vita digitale degli artefatti pubblicitari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25" w:history="1"><w:r><w:rPr><w:color w:val="#410a8c"/><w:u w:val="single"/></w:rPr><w:t xml:space="preserve">Emmanuelle Chevry Pébayle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Mediascapes Journal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hal-03192355v1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Digitalizzare, catalogare, visualizzare le collezioni di artefatti grafici pubblicitari: il caso della sezione Publicité/Design Graphique del Musée des Arts Décoratifs di Parigi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AIS/Design</w:t></w:r><w:r><w:rPr/><w:t xml:space="preserve">, 2016, 8</w:t></w:r></w:p><w:p><w:pPr/><w:r><w:rPr/><w:t xml:space="preserve">Article dans une revue</w:t></w:r></w:p><w:p><w:pPr/><w:hyperlink r:id="rId27" w:history="1"><w:r><w:rPr><w:color w:val="#410a8c"/><w:u w:val="single"/></w:rPr><w:t xml:space="preserve">hal-01716950v1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Rileggere de Certeau : la pubblicità o 'il discorso immaginario del commercio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Comunicazionepuntodoc </w:t></w:r><w:r><w:rPr/><w:t xml:space="preserve">, 2016, 14, pp.73-83</w:t></w:r></w:p><w:p><w:pPr/><w:r><w:rPr/><w:t xml:space="preserve">Article dans une revue</w:t></w:r></w:p><w:p><w:pPr/><w:hyperlink r:id="rId29" w:history="1"><w:r><w:rPr><w:color w:val="#410a8c"/><w:u w:val="single"/></w:rPr><w:t xml:space="preserve">hal-01716948v1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collections numérisées d'affiches publicitaires : entre construction de l'offre et appropriations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Les Enjeux de l'information et de la communication</w:t></w:r><w:r><w:rPr/><w:t xml:space="preserve">, 2015, pp.41-52</w:t></w:r></w:p><w:p><w:pPr/><w:r><w:rPr/><w:t xml:space="preserve">Article dans une revue</w:t></w:r></w:p><w:p><w:pPr/><w:hyperlink r:id="rId30" w:history="1"><w:r><w:rPr><w:color w:val="#410a8c"/><w:u w:val="single"/></w:rPr><w:t xml:space="preserve">hal-01706910v1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Penser les enjeux publics de l'alimentation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32" w:history="1"><w:r><w:rPr><w:color w:val="#410a8c"/><w:u w:val="single"/></w:rPr><w:t xml:space="preserve">Sylvie Bardou-Boisnier</w:t></w:r></w:hyperlink><w:r><w:rPr/><w:t xml:space="preserve">,</w:t></w:r><w:hyperlink r:id="rId33" w:history="1"><w:r><w:rPr><w:color w:val="#410a8c"/><w:u w:val="single"/></w:rPr><w:t xml:space="preserve">Isabelle Pailliart</w:t></w:r></w:hyperlink></w:p><w:p><w:pPr/><w:r><w:rPr><w:i w:val="1"/><w:iCs w:val="1"/></w:rPr><w:t xml:space="preserve">Questions de communication</w:t></w:r><w:r><w:rPr/><w:t xml:space="preserve">, 2015, L'alimentation, une affaire publique?, 1 (27), pp.7-19. </w:t></w:r><w:hyperlink r:id="rId34" w:history="1"><w:r><w:rPr><w:color w:val="#410a8c"/><w:u w:val="single"/></w:rPr><w:t xml:space="preserve">⟨10.4000/questionsdecommunication.9668⟩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hal-01290735v1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Learning to Eat: Food Education at School between Public Policies, Marketplace and Citizen Mobilizations</w:t></w:r></w:hyperlink></w:p><w:p><w:pPr/><w:hyperlink r:id="rId36" w:history="1"><w:r><w:rPr><w:color w:val="#410a8c"/><w:u w:val="single"/></w:rPr><w:t xml:space="preserve">Marie Berthoud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Questions de communication</w:t></w:r><w:r><w:rPr/><w:t xml:space="preserve">, 2015, 27, pp.105 - 128. </w:t></w:r><w:hyperlink r:id="rId37" w:history="1"><w:r><w:rPr><w:color w:val="#410a8c"/><w:u w:val="single"/></w:rPr><w:t xml:space="preserve">⟨10.4000/questionsdecommunication.9710⟩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hal-01706916v1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Communiquer, prévenir, éduquer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communicationorganisation</w:t></w:r><w:r><w:rPr/><w:t xml:space="preserve">, 2014, 45, pp.99--114. </w:t></w:r><w:hyperlink r:id="rId39" w:history="1"><w:r><w:rPr><w:color w:val="#410a8c"/><w:u w:val="single"/></w:rPr><w:t xml:space="preserve">⟨10.4000/communicationorganisation.4512⟩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hal-01281081v1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Between pleasures and risks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International Journal of Sociology of Agriculture and Food</w:t></w:r><w:r><w:rPr/><w:t xml:space="preserve">, 2014, 3 (21), pp.327-345</w:t></w:r></w:p><w:p><w:pPr/><w:r><w:rPr/><w:t xml:space="preserve">Article dans une revue</w:t></w:r></w:p><w:p><w:pPr/><w:hyperlink r:id="rId40" w:history="1"><w:r><w:rPr><w:color w:val="#410a8c"/><w:u w:val="single"/></w:rPr><w:t xml:space="preserve">hal-01644297v1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catégorisation et indétermination. L'imagérie des frontières de l'enfance dans la presse féminine et dans la presse 'jeune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Revue des Sciences sociales</w:t></w:r><w:r><w:rPr/><w:t xml:space="preserve">, 2014, 50, pp.26-33</w:t></w:r></w:p><w:p><w:pPr/><w:r><w:rPr/><w:t xml:space="preserve">Article dans une revue</w:t></w:r></w:p><w:p><w:pPr/><w:hyperlink r:id="rId41" w:history="1"><w:r><w:rPr><w:color w:val="#410a8c"/><w:u w:val="single"/></w:rPr><w:t xml:space="preserve">hal-01706923v1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too little to too much. A historical panorama of the representations of the risks associated with children’s food in advertising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Advertising and Society Review</w:t></w:r><w:r><w:rPr/><w:t xml:space="preserve">, 2013, 14 (3), </w:t></w:r><w:hyperlink r:id="rId43" w:history="1"><w:r><w:rPr><w:color w:val="#410a8c"/><w:u w:val="single"/></w:rPr><w:t xml:space="preserve">⟨10.1353/asr.2013.0017⟩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hal-01716952v1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peur de manquer aux dangers de l'obésité: Les discours publicitaires et la construction sociale des risques alimentaires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 Temps des médias. Revue d’histoire</w:t></w:r><w:r><w:rPr/><w:t xml:space="preserve">, 2011, 17, pp.143 - 163. </w:t></w:r><w:hyperlink r:id="rId45" w:history="1"><w:r><w:rPr><w:color w:val="#410a8c"/><w:u w:val="single"/></w:rPr><w:t xml:space="preserve">⟨10.3917/tdm.017.0143⟩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hal-01281316v1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construction of fun in food advertisements targeting children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Young Consumers</w:t></w:r><w:r><w:rPr/><w:t xml:space="preserve">, 2010, 11 (2), pp.96--107. </w:t></w:r><w:hyperlink r:id="rId47" w:history="1"><w:r><w:rPr><w:color w:val="#410a8c"/><w:u w:val="single"/></w:rPr><w:t xml:space="preserve">⟨10.1108/17473611011065782⟩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hal-01283849v1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fun foods to fun stores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50" w:history="1"><w:r><w:rPr><w:color w:val="#410a8c"/><w:u w:val="single"/></w:rPr><w:t xml:space="preserve">Sandrine Barrey</w:t></w:r></w:hyperlink><w:r><w:rPr/><w:t xml:space="preserve">,</w:t></w:r><w:hyperlink r:id="rId51" w:history="1"><w:r><w:rPr><w:color w:val="#410a8c"/><w:u w:val="single"/></w:rPr><w:t xml:space="preserve">Mathieu Baudrin</w:t></w:r></w:hyperlink><w:r><w:rPr/><w:t xml:space="preserve">,</w:t></w:r><w:hyperlink r:id="rId52" w:history="1"><w:r><w:rPr><w:color w:val="#410a8c"/><w:u w:val="single"/></w:rPr><w:t xml:space="preserve">Franck Cochoy</w:t></w:r></w:hyperlink></w:p><w:p><w:pPr/><w:r><w:rPr><w:i w:val="1"/><w:iCs w:val="1"/></w:rPr><w:t xml:space="preserve">Young Consumers</w:t></w:r><w:r><w:rPr/><w:t xml:space="preserve">, 2010, 11 (2), pp.138-147. </w:t></w:r><w:hyperlink r:id="rId53" w:history="1"><w:r><w:rPr><w:color w:val="#410a8c"/><w:u w:val="single"/></w:rPr><w:t xml:space="preserve">⟨10.1108/17473611011065827⟩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hal-02089487v1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Toy commercials across Europe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56" w:history="1"><w:r><w:rPr><w:color w:val="#410a8c"/><w:u w:val="single"/></w:rPr><w:t xml:space="preserve">Zouha Dahmen-Jarrin</w:t></w:r></w:hyperlink></w:p><w:p><w:pPr/><w:r><w:rPr><w:i w:val="1"/><w:iCs w:val="1"/></w:rPr><w:t xml:space="preserve">Young Consumers</w:t></w:r><w:r><w:rPr/><w:t xml:space="preserve">, 2004, 5 (4), pp.39-45. </w:t></w:r><w:hyperlink r:id="rId57" w:history="1"><w:r><w:rPr><w:color w:val="#410a8c"/><w:u w:val="single"/></w:rPr><w:t xml:space="preserve">⟨10.1108/17473610410814319⟩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halshs-02013485v1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Panel Food and Communication</w:t></w:r></w:hyperlink></w:p><w:p><w:pPr/><w:hyperlink r:id="rId60" w:history="1"><w:r><w:rPr><w:color w:val="#410a8c"/><w:u w:val="single"/></w:rPr><w:t xml:space="preserve">Clémentine Hugol-Gential</w:t></w:r></w:hyperlink><w:r><w:rPr/><w:t xml:space="preserve">,</w:t></w:r><w:hyperlink r:id="rId61" w:history="1"><w:r><w:rPr><w:color w:val="#410a8c"/><w:u w:val="single"/></w:rPr><w:t xml:space="preserve">Simona De Iulio</w:t></w:r></w:hyperlink></w:p><w:p><w:pPr/><w:r><w:rPr><w:i w:val="1"/><w:iCs w:val="1"/></w:rPr><w:t xml:space="preserve">Annual ICA Conference (75th)</w:t></w:r><w:r><w:rPr/><w:t xml:space="preserve">, Jun 2025, Denver (online), France</w:t></w:r></w:p><w:p><w:pPr/><w:r><w:rPr/><w:t xml:space="preserve">Communication dans un congrès</w:t></w:r></w:p><w:p><w:pPr/><w:hyperlink r:id="rId59" w:history="1"><w:r><w:rPr><w:color w:val="#410a8c"/><w:u w:val="single"/></w:rPr><w:t xml:space="preserve">hal-05172246v1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enjeux de la circulation de mémoire et savoirs culinaires dans les réseaux sociaux numériques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La numérisation des sociétés, XXIIIe Congrès la SFSIC,</w:t></w:r><w:r><w:rPr/><w:t xml:space="preserve">, SFSIC, Jun 2023,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hal-04504917v1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L'alimentation sous influence : les cas de six micro-célébrités sur Instagram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Journée d'études Alimentation et numérique</w:t></w:r><w:r><w:rPr/><w:t xml:space="preserve">, Jun 2023, Infocom Roubaix, France</w:t></w:r></w:p><w:p><w:pPr/><w:r><w:rPr/><w:t xml:space="preserve">Communication dans un congrès</w:t></w:r></w:p><w:p><w:pPr/><w:hyperlink r:id="rId63" w:history="1"><w:r><w:rPr><w:color w:val="#410a8c"/><w:u w:val="single"/></w:rPr><w:t xml:space="preserve">hal-04505033v1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Pratiques numériques & alimentation, 1ère édition Journées Influalim, MSH Dijon, 9 et 10 novembre 2023.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><w:i w:val="1"/><w:iCs w:val="1"/></w:rPr><w:t xml:space="preserve">Pratiques numériques &amp; alimentation, 1ère édition Journées Influalim</w:t></w:r><w:r><w:rPr/><w:t xml:space="preserve">, Nov 2023, Maison des sciences de l'Homme Dijon,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hal-04504794v1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controverses à la domestication : sur les enjeux du port du masque dans la littérature en sciences sociales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36" w:history="1"><w:r><w:rPr><w:color w:val="#410a8c"/><w:u w:val="single"/></w:rPr><w:t xml:space="preserve">Marie Berthoud</w:t></w:r></w:hyperlink><w:r><w:rPr/><w:t xml:space="preserve">,</w:t></w:r><w:hyperlink r:id="rId66" w:history="1"><w:r><w:rPr><w:color w:val="#410a8c"/><w:u w:val="single"/></w:rPr><w:t xml:space="preserve">Laure Bolka-Tabary</w:t></w:r></w:hyperlink><w:r><w:rPr/><w:t xml:space="preserve">,</w:t></w:r><w:hyperlink r:id="rId67" w:history="1"><w:r><w:rPr><w:color w:val="#410a8c"/><w:u w:val="single"/></w:rPr><w:t xml:space="preserve">Anne-Coralie Bonnaire</w:t></w:r></w:hyperlink><w:r><w:rPr/><w:t xml:space="preserve">,</w:t></w:r><w:hyperlink r:id="rId68" w:history="1"><w:r><w:rPr><w:color w:val="#410a8c"/><w:u w:val="single"/></w:rPr><w:t xml:space="preserve">Aurélia Lamy</w:t></w:r></w:hyperlink></w:p><w:p><w:pPr/><w:r><w:rPr><w:i w:val="1"/><w:iCs w:val="1"/></w:rPr><w:t xml:space="preserve">Journée d'études « Le masque sanitaire à l'époque du Covid-19. Regards croisés en sciences humaines et sociales »</w:t></w:r><w:r><w:rPr/><w:t xml:space="preserve">, Nov 2023, Villeneuve d’Ascq, France</w:t></w:r></w:p><w:p><w:pPr/><w:r><w:rPr/><w:t xml:space="preserve">Communication dans un congrès</w:t></w:r></w:p><w:p><w:pPr/><w:hyperlink r:id="rId65" w:history="1"><w:r><w:rPr><w:color w:val="#410a8c"/><w:u w:val="single"/></w:rPr><w:t xml:space="preserve">hal-04477442v1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Questioning Health Narratives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70" w:history="1"><w:r><w:rPr><w:color w:val="#410a8c"/><w:u w:val="single"/></w:rPr><w:t xml:space="preserve">Laurence Favier</w:t></w:r></w:hyperlink></w:p><w:p><w:pPr/><w:r><w:rPr><w:i w:val="1"/><w:iCs w:val="1"/></w:rPr><w:t xml:space="preserve">Perspectives on Arts &amp; Health</w:t></w:r><w:r><w:rPr/><w:t xml:space="preserve">, Rencontre organisée par le 3i University Network, Museum Dr. Guislain, Sep 2023, Gand (Belgique), Belgium</w:t></w:r></w:p><w:p><w:pPr/><w:r><w:rPr/><w:t xml:space="preserve">Communication dans un congrès</w:t></w:r></w:p><w:p><w:pPr/><w:hyperlink r:id="rId69" w:history="1"><w:r><w:rPr><w:color w:val="#410a8c"/><w:u w:val="single"/></w:rPr><w:t xml:space="preserve">hal-04504834v1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Rise and Fall of Complete Food in Advertising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Knowing Food ASFS Conference,</w:t></w:r><w:r><w:rPr/><w:t xml:space="preserve">, Jun 2023, Boston University, États-Unis</w:t></w:r></w:p><w:p><w:pPr/><w:r><w:rPr/><w:t xml:space="preserve">Communication dans un congrès</w:t></w:r></w:p><w:p><w:pPr/><w:hyperlink r:id="rId71" w:history="1"><w:r><w:rPr><w:color w:val="#410a8c"/><w:u w:val="single"/></w:rPr><w:t xml:space="preserve">hal-04505106v1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Construction of Complete Food as Good Food in Advertising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3rd Conference on Food &amp; Communication: Communicating 'good' foods</w:t></w:r><w:r><w:rPr/><w:t xml:space="preserve">, Sep 2023, Örebro University, Sweden</w:t></w:r></w:p><w:p><w:pPr/><w:r><w:rPr/><w:t xml:space="preserve">Communication dans un congrès</w:t></w:r></w:p><w:p><w:pPr/><w:hyperlink r:id="rId72" w:history="1"><w:r><w:rPr><w:color w:val="#410a8c"/><w:u w:val="single"/></w:rPr><w:t xml:space="preserve">hal-04504896v1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Bridging Disciplines: Training in Vulnerabilities and Identity in Health-Related Life Transitions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COVERAGE-DECOVEXP, Rencontres internationales</w:t></w:r><w:r><w:rPr/><w:t xml:space="preserve">, Oct 2023, Université de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hal-04505121v1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Reviving Culinary Memory on Social Networks: the Case of Traditional Southern Italy Recipes on TikTok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72nd International Communication Association Conference</w:t></w:r><w:r><w:rPr/><w:t xml:space="preserve">, May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hal-04417026v1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Enfants, alimentation, publicité dans un contexte en mutation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Journée d'étude "La défiance des consommateurs face aux industries agro-alimentaires"</w:t></w:r><w:r><w:rPr/><w:t xml:space="preserve">, Caroline Marti &amp; Muriel Touati, Oct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hal-04417000v1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Etudier les artefacts communicationnels en contexte : le cas de la publicité et du design graphique dans les espaces publics urbains</w:t></w:r></w:hyperlink></w:p><w:p><w:pPr/><w:hyperlink r:id="rId77" w:history="1"><w:r><w:rPr><w:color w:val="#410a8c"/><w:u w:val="single"/></w:rPr><w:t xml:space="preserve">Juliette Le Marquer</w:t></w:r></w:hyperlink><w:r><w:rPr/><w:t xml:space="preserve">,</w:t></w:r><w:hyperlink r:id="rId6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Séminaire de spécialité du laboratoire GERiiCO « Matérialité(s) et formes sociales »</w:t></w:r><w:r><w:rPr/><w:t xml:space="preserve">, Stéphane Benassi, Mar 2022, Lille,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hal-05370752v1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Faire face à la vulnérabilité alimentaire,quels enjeux info-communicationnels ?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80" w:history="1"><w:r><w:rPr><w:color w:val="#410a8c"/><w:u w:val="single"/></w:rPr><w:t xml:space="preserve">Cristina Romanelli</w:t></w:r></w:hyperlink></w:p><w:p><w:pPr/><w:r><w:rPr><w:i w:val="1"/><w:iCs w:val="1"/></w:rPr><w:t xml:space="preserve">Journée d’étude Santé et précarité alimentaire des étudiants</w:t></w:r><w:r><w:rPr/><w:t xml:space="preserve">, Institut de la Communication et des médias, Université Grenoble Alpes, Oct 2021, Echirolles, France</w:t></w:r></w:p><w:p><w:pPr/><w:r><w:rPr/><w:t xml:space="preserve">Communication dans un congrès</w:t></w:r></w:p><w:p><w:pPr/><w:hyperlink r:id="rId79" w:history="1"><w:r><w:rPr><w:color w:val="#410a8c"/><w:u w:val="single"/></w:rPr><w:t xml:space="preserve">hal-03749616v1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Lessico dell’influenza digitale « Testimonianza »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 reti dei valori i valori delle reti, Congrès de la Società Scientifica Italiana Sociologia Cultura Comunicazione</w:t></w:r><w:r><w:rPr/><w:t xml:space="preserve">, Jun 2021, en ligne, Italy</w:t></w:r></w:p><w:p><w:pPr/><w:r><w:rPr/><w:t xml:space="preserve">Communication dans un congrès</w:t></w:r></w:p><w:p><w:pPr/><w:hyperlink r:id="rId81" w:history="1"><w:r><w:rPr><w:color w:val="#410a8c"/><w:u w:val="single"/></w:rPr><w:t xml:space="preserve">hal-03749611v1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Alimentation, gastronomie et analyse de pratiques communicationnelles : cartographie, thématiques, formations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Sociétés et espaces en mouvement, XXII Congrès de la SFSIC</w:t></w:r><w:r><w:rPr/><w:t xml:space="preserve">, SFSIC, Jun 2021, Echirolles,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hal-03749591v1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Questioning the Educational Turn of Food Commercial Communication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Discourses on the future of food, 2nd Biennial Conference on Food and Communication</w:t></w:r><w:r><w:rPr/><w:t xml:space="preserve">, Sep 2021, Ljubljana, Slovenia</w:t></w:r></w:p><w:p><w:pPr/><w:r><w:rPr/><w:t xml:space="preserve">Communication dans un congrès</w:t></w:r></w:p><w:p><w:pPr/><w:hyperlink r:id="rId83" w:history="1"><w:r><w:rPr><w:color w:val="#410a8c"/><w:u w:val="single"/></w:rPr><w:t xml:space="preserve">hal-03747972v1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Stratégies mémorielles et patrimoniales de la publicité du passé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Marques, patrimoine et quêtes d’autorité, Séminaire Atelier, CELSA</w:t></w:r><w:r><w:rPr/><w:t xml:space="preserve">, Sorbonne Université, Dec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hal-03759432v1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Food Sustainability on University Campuses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80" w:history="1"><w:r><w:rPr><w:color w:val="#410a8c"/><w:u w:val="single"/></w:rPr><w:t xml:space="preserve">Cristina Romanelli</w:t></w:r></w:hyperlink></w:p><w:p><w:pPr/><w:r><w:rPr><w:i w:val="1"/><w:iCs w:val="1"/></w:rPr><w:t xml:space="preserve">UNESCO Congress on Gastronomy, Sustainability and Development, 41 International Conference of the International Commission on the Anthropology of Food and Nutrition</w:t></w:r><w:r><w:rPr/><w:t xml:space="preserve">, UNESCO, Sep 2020, Caceres, Spain</w:t></w:r></w:p><w:p><w:pPr/><w:r><w:rPr/><w:t xml:space="preserve">Communication dans un congrès</w:t></w:r></w:p><w:p><w:pPr/><w:hyperlink r:id="rId85" w:history="1"><w:r><w:rPr><w:color w:val="#410a8c"/><w:u w:val="single"/></w:rPr><w:t xml:space="preserve">hal-03749621v1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kits pédagogiques entre communication marchande et éducation au gout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Rencontres François Rabelais</w:t></w:r><w:r><w:rPr/><w:t xml:space="preserve">, Université de Tours, Nov 2019,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hal-02878786v1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Ça fait du bien de décoder. Quand le goût fait sa pub.</w:t></w:r></w:hyperlink></w:p><w:p><w:pPr/><w:hyperlink r:id="rId88" w:history="1"><w:r><w:rPr><w:color w:val="#410a8c"/><w:u w:val="single"/></w:rPr><w:t xml:space="preserve">Jean-Jacques Boutaud</w:t></w:r></w:hyperlink><w:r><w:rPr/><w:t xml:space="preserve">,</w:t></w:r><w:hyperlink r:id="rId89" w:history="1"><w:r><w:rPr><w:color w:val="#410a8c"/><w:u w:val="single"/></w:rPr><w:t xml:space="preserve">Jean-Paul Petitimbert,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Quelle éducation au goût pout le jeunesse ?</w:t></w:r><w:r><w:rPr/><w:t xml:space="preserve">, Nov 2019,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hal-03433537v1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L'éducation à la publicité à l'heure de la publicité en ligne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Journée d'études internationale Transformations des prises de parole de marques : numératie publicitaire, genre et générations, approches internationales, CELSA Sorbonne Université</w:t></w:r><w:r><w:rPr/><w:t xml:space="preserve">, Jun 2018, Neuilly-sur-Seine, France</w:t></w:r></w:p><w:p><w:pPr/><w:r><w:rPr/><w:t xml:space="preserve">Communication dans un congrès</w:t></w:r></w:p><w:p><w:pPr/><w:hyperlink r:id="rId90" w:history="1"><w:r><w:rPr><w:color w:val="#410a8c"/><w:u w:val="single"/></w:rPr><w:t xml:space="preserve">hal-03081547v1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Produire et partager des images de repas scolaires : le cas du blog Never Seconds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#foodporn : les mobiles du désir</w:t></w:r><w:r><w:rPr/><w:t xml:space="preserve">, Dec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hal-03081205v1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bon et bien à manger à l'école entre intérêts marchands et biopolitique déléguée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Colloque international Bien et bon à manger du quotidien à l'institution</w:t></w:r><w:r><w:rPr/><w:t xml:space="preserve">, Maison des Sciences de l'Homme de Dijon, Sep 2018, Dijon, France</w:t></w:r></w:p><w:p><w:pPr/><w:r><w:rPr/><w:t xml:space="preserve">Communication dans un congrès</w:t></w:r></w:p><w:p><w:pPr/><w:hyperlink r:id="rId92" w:history="1"><w:r><w:rPr><w:color w:val="#410a8c"/><w:u w:val="single"/></w:rPr><w:t xml:space="preserve">hal-03747958v1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promotion des marques alimentaires auprès des jeunes publics : de la publicité à la communication nutritionnelle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Les transformations de la communication des marques. Approches communicationnelles comparées à l'échelle internationale, Séminaire international</w:t></w:r><w:r><w:rPr/><w:t xml:space="preserve">, GRIPIC CELSA Paris Sorbonne, May 2016, Paros, France</w:t></w:r></w:p><w:p><w:pPr/><w:r><w:rPr/><w:t xml:space="preserve">Communication dans un congrès</w:t></w:r></w:p><w:p><w:pPr/><w:hyperlink r:id="rId93" w:history="1"><w:r><w:rPr><w:color w:val="#410a8c"/><w:u w:val="single"/></w:rPr><w:t xml:space="preserve">hal-01717329v1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publicité à la communication pédagogique: enjeux publics et intérêts privés autour de l’alimentation en milieu scolaire</w:t></w:r></w:hyperlink></w:p><w:p><w:pPr/><w:hyperlink r:id="rId36" w:history="1"><w:r><w:rPr><w:color w:val="#410a8c"/><w:u w:val="single"/></w:rPr><w:t xml:space="preserve">Marie Berthoud</w:t></w:r></w:hyperlink><w:r><w:rPr/><w:t xml:space="preserve">,</w:t></w:r><w:hyperlink r:id="rId21" w:history="1"><w:r><w:rPr><w:color w:val="#410a8c"/><w:u w:val="single"/></w:rPr><w:t xml:space="preserve">Davide Borrelli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Congrès International -Actualités de la Recherche en Education et Formation</w:t></w:r><w:r><w:rPr/><w:t xml:space="preserve">, Jul 2016, Mons Belgique</w:t></w:r></w:p><w:p><w:pPr/><w:r><w:rPr/><w:t xml:space="preserve">Communication dans un congrès</w:t></w:r></w:p><w:p><w:pPr/><w:hyperlink r:id="rId94" w:history="1"><w:r><w:rPr><w:color w:val="#410a8c"/><w:u w:val="single"/></w:rPr><w:t xml:space="preserve">hal-01716957v1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Publicité et risques alimentaires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 Santé, information-communication et alimentation : les alicaments</w:t></w:r><w:r><w:rPr/><w:t xml:space="preserve">, GRESEC Université Grenoble Alpes, Jun 2016,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hal-01717013v1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Repenser l'histoire de la publicité à l'heure du numérique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 Penser l'histoire des médias</w:t></w:r><w:r><w:rPr/><w:t xml:space="preserve">, Société pour l'histoire des médias, Université Saint-Quentin-en-Yvelines, May 2016, Saint-Quentin-en-Yvelines,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hal-01717015v1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Nouveaux profils professionnels et nouveaux savoirs dans les fondations d'entreprise : le cas d'une organisation philanthropique du secteur agro-alimentaire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mondes de la philanthropie (XXe- XXIe siècles)</w:t></w:r><w:r><w:rPr/><w:t xml:space="preserve">, CNRS, Dec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hal-01716955v1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Comunicare l'alimentazione nelle scuole primarie di Napoli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Symposium international Alimentazione, educazione e comunicazione. Circolazione di saperi sull'alimentazione nelle scuole primarie</w:t></w:r><w:r><w:rPr/><w:t xml:space="preserve">, Université Suor Orsola Benincasa, Sep 2016, Naples, Italy</w:t></w:r></w:p><w:p><w:pPr/><w:r><w:rPr/><w:t xml:space="preserve">Communication dans un congrès</w:t></w:r></w:p><w:p><w:pPr/><w:hyperlink r:id="rId98" w:history="1"><w:r><w:rPr><w:color w:val="#410a8c"/><w:u w:val="single"/></w:rPr><w:t xml:space="preserve">hal-01716956v1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collections d'affiches publicitaires en ligne : dispositifs d'accès, usages et pratiques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Cataloguer l'objet multiple, Colloque international</w:t></w:r><w:r><w:rPr/><w:t xml:space="preserve">, INHA, Sep 2015,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hal-01717332v1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Food marketers at school : trustworthiness at stake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Trusting the hand that feeds you. Understanding the historical evolution of trust in food, Colloque international</w:t></w:r><w:r><w:rPr/><w:t xml:space="preserve">, Vrije Universiteit Brussel, Sep 2015, Bruxelles, Belgium</w:t></w:r></w:p><w:p><w:pPr/><w:r><w:rPr/><w:t xml:space="preserve">Communication dans un congrès</w:t></w:r></w:p><w:p><w:pPr/><w:hyperlink r:id="rId100" w:history="1"><w:r><w:rPr><w:color w:val="#410a8c"/><w:u w:val="single"/></w:rPr><w:t xml:space="preserve">hal-01717334v1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défis communicationnels des entreprises de restauration scolaire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L'alimentation scolaire : acteurs, discours, normes et pratiques, Journée d'étude</w:t></w:r><w:r><w:rPr/><w:t xml:space="preserve">, INRA, Mar 2014, Ivry-sur-Seine,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hal-01717347v1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mise en image genrée des usages des TIC : une comparaison entre la presse &amp;quot;jeune&amp;quot; allemande et la française (1994-2014)</w:t></w:r></w:hyperlink></w:p><w:p><w:pPr/><w:hyperlink r:id="rId103" w:history="1"><w:r><w:rPr><w:color w:val="#410a8c"/><w:u w:val="single"/></w:rPr><w:t xml:space="preserve">Marion Dalibert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Colloque international - Femmes, genre et technologies de l’information et de la communication (FGTIC) (Europe, XIXe-XXIe siècles)</w:t></w:r><w:r><w:rPr/><w:t xml:space="preserve">, LabEx EHNE, Institut des sciences de la communication du CNRS, May 2014,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hal-01695406v1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la recherche d'indices visuels de la sortie de l'enfance : les 'préadolescents' mis en images dans la presse enfantine et féminine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Sortir de l'enfance, entrer dans l'adolescence : corps et catégorisation d'âge, Colloque international</w:t></w:r><w:r><w:rPr/><w:t xml:space="preserve">, Université de Strasbourg, Université de Lorraine,, Sep 2013, Strasbourg,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hal-01717367v1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Notes pour une histoire de la publicité destinée aux enfants : théories, méthodes et pratiques en France (1900-1970)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Managerial Thought and Practice in France, 19th-21st Century : Assessment and Future Prospective</w:t></w:r><w:r><w:rPr/><w:t xml:space="preserve">, 2010, Oxford, Royaume-Uni</w:t></w:r></w:p><w:p><w:pPr/><w:r><w:rPr/><w:t xml:space="preserve">Communication dans un congrès</w:t></w:r></w:p><w:p><w:pPr/><w:hyperlink r:id="rId105" w:history="1"><w:r><w:rPr><w:color w:val="#410a8c"/><w:u w:val="single"/></w:rPr><w:t xml:space="preserve">hal-02013424v1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Americanization of Italian Advertising during the 1950s and the 1960s: Mediations, Conflicts and Appropriations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13th Biennial Conference on Historical Analysis &amp; Research in Marketing (CHARM)</w:t></w:r><w:r><w:rPr/><w:t xml:space="preserve">, May 2007, Durham,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sic_01697020v1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enjeux de la communication publicitaire transnationale : une approche historique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X° Colloque bilatéral franco-roumain, CIFSIC Université de Bucarest, 28 juin – 3 juillet 2003</w:t></w:r><w:r><w:rPr/><w:t xml:space="preserve">, Oct 2003</w:t></w:r></w:p><w:p><w:pPr/><w:r><w:rPr/><w:t xml:space="preserve">Communication dans un congrès</w:t></w:r></w:p><w:p><w:pPr/><w:hyperlink r:id="rId107" w:history="1"><w:r><w:rPr><w:color w:val="#410a8c"/><w:u w:val="single"/></w:rPr><w:t xml:space="preserve">sic_00000647v1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Questionner l'alimentation : approches pluridisciplinaires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Enjeux de l'information et de la communication</w:t></w:r><w:r><w:rPr/><w:t xml:space="preserve">, N° 20/3A (S1), pp.5-12, 2020, </w:t></w:r><w:hyperlink r:id="rId109" w:history="1"><w:r><w:rPr><w:color w:val="#410a8c"/><w:u w:val="single"/></w:rPr><w:t xml:space="preserve">⟨10.3917/enic.hs9.0005⟩</w:t></w:r></w:hyperlink></w:p><w:p><w:pPr/><w:r><w:rPr/><w:t xml:space="preserve">N°spécial de revue/special issue</w:t></w:r></w:p><w:p><w:pPr/><w:hyperlink r:id="rId108" w:history="1"><w:r><w:rPr><w:color w:val="#410a8c"/><w:u w:val="single"/></w:rPr><w:t xml:space="preserve">hal-03760257v1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Il ristorante italiano. Memoria, cultura, identità, esperienze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22" w:history="1"><w:r><w:rPr><w:color w:val="#410a8c"/><w:u w:val="single"/></w:rPr><w:t xml:space="preserve">Marialuisa Stazio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><w:i w:val="1"/><w:iCs w:val="1"/></w:rPr><w:t xml:space="preserve">Comunicazionepuntodoc </w:t></w:r><w:r><w:rPr/><w:t xml:space="preserve">, 18, 2018</w:t></w:r></w:p><w:p><w:pPr/><w:r><w:rPr/><w:t xml:space="preserve">N°spécial de revue/special issue</w:t></w:r></w:p><w:p><w:pPr/><w:hyperlink r:id="rId110" w:history="1"><w:r><w:rPr><w:color w:val="#410a8c"/><w:u w:val="single"/></w:rPr><w:t xml:space="preserve">hal-03081575v1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publicité qui reste : usages et réactualisations des artefacts publicitaires du passé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Études de communication - Langages, information, médiations</w:t></w:r><w:r><w:rPr/><w:t xml:space="preserve">, 51 (2), 2018</w:t></w:r></w:p><w:p><w:pPr/><w:r><w:rPr/><w:t xml:space="preserve">N°spécial de revue/special issue</w:t></w:r></w:p><w:p><w:pPr/><w:hyperlink r:id="rId111" w:history="1"><w:r><w:rPr><w:color w:val="#410a8c"/><w:u w:val="single"/></w:rPr><w:t xml:space="preserve">hal-03081610v1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L'alimentation : une affaire publique ?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13" w:history="1"><w:r><w:rPr><w:color w:val="#410a8c"/><w:u w:val="single"/></w:rPr><w:t xml:space="preserve">Sylvie Bardou Boisnier</w:t></w:r></w:hyperlink><w:r><w:rPr/><w:t xml:space="preserve">,</w:t></w:r><w:hyperlink r:id="rId33" w:history="1"><w:r><w:rPr><w:color w:val="#410a8c"/><w:u w:val="single"/></w:rPr><w:t xml:space="preserve">Isabelle Pailliart</w:t></w:r></w:hyperlink></w:p><w:p><w:pPr/><w:r><w:rPr/><w:t xml:space="preserve">France. </w:t></w:r><w:r><w:rPr><w:i w:val="1"/><w:iCs w:val="1"/></w:rPr><w:t xml:space="preserve">Questions de communication</w:t></w:r><w:r><w:rPr/><w:t xml:space="preserve">, 27, 2015, </w:t></w:r><w:hyperlink r:id="rId114" w:history="1"><w:r><w:rPr><w:color w:val="#410a8c"/><w:u w:val="single"/></w:rPr><w:t xml:space="preserve">⟨10.4000/questionsdecommunication.9656⟩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hal-01716595v1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Food Information, Communication and Education. Eating Knowledge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hyperlink r:id="rId116" w:history="1"><w:r><w:rPr><w:color w:val="#410a8c"/><w:u w:val="single"/></w:rPr><w:t xml:space="preserve">Bloomsbury Publishing</w:t></w:r></w:hyperlink><w:r><w:rPr/><w:t xml:space="preserve">, 2022, 9781350162501</w:t></w:r></w:p><w:p><w:pPr/><w:r><w:rPr/><w:t xml:space="preserve">Ouvrages</w:t></w:r></w:p><w:p><w:pPr/><w:hyperlink r:id="rId115" w:history="1"><w:r><w:rPr><w:color w:val="#410a8c"/><w:u w:val="single"/></w:rPr><w:t xml:space="preserve">hal-03759452v1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Cantine et friandises. L'école et l'alimentation des enfants</w:t></w:r></w:hyperlink></w:p><w:p><w:pPr/><w:hyperlink r:id="rId118" w:history="1"><w:r><w:rPr><w:color w:val="#410a8c"/><w:u w:val="single"/></w:rPr><w:t xml:space="preserve">Philippe Cardon</w:t></w:r></w:hyperlink><w:r><w:rPr/><w:t xml:space="preserve">,</w:t></w:r><w:hyperlink r:id="rId11" w:history="1"><w:r><w:rPr><w:color w:val="#410a8c"/><w:u w:val="single"/></w:rPr><w:t xml:space="preserve">Simona de Iulio</w:t></w:r></w:hyperlink></w:p><w:p><w:pPr/><w:hyperlink r:id="rId119" w:history="1"><w:r><w:rPr><w:color w:val="#410a8c"/><w:u w:val="single"/></w:rPr><w:t xml:space="preserve">Presses universitaires François-Rabelais</w:t></w:r></w:hyperlink><w:r><w:rPr/><w:t xml:space="preserve">, 2021, 978-2-86906-767-7</w:t></w:r></w:p><w:p><w:pPr/><w:r><w:rPr/><w:t xml:space="preserve">Ouvrages</w:t></w:r></w:p><w:p><w:pPr/><w:hyperlink r:id="rId117" w:history="1"><w:r><w:rPr><w:color w:val="#410a8c"/><w:u w:val="single"/></w:rPr><w:t xml:space="preserve">hal-03759466v1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Studiare la pubblicità. Teorie, analisi e interpretazioni</w:t></w:r></w:hyperlink></w:p><w:p><w:pPr/><w:hyperlink r:id="rId11" w:history="1"><w:r><w:rPr><w:color w:val="#410a8c"/><w:u w:val="single"/></w:rPr><w:t xml:space="preserve">Simona de Iulio</w:t></w:r></w:hyperlink></w:p><w:p><w:pPr/><w:r><w:rPr/><w:t xml:space="preserve">Franco Angeli, 2018, 978-8891770677</w:t></w:r></w:p><w:p><w:pPr/><w:r><w:rPr/><w:t xml:space="preserve">Ouvrages</w:t></w:r></w:p><w:p><w:pPr/><w:hyperlink r:id="rId120" w:history="1"><w:r><w:rPr><w:color w:val="#410a8c"/><w:u w:val="single"/></w:rPr><w:t xml:space="preserve">hal-02893018v1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Etudier la publicité</w:t></w:r></w:hyperlink></w:p><w:p><w:pPr/><w:hyperlink r:id="rId28" w:history="1"><w:r><w:rPr><w:color w:val="#410a8c"/><w:u w:val="single"/></w:rPr><w:t xml:space="preserve">Simona De iulio</w:t></w:r></w:hyperlink></w:p><w:p><w:pPr/><w:r><w:rPr/><w:t xml:space="preserve">Presses Universitaires de Grenoble, 125 p., 2016</w:t></w:r></w:p><w:p><w:pPr/><w:r><w:rPr/><w:t xml:space="preserve">Ouvrages</w:t></w:r></w:p><w:p><w:pPr/><w:hyperlink r:id="rId121" w:history="1"><w:r><w:rPr><w:color w:val="#410a8c"/><w:u w:val="single"/></w:rPr><w:t xml:space="preserve">hal-01716592v1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Penser la mise en public de l’alimentation</w:t></w:r></w:hyperlink></w:p><w:p><w:pPr/><w:hyperlink r:id="rId33" w:history="1"><w:r><w:rPr><w:color w:val="#410a8c"/><w:u w:val="single"/></w:rPr><w:t xml:space="preserve">Isabelle Pailliart</w:t></w:r></w:hyperlink><w:r><w:rPr/><w:t xml:space="preserve">,</w:t></w:r><w:hyperlink r:id="rId32" w:history="1"><w:r><w:rPr><w:color w:val="#410a8c"/><w:u w:val="single"/></w:rPr><w:t xml:space="preserve">Sylvie Bardou-Boisnier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/><w:t xml:space="preserve">2015</w:t></w:r></w:p><w:p><w:pPr/><w:r><w:rPr/><w:t xml:space="preserve">Ouvrages</w:t></w:r></w:p><w:p><w:pPr/><w:hyperlink r:id="rId122" w:history="1"><w:r><w:rPr><w:color w:val="#410a8c"/><w:u w:val="single"/></w:rPr><w:t xml:space="preserve">hal-03217846v1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circulation de savoirs sur l’alimentation en contexte : le cas des écoles et des universités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24" w:history="1"><w:r><w:rPr><w:color w:val="#410a8c"/><w:u w:val="single"/></w:rPr><w:t xml:space="preserve">Viviane Clavier</w:t></w:r></w:hyperlink><w:r><w:rPr/><w:t xml:space="preserve">,</w:t></w:r><w:hyperlink r:id="rId125" w:history="1"><w:r><w:rPr><w:color w:val="#410a8c"/><w:u w:val="single"/></w:rPr><w:t xml:space="preserve">Patrice de La Broise</w:t></w:r></w:hyperlink></w:p><w:p><w:pPr/><w:r><w:rPr/><w:t xml:space="preserve">Jean-Jacques Boutaud. </w:t></w:r><w:r><w:rPr><w:i w:val="1"/><w:iCs w:val="1"/></w:rPr><w:t xml:space="preserve">Les dessous de la communication alimentaire</w:t></w:r><w:r><w:rPr/><w:t xml:space="preserve">, Ellipses, pp.149-162, 2024, Les Dessous de, 978-2-340-09462-8</w:t></w:r></w:p><w:p><w:pPr/><w:r><w:rPr/><w:t xml:space="preserve">Chapitre d'ouvrage</w:t></w:r></w:p><w:p><w:pPr/><w:hyperlink r:id="rId123" w:history="1"><w:r><w:rPr><w:color w:val="#410a8c"/><w:u w:val="single"/></w:rPr><w:t xml:space="preserve">hal-04768115v1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L'articulation représentationnelle du genre, de l’âge et des usages des TIC. Une comparaison de la presse jeune allemande et française »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03" w:history="1"><w:r><w:rPr><w:color w:val="#410a8c"/><w:u w:val="single"/></w:rPr><w:t xml:space="preserve">Marion Dalibert</w:t></w:r></w:hyperlink></w:p><w:p><w:pPr/><w:r><w:rPr/><w:t xml:space="preserve">Presses universitaires du Septentrion. </w:t></w:r><w:r><w:rPr><w:i w:val="1"/><w:iCs w:val="1"/></w:rPr><w:t xml:space="preserve">Le numérique : un affaire d’homme ?</w:t></w:r><w:r><w:rPr/><w:t xml:space="preserve">, p. 19-34, 2023</w:t></w:r></w:p><w:p><w:pPr/><w:r><w:rPr/><w:t xml:space="preserve">Chapitre d'ouvrage</w:t></w:r></w:p><w:p><w:pPr/><w:hyperlink r:id="rId126" w:history="1"><w:r><w:rPr><w:color w:val="#410a8c"/><w:u w:val="single"/></w:rPr><w:t xml:space="preserve">hal-04505200v1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Scènes alimentaires et médiations marchandes, approches communicationnelles</w:t></w:r></w:hyperlink></w:p><w:p><w:pPr/><w:hyperlink r:id="rId128" w:history="1"><w:r><w:rPr><w:color w:val="#410a8c"/><w:u w:val="single"/></w:rPr><w:t xml:space="preserve">Caroline Marti</w:t></w:r></w:hyperlink><w:r><w:rPr/><w:t xml:space="preserve">,</w:t></w:r><w:hyperlink r:id="rId129" w:history="1"><w:r><w:rPr><w:color w:val="#410a8c"/><w:u w:val="single"/></w:rPr><w:t xml:space="preserve">Marie-lise Buisson</w:t></w:r></w:hyperlink><w:r><w:rPr/><w:t xml:space="preserve">,</w:t></w:r><w:hyperlink r:id="rId11" w:history="1"><w:r><w:rPr><w:color w:val="#410a8c"/><w:u w:val="single"/></w:rPr><w:t xml:space="preserve">Simona de Iulio</w:t></w:r></w:hyperlink><w:r><w:rPr/><w:t xml:space="preserve">,</w:t></w:r><w:hyperlink r:id="rId130" w:history="1"><w:r><w:rPr><w:color w:val="#410a8c"/><w:u w:val="single"/></w:rPr><w:t xml:space="preserve">Anne Collet Parizot</w:t></w:r></w:hyperlink></w:p><w:p><w:pPr/><w:r><w:rPr><w:i w:val="1"/><w:iCs w:val="1"/></w:rPr><w:t xml:space="preserve">Ouvrage de présentation du réseau de recherche AGAP</w:t></w:r><w:r><w:rPr/><w:t xml:space="preserve">, 2022</w:t></w:r></w:p><w:p><w:pPr/><w:r><w:rPr/><w:t xml:space="preserve">Chapitre d'ouvrage</w:t></w:r></w:p><w:p><w:pPr/><w:hyperlink r:id="rId127" w:history="1"><w:r><w:rPr><w:color w:val="#410a8c"/><w:u w:val="single"/></w:rPr><w:t xml:space="preserve">hal-03768177v1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Comunicar a los niños sobre la alimentación: un balance de la investigación en Francia (1990-2020)</w:t></w:r></w:hyperlink></w:p><w:p><w:pPr/><w:hyperlink r:id="rId11" w:history="1"><w:r><w:rPr><w:color w:val="#410a8c"/><w:u w:val="single"/></w:rPr><w:t xml:space="preserve">Simona de Iulio</w:t></w:r></w:hyperlink></w:p><w:p><w:pPr/><w:r><w:rPr/><w:t xml:space="preserve">Cecilia Díaz-Mendez; Isabel García-Espejo. </w:t></w:r><w:r><w:rPr><w:i w:val="1"/><w:iCs w:val="1"/></w:rPr><w:t xml:space="preserve">El malestar con la alimentacion</w:t></w:r><w:r><w:rPr/><w:t xml:space="preserve">, TREA, pp.231-245, 2021, 978-8418105333</w:t></w:r></w:p><w:p><w:pPr/><w:r><w:rPr/><w:t xml:space="preserve">Chapitre d'ouvrage</w:t></w:r></w:p><w:p><w:pPr/><w:hyperlink r:id="rId131" w:history="1"><w:r><w:rPr><w:color w:val="#410a8c"/><w:u w:val="single"/></w:rPr><w:t xml:space="preserve">hal-03761965v1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artefacts communicationnels et éducatifs des entreprises agro-alimentaires en milieu scolaire : entre enjeux publics et intérêts privés</w:t></w:r></w:hyperlink></w:p><w:p><w:pPr/><w:hyperlink r:id="rId11" w:history="1"><w:r><w:rPr><w:color w:val="#410a8c"/><w:u w:val="single"/></w:rPr><w:t xml:space="preserve">Simona de Iulio</w:t></w:r></w:hyperlink></w:p><w:p><w:pPr/><w:r><w:rPr/><w:t xml:space="preserve">Philippe Cardon; Simona de Iulio. </w:t></w:r><w:r><w:rPr><w:i w:val="1"/><w:iCs w:val="1"/></w:rPr><w:t xml:space="preserve">Cantine et friandises. L'école et l'alimentation des enfants</w:t></w:r><w:r><w:rPr/><w:t xml:space="preserve">, </w:t></w:r><w:hyperlink r:id="rId119" w:history="1"><w:r><w:rPr><w:color w:val="#410a8c"/><w:u w:val="single"/></w:rPr><w:t xml:space="preserve">Presses universitaires François-Rabelais</w:t></w:r></w:hyperlink><w:r><w:rPr/><w:t xml:space="preserve">, pp.79-102, 2021, 978-2-86906-767-7</w:t></w:r></w:p><w:p><w:pPr/><w:r><w:rPr/><w:t xml:space="preserve">Chapitre d'ouvrage</w:t></w:r></w:p><w:p><w:pPr/><w:hyperlink r:id="rId132" w:history="1"><w:r><w:rPr><w:color w:val="#410a8c"/><w:u w:val="single"/></w:rPr><w:t xml:space="preserve">hal-03760264v1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Publicité et savoirs scientifiques en nutrition : l’imaginaire des vitamines, entre vitalité et « capital santé » (1950-2005)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/><w:t xml:space="preserve">Clémentine Hugol-Gential; Estera Badau; David Michon; Anne Parizot. </w:t></w:r><w:r><w:rPr><w:i w:val="1"/><w:iCs w:val="1"/></w:rPr><w:t xml:space="preserve">Qu'est-ce que l'on mange ? Les savoirs alimentaires à l'aune des Sciences de l'Information et de la Communication</w:t></w:r><w:r><w:rPr/><w:t xml:space="preserve">, </w:t></w:r><w:hyperlink r:id="rId134" w:history="1"><w:r><w:rPr><w:color w:val="#410a8c"/><w:u w:val="single"/></w:rPr><w:t xml:space="preserve">Editions Universitaires de Dijon</w:t></w:r></w:hyperlink><w:r><w:rPr/><w:t xml:space="preserve">, pp.133-148, 2021, 978-2-36441-411-2</w:t></w:r></w:p><w:p><w:pPr/><w:r><w:rPr/><w:t xml:space="preserve">Chapitre d'ouvrage</w:t></w:r></w:p><w:p><w:pPr/><w:hyperlink r:id="rId133" w:history="1"><w:r><w:rPr><w:color w:val="#410a8c"/><w:u w:val="single"/></w:rPr><w:t xml:space="preserve">hal-03761986v1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Il food influencer : sei micro-celebrità francesi su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/><w:t xml:space="preserve">Maria Angela Polesana; Tito Vagni. </w:t></w:r><w:r><w:rPr><w:i w:val="1"/><w:iCs w:val="1"/></w:rPr><w:t xml:space="preserve">L’influenza digitale. Studi, teorie, ricerche</w:t></w:r><w:r><w:rPr/><w:t xml:space="preserve">, </w:t></w:r><w:hyperlink r:id="rId136" w:history="1"><w:r><w:rPr><w:color w:val="#410a8c"/><w:u w:val="single"/></w:rPr><w:t xml:space="preserve">Guerini Scientifica</w:t></w:r></w:hyperlink><w:r><w:rPr/><w:t xml:space="preserve">, 2021, 9788881074525</w:t></w:r></w:p><w:p><w:pPr/><w:r><w:rPr/><w:t xml:space="preserve">Chapitre d'ouvrage</w:t></w:r></w:p><w:p><w:pPr/><w:hyperlink r:id="rId135" w:history="1"><w:r><w:rPr><w:color w:val="#410a8c"/><w:u w:val="single"/></w:rPr><w:t xml:space="preserve">hal-03761989v1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Postface. Perspectives et enjeux d'un tournant spatial des études sur la publicité</w:t></w:r></w:hyperlink></w:p><w:p><w:pPr/><w:hyperlink r:id="rId11" w:history="1"><w:r><w:rPr><w:color w:val="#410a8c"/><w:u w:val="single"/></w:rPr><w:t xml:space="preserve">Simona de Iulio</w:t></w:r></w:hyperlink></w:p><w:p><w:pPr/><w:r><w:rPr/><w:t xml:space="preserve">Cécile Tardy; Marta Severo. </w:t></w:r><w:r><w:rPr><w:i w:val="1"/><w:iCs w:val="1"/></w:rPr><w:t xml:space="preserve">Dispositifs du visible et de l'invisible dans la fabrique des territoires</w:t></w:r><w:r><w:rPr/><w:t xml:space="preserve">, </w:t></w:r><w:hyperlink r:id="rId138" w:history="1"><w:r><w:rPr><w:color w:val="#410a8c"/><w:u w:val="single"/></w:rPr><w:t xml:space="preserve">L'Harmattan</w:t></w:r></w:hyperlink><w:r><w:rPr/><w:t xml:space="preserve">, pp.197-200, 2020, 978-2-343-19303-8</w:t></w:r></w:p><w:p><w:pPr/><w:r><w:rPr/><w:t xml:space="preserve">Chapitre d'ouvrage</w:t></w:r></w:p><w:p><w:pPr/><w:hyperlink r:id="rId137" w:history="1"><w:r><w:rPr><w:color w:val="#410a8c"/><w:u w:val="single"/></w:rPr><w:t xml:space="preserve">hal-03760281v1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Food at School: Between Science and Norm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0" w:history="1"><w:r><w:rPr><w:color w:val="#410a8c"/><w:u w:val="single"/></w:rPr><w:t xml:space="preserve">Christian Orange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/><w:t xml:space="preserve">Viviane Clavier; Jean-Philippe de Oliveira. </w:t></w:r><w:r><w:rPr><w:i w:val="1"/><w:iCs w:val="1"/></w:rPr><w:t xml:space="preserve">Food and Health: Actor Strategies in Information and Communication</w:t></w:r><w:r><w:rPr/><w:t xml:space="preserve">, </w:t></w:r><w:hyperlink r:id="rId142" w:history="1"><w:r><w:rPr><w:color w:val="#410a8c"/><w:u w:val="single"/></w:rPr><w:t xml:space="preserve">ISTE Wiley</w:t></w:r></w:hyperlink><w:r><w:rPr/><w:t xml:space="preserve">, pp.99-128, 2019, 978-1-786-30262-5</w:t></w:r></w:p><w:p><w:pPr/><w:r><w:rPr/><w:t xml:space="preserve">Chapitre d'ouvrage</w:t></w:r></w:p><w:p><w:pPr/><w:hyperlink r:id="rId139" w:history="1"><w:r><w:rPr><w:color w:val="#410a8c"/><w:u w:val="single"/></w:rPr><w:t xml:space="preserve">hal-02879772v1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pubblicità in Italia (1900-1944) : attori, pratiche, saperi, esperienze</w:t></w:r></w:hyperlink></w:p><w:p><w:pPr/><w:hyperlink r:id="rId11" w:history="1"><w:r><w:rPr><w:color w:val="#410a8c"/><w:u w:val="single"/></w:rPr><w:t xml:space="preserve">Simona de Iulio</w:t></w:r></w:hyperlink></w:p><w:p><w:pPr/><w:r><w:rPr/><w:t xml:space="preserve">Claudio Bernardi; Elena Mosconi. </w:t></w:r><w:r><w:rPr><w:i w:val="1"/><w:iCs w:val="1"/></w:rPr><w:t xml:space="preserve">Storia della comunicazione e dello spettacolo in Italia, vol. I I media alla sfida della modernità (1900-1944)</w:t></w:r><w:r><w:rPr/><w:t xml:space="preserve">, </w:t></w:r><w:hyperlink r:id="rId144" w:history="1"><w:r><w:rPr><w:color w:val="#410a8c"/><w:u w:val="single"/></w:rPr><w:t xml:space="preserve">Vita e pensiore</w:t></w:r></w:hyperlink><w:r><w:rPr/><w:t xml:space="preserve">, pp.207-221, 2018, 9788834335192</w:t></w:r></w:p><w:p><w:pPr/><w:r><w:rPr/><w:t xml:space="preserve">Chapitre d'ouvrage</w:t></w:r></w:p><w:p><w:pPr/><w:hyperlink r:id="rId143" w:history="1"><w:r><w:rPr><w:color w:val="#410a8c"/><w:u w:val="single"/></w:rPr><w:t xml:space="preserve">hal-02893020v1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L'alimentation à l'école entre science et normes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0" w:history="1"><w:r><w:rPr><w:color w:val="#410a8c"/><w:u w:val="single"/></w:rPr><w:t xml:space="preserve">Christian Orange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/><w:t xml:space="preserve">Viviane Clavier; Jean-Philippe de Oliveira. </w:t></w:r><w:r><w:rPr><w:i w:val="1"/><w:iCs w:val="1"/></w:rPr><w:t xml:space="preserve">Alimentation et santé: logiques d'acteurs en information-communication</w:t></w:r><w:r><w:rPr/><w:t xml:space="preserve">, ISTE, pp.99-114, 2018</w:t></w:r></w:p><w:p><w:pPr/><w:r><w:rPr/><w:t xml:space="preserve">Chapitre d'ouvrage</w:t></w:r></w:p><w:p><w:pPr/><w:hyperlink r:id="rId145" w:history="1"><w:r><w:rPr><w:color w:val="#410a8c"/><w:u w:val="single"/></w:rPr><w:t xml:space="preserve">hal-02879788v1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Representational Intertwinement of Gender, Age and Uses of Information and Communication Technology : A Comparison Between German and French Preteen Magazines</w:t></w:r></w:hyperlink></w:p><w:p><w:pPr/><w:hyperlink r:id="rId103" w:history="1"><w:r><w:rPr><w:color w:val="#410a8c"/><w:u w:val="single"/></w:rPr><w:t xml:space="preserve">Marion Dalibert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/><w:t xml:space="preserve">B. Thierry et V. Schafer. </w:t></w:r><w:r><w:rPr><w:i w:val="1"/><w:iCs w:val="1"/></w:rPr><w:t xml:space="preserve">Connecting Women. Women, Gender and ICT in Europe in Nineteenth and Twentyth Century</w:t></w:r><w:r><w:rPr/><w:t xml:space="preserve">, Springer, pp.89-100, 2015, Connecting Women. Women, gender and ICT in Europe in the Nineteenth and Twentieth Century, </w:t></w:r><w:hyperlink r:id="rId147" w:history="1"><w:r><w:rPr><w:color w:val="#410a8c"/><w:u w:val="single"/></w:rPr><w:t xml:space="preserve">⟨10.1007/978-3-319-20837-4_6⟩</w:t></w:r></w:hyperlink></w:p><w:p><w:pPr/><w:r><w:rPr/><w:t xml:space="preserve">Chapitre d'ouvrage</w:t></w:r></w:p><w:p><w:pPr/><w:hyperlink r:id="rId146" w:history="1"><w:r><w:rPr><w:color w:val="#410a8c"/><w:u w:val="single"/></w:rPr><w:t xml:space="preserve">hal-01695425v1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Vendre et la jeunesse : aux racines des entrelacs communicationnels entre marché, adolescents et culture jeune</w:t></w:r></w:hyperlink></w:p><w:p><w:pPr/><w:hyperlink r:id="rId11" w:history="1"><w:r><w:rPr><w:color w:val="#410a8c"/><w:u w:val="single"/></w:rPr><w:t xml:space="preserve">Simona de Iulio</w:t></w:r></w:hyperlink></w:p><w:p><w:pPr/><w:r><w:rPr/><w:t xml:space="preserve">Jocelyn Lachance, Louis Mathiot et Philippe Saint-Germain. </w:t></w:r><w:r><w:rPr><w:i w:val="1"/><w:iCs w:val="1"/></w:rPr><w:t xml:space="preserve">Marques cultes et culte des marques chez les jeunes. Penser l'adolescence avec la consommation</w:t></w:r><w:r><w:rPr/><w:t xml:space="preserve">, Presses universitaires de Laval, pp.9-22, 2015</w:t></w:r></w:p><w:p><w:pPr/><w:r><w:rPr/><w:t xml:space="preserve">Chapitre d'ouvrage</w:t></w:r></w:p><w:p><w:pPr/><w:hyperlink r:id="rId148" w:history="1"><w:r><w:rPr><w:color w:val="#410a8c"/><w:u w:val="single"/></w:rPr><w:t xml:space="preserve">hal-01716593v1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publicité pour les aliments destinés aux enfants entre risques, plaisirs et divertissement : le cas Kinde</w:t></w:r></w:hyperlink></w:p><w:p><w:pPr/><w:hyperlink r:id="rId11" w:history="1"><w:r><w:rPr><w:color w:val="#410a8c"/><w:u w:val="single"/></w:rPr><w:t xml:space="preserve">Simona de Iulio</w:t></w:r></w:hyperlink></w:p><w:p><w:pPr/><w:r><w:rPr/><w:t xml:space="preserve">G. Brugère, I. de la Ville. </w:t></w:r><w:r><w:rPr><w:i w:val="1"/><w:iCs w:val="1"/></w:rPr><w:t xml:space="preserve">On ne joue pas avec la nourriture </w:t></w:r><w:r><w:rPr/><w:t xml:space="preserve">, Cahiers de l’OCHA (Observatoire des Habitudes Alimentaires), pp.57-63, 2011</w:t></w:r></w:p><w:p><w:pPr/><w:r><w:rPr/><w:t xml:space="preserve">Chapitre d'ouvrage</w:t></w:r></w:p><w:p><w:pPr/><w:hyperlink r:id="rId149" w:history="1"><w:r><w:rPr><w:color w:val="#410a8c"/><w:u w:val="single"/></w:rPr><w:t xml:space="preserve">hal-01309795v1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Quand les marques de l’agroalimentaire s’invitent dans les écoles</w:t></w:r></w:hyperlink></w:p><w:p><w:pPr/><w:hyperlink r:id="rId61" w:history="1"><w:r><w:rPr><w:color w:val="#410a8c"/><w:u w:val="single"/></w:rPr><w:t xml:space="preserve">Simona De Iulio</w:t></w:r></w:hyperlink></w:p><w:p><w:pPr/><w:r><w:rPr/><w:t xml:space="preserve">2023</w:t></w:r></w:p><w:p><w:pPr/><w:r><w:rPr/><w:t xml:space="preserve">Article de blog scientifique</w:t></w:r></w:p><w:p><w:pPr/><w:hyperlink r:id="rId150" w:history="1"><w:r><w:rPr><w:color w:val="#410a8c"/><w:u w:val="single"/></w:rPr><w:t xml:space="preserve">hal-04505236v1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Les restaurants italiens à Berlin (XXIe siècle)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22" w:history="1"><w:r><w:rPr><w:color w:val="#410a8c"/><w:u w:val="single"/></w:rPr><w:t xml:space="preserve">Marialuisa Stazio</w:t></w:r></w:hyperlink></w:p><w:p><w:pPr/><w:r><w:rPr/><w:t xml:space="preserve">2019</w:t></w:r></w:p><w:p><w:pPr/><w:r><w:rPr/><w:t xml:space="preserve">Autre publication scientifique</w:t></w:r></w:p><w:p><w:pPr/><w:hyperlink r:id="rId151" w:history="1"><w:r><w:rPr><w:color w:val="#410a8c"/><w:u w:val="single"/></w:rPr><w:t xml:space="preserve">hal-03081529v1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Convoquer, réécrire la science : enjeux et acteurs de l'information, communication et éducation à l'alimentation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/><w:t xml:space="preserve">2019</w:t></w:r></w:p><w:p><w:pPr/><w:r><w:rPr/><w:t xml:space="preserve">Autre publication scientifique</w:t></w:r></w:p><w:p><w:pPr/><w:hyperlink r:id="rId152" w:history="1"><w:r><w:rPr><w:color w:val="#410a8c"/><w:u w:val="single"/></w:rPr><w:t xml:space="preserve">hal-03081143v1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L’alimentation scolaire : acteurs, pratiques et discours en Nord - Pas de Calais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36" w:history="1"><w:r><w:rPr><w:color w:val="#410a8c"/><w:u w:val="single"/></w:rPr><w:t xml:space="preserve">Marie Berthoud</w:t></w:r></w:hyperlink><w:r><w:rPr/><w:t xml:space="preserve">,</w:t></w:r><w:hyperlink r:id="rId154" w:history="1"><w:r><w:rPr><w:color w:val="#410a8c"/><w:u w:val="single"/></w:rPr><w:t xml:space="preserve">Laurent Déom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et al.</w:t></w:r></w:p><w:p><w:pPr/><w:r><w:rPr/><w:t xml:space="preserve">[Rapport de recherche] Université de Lille3/LMCU/Fondation Louis Bonduelle. 2014, 99 p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hal-01717379v1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Représentations et mises en image médiatisées des corps au passage entre enfance et adolescence</w:t></w:r></w:hyperlink></w:p><w:p><w:pPr/><w:hyperlink r:id="rId11" w:history="1"><w:r><w:rPr><w:color w:val="#410a8c"/><w:u w:val="single"/></w:rPr><w:t xml:space="preserve">Simona de Iulio</w:t></w:r></w:hyperlink></w:p><w:p><w:pPr/><w:r><w:rPr/><w:t xml:space="preserve">[Research Report] Université de Lille 3. 2012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hal-01310117v1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Publicité et territoires</w:t></w:r></w:hyperlink></w:p><w:p><w:pPr/><w:hyperlink r:id="rId11" w:history="1"><w:r><w:rPr><w:color w:val="#410a8c"/><w:u w:val="single"/></w:rPr><w:t xml:space="preserve">Simona de Iulio</w:t></w:r></w:hyperlink></w:p><w:p><w:pPr/><w:r><w:rPr/><w:t xml:space="preserve">Sciences de l'information et de la communication. Université Stendhal Grenoble 3, 1999.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tel-01257359v1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A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de-iulio" TargetMode="External"/><Relationship Id="rId8" Type="http://schemas.openxmlformats.org/officeDocument/2006/relationships/hyperlink" Target="https://orcid.org/0000-0003-2755-2051" TargetMode="External"/><Relationship Id="rId9" Type="http://schemas.openxmlformats.org/officeDocument/2006/relationships/hyperlink" Target="https://www.idref.fr/172795214" TargetMode="External"/><Relationship Id="rId10" Type="http://schemas.openxmlformats.org/officeDocument/2006/relationships/hyperlink" Target="https://lilloa.hal.science/hal-03762011v1" TargetMode="External"/><Relationship Id="rId11" Type="http://schemas.openxmlformats.org/officeDocument/2006/relationships/hyperlink" Target="https://hal.science/search/index/?q=*&amp;authFullName_s=Simona de Iulio" TargetMode="External"/><Relationship Id="rId12" Type="http://schemas.openxmlformats.org/officeDocument/2006/relationships/hyperlink" Target="https://hal.science/search/index/?q=*&amp;authFullName_s=Patrice De La Broise" TargetMode="External"/><Relationship Id="rId13" Type="http://schemas.openxmlformats.org/officeDocument/2006/relationships/hyperlink" Target="https://hal.science/search/index/?q=*&amp;authFullName_s=Laurence Depezay" TargetMode="External"/><Relationship Id="rId14" Type="http://schemas.openxmlformats.org/officeDocument/2006/relationships/hyperlink" Target="https://hal.science/search/index/?q=*&amp;authFullName_s=Susan Kovacs" TargetMode="External"/><Relationship Id="rId15" Type="http://schemas.openxmlformats.org/officeDocument/2006/relationships/hyperlink" Target="https://dx.doi.org/10.4000/communicationorganisation.10469" TargetMode="External"/><Relationship Id="rId16" Type="http://schemas.openxmlformats.org/officeDocument/2006/relationships/hyperlink" Target="https://hal.science/hal-03823142v1" TargetMode="External"/><Relationship Id="rId17" Type="http://schemas.openxmlformats.org/officeDocument/2006/relationships/hyperlink" Target="https://hal.science/hal-03081241v1" TargetMode="External"/><Relationship Id="rId18" Type="http://schemas.openxmlformats.org/officeDocument/2006/relationships/hyperlink" Target="https://hal.science/hal-02898330v1" TargetMode="External"/><Relationship Id="rId19" Type="http://schemas.openxmlformats.org/officeDocument/2006/relationships/hyperlink" Target="https://dx.doi.org/10.1080/07409710.2019.1570647" TargetMode="External"/><Relationship Id="rId20" Type="http://schemas.openxmlformats.org/officeDocument/2006/relationships/hyperlink" Target="https://lilloa.hal.science/hal-02984091v1" TargetMode="External"/><Relationship Id="rId21" Type="http://schemas.openxmlformats.org/officeDocument/2006/relationships/hyperlink" Target="https://hal.science/search/index/?q=*&amp;authFullName_s=Davide Borrelli" TargetMode="External"/><Relationship Id="rId22" Type="http://schemas.openxmlformats.org/officeDocument/2006/relationships/hyperlink" Target="https://hal.science/search/index/?q=*&amp;authFullName_s=Marialuisa Stazio" TargetMode="External"/><Relationship Id="rId23" Type="http://schemas.openxmlformats.org/officeDocument/2006/relationships/hyperlink" Target="https://hal.science/hal-02425587v1" TargetMode="External"/><Relationship Id="rId24" Type="http://schemas.openxmlformats.org/officeDocument/2006/relationships/hyperlink" Target="https://hal.science/hal-03192355v1" TargetMode="External"/><Relationship Id="rId25" Type="http://schemas.openxmlformats.org/officeDocument/2006/relationships/hyperlink" Target="https://hal.science/search/index/?q=*&amp;authFullName_s=Emmanuelle Chevry P&#233;bayle" TargetMode="External"/><Relationship Id="rId26" Type="http://schemas.openxmlformats.org/officeDocument/2006/relationships/hyperlink" Target="https://hal.science/search/index/?q=*&amp;authFullName_s=Fabiola Leone" TargetMode="External"/><Relationship Id="rId27" Type="http://schemas.openxmlformats.org/officeDocument/2006/relationships/hyperlink" Target="https://lilloa.hal.science/hal-01716950v1" TargetMode="External"/><Relationship Id="rId28" Type="http://schemas.openxmlformats.org/officeDocument/2006/relationships/hyperlink" Target="https://hal.science/search/index/?q=*&amp;authFullName_s=Simona De&#160;iulio" TargetMode="External"/><Relationship Id="rId29" Type="http://schemas.openxmlformats.org/officeDocument/2006/relationships/hyperlink" Target="https://lilloa.hal.science/hal-01716948v1" TargetMode="External"/><Relationship Id="rId30" Type="http://schemas.openxmlformats.org/officeDocument/2006/relationships/hyperlink" Target="https://lilloa.hal.science/hal-01706910v1" TargetMode="External"/><Relationship Id="rId31" Type="http://schemas.openxmlformats.org/officeDocument/2006/relationships/hyperlink" Target="https://hal.univ-grenoble-alpes.fr/hal-01290735v1" TargetMode="External"/><Relationship Id="rId32" Type="http://schemas.openxmlformats.org/officeDocument/2006/relationships/hyperlink" Target="https://hal.science/search/index/?q=*&amp;authFullName_s=Sylvie Bardou-Boisnier" TargetMode="External"/><Relationship Id="rId33" Type="http://schemas.openxmlformats.org/officeDocument/2006/relationships/hyperlink" Target="https://hal.science/search/index/?q=*&amp;authFullName_s=Isabelle Pailliart" TargetMode="External"/><Relationship Id="rId34" Type="http://schemas.openxmlformats.org/officeDocument/2006/relationships/hyperlink" Target="https://dx.doi.org/10.4000/questionsdecommunication.9668" TargetMode="External"/><Relationship Id="rId35" Type="http://schemas.openxmlformats.org/officeDocument/2006/relationships/hyperlink" Target="https://lilloa.hal.science/hal-01706916v1" TargetMode="External"/><Relationship Id="rId36" Type="http://schemas.openxmlformats.org/officeDocument/2006/relationships/hyperlink" Target="https://hal.science/search/index/?q=*&amp;authFullName_s=Marie Berthoud" TargetMode="External"/><Relationship Id="rId37" Type="http://schemas.openxmlformats.org/officeDocument/2006/relationships/hyperlink" Target="https://dx.doi.org/10.4000/questionsdecommunication.9710" TargetMode="External"/><Relationship Id="rId38" Type="http://schemas.openxmlformats.org/officeDocument/2006/relationships/hyperlink" Target="https://lilloa.hal.science/hal-01281081v1" TargetMode="External"/><Relationship Id="rId39" Type="http://schemas.openxmlformats.org/officeDocument/2006/relationships/hyperlink" Target="https://dx.doi.org/10.4000/communicationorganisation.4512" TargetMode="External"/><Relationship Id="rId40" Type="http://schemas.openxmlformats.org/officeDocument/2006/relationships/hyperlink" Target="https://lilloa.hal.science/hal-01644297v1" TargetMode="External"/><Relationship Id="rId41" Type="http://schemas.openxmlformats.org/officeDocument/2006/relationships/hyperlink" Target="https://lilloa.hal.science/hal-01706923v1" TargetMode="External"/><Relationship Id="rId42" Type="http://schemas.openxmlformats.org/officeDocument/2006/relationships/hyperlink" Target="https://lilloa.hal.science/hal-01716952v1" TargetMode="External"/><Relationship Id="rId43" Type="http://schemas.openxmlformats.org/officeDocument/2006/relationships/hyperlink" Target="https://dx.doi.org/10.1353/asr.2013.0017" TargetMode="External"/><Relationship Id="rId44" Type="http://schemas.openxmlformats.org/officeDocument/2006/relationships/hyperlink" Target="https://lilloa.hal.science/hal-01281316v1" TargetMode="External"/><Relationship Id="rId45" Type="http://schemas.openxmlformats.org/officeDocument/2006/relationships/hyperlink" Target="https://dx.doi.org/10.3917/tdm.017.0143" TargetMode="External"/><Relationship Id="rId46" Type="http://schemas.openxmlformats.org/officeDocument/2006/relationships/hyperlink" Target="https://lilloa.hal.science/hal-01283849v1" TargetMode="External"/><Relationship Id="rId47" Type="http://schemas.openxmlformats.org/officeDocument/2006/relationships/hyperlink" Target="https://dx.doi.org/10.1108/17473611011065782" TargetMode="External"/><Relationship Id="rId48" Type="http://schemas.openxmlformats.org/officeDocument/2006/relationships/hyperlink" Target="https://api.istex.fr/document/374A3A945974B3C16240DB269A0C49953FCA89B7/fulltext/pdf?sid=hal" TargetMode="External"/><Relationship Id="rId49" Type="http://schemas.openxmlformats.org/officeDocument/2006/relationships/hyperlink" Target="https://hal.science/hal-02089487v1" TargetMode="External"/><Relationship Id="rId50" Type="http://schemas.openxmlformats.org/officeDocument/2006/relationships/hyperlink" Target="https://hal.science/search/index/?q=*&amp;authFullName_s=Sandrine Barrey" TargetMode="External"/><Relationship Id="rId51" Type="http://schemas.openxmlformats.org/officeDocument/2006/relationships/hyperlink" Target="https://hal.science/search/index/?q=*&amp;authFullName_s=Mathieu Baudrin" TargetMode="External"/><Relationship Id="rId52" Type="http://schemas.openxmlformats.org/officeDocument/2006/relationships/hyperlink" Target="https://hal.science/search/index/?q=*&amp;authFullName_s=Franck Cochoy" TargetMode="External"/><Relationship Id="rId53" Type="http://schemas.openxmlformats.org/officeDocument/2006/relationships/hyperlink" Target="https://dx.doi.org/10.1108/17473611011065827" TargetMode="External"/><Relationship Id="rId54" Type="http://schemas.openxmlformats.org/officeDocument/2006/relationships/hyperlink" Target="https://api.istex.fr/document/3995AA5256A28A0D3FB61D129C0F2C7A7D57D729/fulltext/pdf?sid=hal" TargetMode="External"/><Relationship Id="rId55" Type="http://schemas.openxmlformats.org/officeDocument/2006/relationships/hyperlink" Target="https://shs.hal.science/halshs-02013485v1" TargetMode="External"/><Relationship Id="rId56" Type="http://schemas.openxmlformats.org/officeDocument/2006/relationships/hyperlink" Target="https://hal.science/search/index/?q=*&amp;authFullName_s=Zouha Dahmen-Jarrin" TargetMode="External"/><Relationship Id="rId57" Type="http://schemas.openxmlformats.org/officeDocument/2006/relationships/hyperlink" Target="https://dx.doi.org/10.1108/17473610410814319" TargetMode="External"/><Relationship Id="rId58" Type="http://schemas.openxmlformats.org/officeDocument/2006/relationships/hyperlink" Target="https://api.istex.fr/document/FEAB2A2457B13F02AF89595304BCDB25017F2445/fulltext/pdf?sid=hal" TargetMode="External"/><Relationship Id="rId59" Type="http://schemas.openxmlformats.org/officeDocument/2006/relationships/hyperlink" Target="https://hal.science/hal-05172246v1" TargetMode="External"/><Relationship Id="rId60" Type="http://schemas.openxmlformats.org/officeDocument/2006/relationships/hyperlink" Target="https://hal.science/search/index/?q=*&amp;authFullName_s=Cl&#233;mentine Hugol-Gential" TargetMode="External"/><Relationship Id="rId61" Type="http://schemas.openxmlformats.org/officeDocument/2006/relationships/hyperlink" Target="https://hal.science/search/index/?q=*&amp;authFullName_s=Simona De Iulio" TargetMode="External"/><Relationship Id="rId62" Type="http://schemas.openxmlformats.org/officeDocument/2006/relationships/hyperlink" Target="https://hal.science/hal-04504917v1" TargetMode="External"/><Relationship Id="rId63" Type="http://schemas.openxmlformats.org/officeDocument/2006/relationships/hyperlink" Target="https://hal.science/hal-04505033v1" TargetMode="External"/><Relationship Id="rId64" Type="http://schemas.openxmlformats.org/officeDocument/2006/relationships/hyperlink" Target="https://hal.science/hal-04504794v1" TargetMode="External"/><Relationship Id="rId65" Type="http://schemas.openxmlformats.org/officeDocument/2006/relationships/hyperlink" Target="https://hal.science/hal-04477442v1" TargetMode="External"/><Relationship Id="rId66" Type="http://schemas.openxmlformats.org/officeDocument/2006/relationships/hyperlink" Target="https://hal.science/search/index/?q=*&amp;authFullName_s=Laure Bolka-Tabary" TargetMode="External"/><Relationship Id="rId67" Type="http://schemas.openxmlformats.org/officeDocument/2006/relationships/hyperlink" Target="https://hal.science/search/index/?q=*&amp;authFullName_s=Anne-Coralie Bonnaire" TargetMode="External"/><Relationship Id="rId68" Type="http://schemas.openxmlformats.org/officeDocument/2006/relationships/hyperlink" Target="https://hal.science/search/index/?q=*&amp;authFullName_s=Aur&#233;lia Lamy" TargetMode="External"/><Relationship Id="rId69" Type="http://schemas.openxmlformats.org/officeDocument/2006/relationships/hyperlink" Target="https://hal.science/hal-04504834v1" TargetMode="External"/><Relationship Id="rId70" Type="http://schemas.openxmlformats.org/officeDocument/2006/relationships/hyperlink" Target="https://hal.science/search/index/?q=*&amp;authFullName_s=Laurence Favier" TargetMode="External"/><Relationship Id="rId71" Type="http://schemas.openxmlformats.org/officeDocument/2006/relationships/hyperlink" Target="https://hal.science/hal-04505106v1" TargetMode="External"/><Relationship Id="rId72" Type="http://schemas.openxmlformats.org/officeDocument/2006/relationships/hyperlink" Target="https://hal.science/hal-04504896v1" TargetMode="External"/><Relationship Id="rId73" Type="http://schemas.openxmlformats.org/officeDocument/2006/relationships/hyperlink" Target="https://hal.science/hal-04505121v1" TargetMode="External"/><Relationship Id="rId74" Type="http://schemas.openxmlformats.org/officeDocument/2006/relationships/hyperlink" Target="https://hal.science/hal-04417026v1" TargetMode="External"/><Relationship Id="rId75" Type="http://schemas.openxmlformats.org/officeDocument/2006/relationships/hyperlink" Target="https://hal.science/hal-04417000v1" TargetMode="External"/><Relationship Id="rId76" Type="http://schemas.openxmlformats.org/officeDocument/2006/relationships/hyperlink" Target="https://hal.science/hal-05370752v1" TargetMode="External"/><Relationship Id="rId77" Type="http://schemas.openxmlformats.org/officeDocument/2006/relationships/hyperlink" Target="https://hal.science/search/index/?q=*&amp;authFullName_s=Juliette Le Marquer" TargetMode="External"/><Relationship Id="rId78" Type="http://schemas.openxmlformats.org/officeDocument/2006/relationships/hyperlink" Target="https://hal.science/search/index/?q=*&amp;authFullName_s=Carlo Vinti" TargetMode="External"/><Relationship Id="rId79" Type="http://schemas.openxmlformats.org/officeDocument/2006/relationships/hyperlink" Target="https://lilloa.hal.science/hal-03749616v1" TargetMode="External"/><Relationship Id="rId80" Type="http://schemas.openxmlformats.org/officeDocument/2006/relationships/hyperlink" Target="https://hal.science/search/index/?q=*&amp;authFullName_s=Cristina Romanelli" TargetMode="External"/><Relationship Id="rId81" Type="http://schemas.openxmlformats.org/officeDocument/2006/relationships/hyperlink" Target="https://lilloa.hal.science/hal-03749611v1" TargetMode="External"/><Relationship Id="rId82" Type="http://schemas.openxmlformats.org/officeDocument/2006/relationships/hyperlink" Target="https://lilloa.hal.science/hal-03749591v1" TargetMode="External"/><Relationship Id="rId83" Type="http://schemas.openxmlformats.org/officeDocument/2006/relationships/hyperlink" Target="https://lilloa.hal.science/hal-03747972v1" TargetMode="External"/><Relationship Id="rId84" Type="http://schemas.openxmlformats.org/officeDocument/2006/relationships/hyperlink" Target="https://lilloa.hal.science/hal-03759432v1" TargetMode="External"/><Relationship Id="rId85" Type="http://schemas.openxmlformats.org/officeDocument/2006/relationships/hyperlink" Target="https://lilloa.hal.science/hal-03749621v1" TargetMode="External"/><Relationship Id="rId86" Type="http://schemas.openxmlformats.org/officeDocument/2006/relationships/hyperlink" Target="https://hal.science/hal-02878786v1" TargetMode="External"/><Relationship Id="rId87" Type="http://schemas.openxmlformats.org/officeDocument/2006/relationships/hyperlink" Target="https://hal.science/hal-03433537v1" TargetMode="External"/><Relationship Id="rId88" Type="http://schemas.openxmlformats.org/officeDocument/2006/relationships/hyperlink" Target="https://hal.science/search/index/?q=*&amp;authFullName_s=Jean-Jacques Boutaud" TargetMode="External"/><Relationship Id="rId89" Type="http://schemas.openxmlformats.org/officeDocument/2006/relationships/hyperlink" Target="https://hal.science/search/index/?q=*&amp;authFullName_s=Jean-Paul Petitimbert," TargetMode="External"/><Relationship Id="rId90" Type="http://schemas.openxmlformats.org/officeDocument/2006/relationships/hyperlink" Target="https://hal.science/hal-03081547v1" TargetMode="External"/><Relationship Id="rId91" Type="http://schemas.openxmlformats.org/officeDocument/2006/relationships/hyperlink" Target="https://hal.science/hal-03081205v1" TargetMode="External"/><Relationship Id="rId92" Type="http://schemas.openxmlformats.org/officeDocument/2006/relationships/hyperlink" Target="https://lilloa.hal.science/hal-03747958v1" TargetMode="External"/><Relationship Id="rId93" Type="http://schemas.openxmlformats.org/officeDocument/2006/relationships/hyperlink" Target="https://lilloa.hal.science/hal-01717329v1" TargetMode="External"/><Relationship Id="rId94" Type="http://schemas.openxmlformats.org/officeDocument/2006/relationships/hyperlink" Target="https://lilloa.hal.science/hal-01716957v1" TargetMode="External"/><Relationship Id="rId95" Type="http://schemas.openxmlformats.org/officeDocument/2006/relationships/hyperlink" Target="https://lilloa.hal.science/hal-01717013v1" TargetMode="External"/><Relationship Id="rId96" Type="http://schemas.openxmlformats.org/officeDocument/2006/relationships/hyperlink" Target="https://lilloa.hal.science/hal-01717015v1" TargetMode="External"/><Relationship Id="rId97" Type="http://schemas.openxmlformats.org/officeDocument/2006/relationships/hyperlink" Target="https://lilloa.hal.science/hal-01716955v1" TargetMode="External"/><Relationship Id="rId98" Type="http://schemas.openxmlformats.org/officeDocument/2006/relationships/hyperlink" Target="https://lilloa.hal.science/hal-01716956v1" TargetMode="External"/><Relationship Id="rId99" Type="http://schemas.openxmlformats.org/officeDocument/2006/relationships/hyperlink" Target="https://lilloa.hal.science/hal-01717332v1" TargetMode="External"/><Relationship Id="rId100" Type="http://schemas.openxmlformats.org/officeDocument/2006/relationships/hyperlink" Target="https://lilloa.hal.science/hal-01717334v1" TargetMode="External"/><Relationship Id="rId101" Type="http://schemas.openxmlformats.org/officeDocument/2006/relationships/hyperlink" Target="https://lilloa.hal.science/hal-01717347v1" TargetMode="External"/><Relationship Id="rId102" Type="http://schemas.openxmlformats.org/officeDocument/2006/relationships/hyperlink" Target="https://lilloa.hal.science/hal-01695406v1" TargetMode="External"/><Relationship Id="rId103" Type="http://schemas.openxmlformats.org/officeDocument/2006/relationships/hyperlink" Target="https://hal.science/search/index/?q=*&amp;authFullName_s=Marion Dalibert" TargetMode="External"/><Relationship Id="rId104" Type="http://schemas.openxmlformats.org/officeDocument/2006/relationships/hyperlink" Target="https://lilloa.hal.science/hal-01717367v1" TargetMode="External"/><Relationship Id="rId105" Type="http://schemas.openxmlformats.org/officeDocument/2006/relationships/hyperlink" Target="https://hal.science/hal-02013424v1" TargetMode="External"/><Relationship Id="rId106" Type="http://schemas.openxmlformats.org/officeDocument/2006/relationships/hyperlink" Target="https://archivesic.ccsd.cnrs.fr/sic_01697020v1" TargetMode="External"/><Relationship Id="rId107" Type="http://schemas.openxmlformats.org/officeDocument/2006/relationships/hyperlink" Target="https://archivesic.ccsd.cnrs.fr/sic_00000647v1" TargetMode="External"/><Relationship Id="rId108" Type="http://schemas.openxmlformats.org/officeDocument/2006/relationships/hyperlink" Target="https://lilloa.hal.science/hal-03760257v1" TargetMode="External"/><Relationship Id="rId109" Type="http://schemas.openxmlformats.org/officeDocument/2006/relationships/hyperlink" Target="https://dx.doi.org/10.3917/enic.hs9.0005" TargetMode="External"/><Relationship Id="rId110" Type="http://schemas.openxmlformats.org/officeDocument/2006/relationships/hyperlink" Target="https://hal.science/hal-03081575v1" TargetMode="External"/><Relationship Id="rId111" Type="http://schemas.openxmlformats.org/officeDocument/2006/relationships/hyperlink" Target="https://hal.science/hal-03081610v1" TargetMode="External"/><Relationship Id="rId112" Type="http://schemas.openxmlformats.org/officeDocument/2006/relationships/hyperlink" Target="https://lilloa.hal.science/hal-01716595v1" TargetMode="External"/><Relationship Id="rId113" Type="http://schemas.openxmlformats.org/officeDocument/2006/relationships/hyperlink" Target="https://hal.science/search/index/?q=*&amp;authFullName_s=Sylvie Bardou Boisnier" TargetMode="External"/><Relationship Id="rId114" Type="http://schemas.openxmlformats.org/officeDocument/2006/relationships/hyperlink" Target="https://dx.doi.org/10.4000/questionsdecommunication.9656" TargetMode="External"/><Relationship Id="rId115" Type="http://schemas.openxmlformats.org/officeDocument/2006/relationships/hyperlink" Target="https://lilloa.hal.science/hal-03759452v1" TargetMode="External"/><Relationship Id="rId116" Type="http://schemas.openxmlformats.org/officeDocument/2006/relationships/hyperlink" Target="https://www.bloomsbury.com/us/food-information-communication-and-education-9781350162501/" TargetMode="External"/><Relationship Id="rId117" Type="http://schemas.openxmlformats.org/officeDocument/2006/relationships/hyperlink" Target="https://ut3-toulouseinp.hal.science/hal-03759466v1" TargetMode="External"/><Relationship Id="rId118" Type="http://schemas.openxmlformats.org/officeDocument/2006/relationships/hyperlink" Target="https://hal.science/search/index/?q=*&amp;authFullName_s=Philippe Cardon" TargetMode="External"/><Relationship Id="rId119" Type="http://schemas.openxmlformats.org/officeDocument/2006/relationships/hyperlink" Target="https://pufr-editions.fr/produit/cantine-et-friandises/" TargetMode="External"/><Relationship Id="rId120" Type="http://schemas.openxmlformats.org/officeDocument/2006/relationships/hyperlink" Target="https://hal.science/hal-02893018v1" TargetMode="External"/><Relationship Id="rId121" Type="http://schemas.openxmlformats.org/officeDocument/2006/relationships/hyperlink" Target="https://lilloa.hal.science/hal-01716592v1" TargetMode="External"/><Relationship Id="rId122" Type="http://schemas.openxmlformats.org/officeDocument/2006/relationships/hyperlink" Target="https://hal.science/hal-03217846v1" TargetMode="External"/><Relationship Id="rId123" Type="http://schemas.openxmlformats.org/officeDocument/2006/relationships/hyperlink" Target="https://hal.science/hal-04768115v1" TargetMode="External"/><Relationship Id="rId124" Type="http://schemas.openxmlformats.org/officeDocument/2006/relationships/hyperlink" Target="https://hal.science/search/index/?q=*&amp;authFullName_s=Viviane Clavier" TargetMode="External"/><Relationship Id="rId125" Type="http://schemas.openxmlformats.org/officeDocument/2006/relationships/hyperlink" Target="https://hal.science/search/index/?q=*&amp;authFullName_s=Patrice de La Broise" TargetMode="External"/><Relationship Id="rId126" Type="http://schemas.openxmlformats.org/officeDocument/2006/relationships/hyperlink" Target="https://hal.science/hal-04505200v1" TargetMode="External"/><Relationship Id="rId127" Type="http://schemas.openxmlformats.org/officeDocument/2006/relationships/hyperlink" Target="https://hal.science/hal-03768177v1" TargetMode="External"/><Relationship Id="rId128" Type="http://schemas.openxmlformats.org/officeDocument/2006/relationships/hyperlink" Target="https://hal.science/search/index/?q=*&amp;authFullName_s=Caroline Marti" TargetMode="External"/><Relationship Id="rId129" Type="http://schemas.openxmlformats.org/officeDocument/2006/relationships/hyperlink" Target="https://hal.science/search/index/?q=*&amp;authFullName_s=Marie-lise Buisson" TargetMode="External"/><Relationship Id="rId130" Type="http://schemas.openxmlformats.org/officeDocument/2006/relationships/hyperlink" Target="https://hal.science/search/index/?q=*&amp;authFullName_s=Anne Collet Parizot" TargetMode="External"/><Relationship Id="rId131" Type="http://schemas.openxmlformats.org/officeDocument/2006/relationships/hyperlink" Target="https://lilloa.hal.science/hal-03761965v1" TargetMode="External"/><Relationship Id="rId132" Type="http://schemas.openxmlformats.org/officeDocument/2006/relationships/hyperlink" Target="https://ut3-toulouseinp.hal.science/hal-03760264v1" TargetMode="External"/><Relationship Id="rId133" Type="http://schemas.openxmlformats.org/officeDocument/2006/relationships/hyperlink" Target="https://lilloa.hal.science/hal-03761986v1" TargetMode="External"/><Relationship Id="rId134" Type="http://schemas.openxmlformats.org/officeDocument/2006/relationships/hyperlink" Target="https://eud.u-bourgogne.fr/sciences-sociales/757-qu-est-ce-que-l-on-mange--9782364414112.html" TargetMode="External"/><Relationship Id="rId135" Type="http://schemas.openxmlformats.org/officeDocument/2006/relationships/hyperlink" Target="https://lilloa.hal.science/hal-03761989v1" TargetMode="External"/><Relationship Id="rId136" Type="http://schemas.openxmlformats.org/officeDocument/2006/relationships/hyperlink" Target="https://www.ibs.it/influenza-digitale-studi-teorie-ricerche-libro-vari/e/9788881074525" TargetMode="External"/><Relationship Id="rId137" Type="http://schemas.openxmlformats.org/officeDocument/2006/relationships/hyperlink" Target="https://hal.science/hal-03760281v1" TargetMode="External"/><Relationship Id="rId138" Type="http://schemas.openxmlformats.org/officeDocument/2006/relationships/hyperlink" Target="https://www.editions-harmattan.fr/index.asp?navig=catalogue&amp;amp;obj=livre&amp;amp;no=66395" TargetMode="External"/><Relationship Id="rId139" Type="http://schemas.openxmlformats.org/officeDocument/2006/relationships/hyperlink" Target="https://hal.science/hal-02879772v1" TargetMode="External"/><Relationship Id="rId140" Type="http://schemas.openxmlformats.org/officeDocument/2006/relationships/hyperlink" Target="https://hal.science/search/index/?q=*&amp;authFullName_s=Christian Orange" TargetMode="External"/><Relationship Id="rId141" Type="http://schemas.openxmlformats.org/officeDocument/2006/relationships/hyperlink" Target="https://hal.science/search/index/?q=*&amp;authFullName_s=Denise Orange-Ravachol" TargetMode="External"/><Relationship Id="rId142" Type="http://schemas.openxmlformats.org/officeDocument/2006/relationships/hyperlink" Target="https://www.wiley.com/en-us/Food+and+Health%3A+Actor+Strategies+in+Information+and+Communication-p-9781786302625" TargetMode="External"/><Relationship Id="rId143" Type="http://schemas.openxmlformats.org/officeDocument/2006/relationships/hyperlink" Target="https://hal.science/hal-02893020v1" TargetMode="External"/><Relationship Id="rId144" Type="http://schemas.openxmlformats.org/officeDocument/2006/relationships/hyperlink" Target="https://www.vitaepensiero.it/scheda-libro/autori-vari/storia-della-comunicazione-e-dello-spettacolo-in-italia-9788834335192-346179.html" TargetMode="External"/><Relationship Id="rId145" Type="http://schemas.openxmlformats.org/officeDocument/2006/relationships/hyperlink" Target="https://hal.science/hal-02879788v1" TargetMode="External"/><Relationship Id="rId146" Type="http://schemas.openxmlformats.org/officeDocument/2006/relationships/hyperlink" Target="https://lilloa.hal.science/hal-01695425v1" TargetMode="External"/><Relationship Id="rId147" Type="http://schemas.openxmlformats.org/officeDocument/2006/relationships/hyperlink" Target="https://dx.doi.org/10.1007/978-3-319-20837-4_6" TargetMode="External"/><Relationship Id="rId148" Type="http://schemas.openxmlformats.org/officeDocument/2006/relationships/hyperlink" Target="https://lilloa.hal.science/hal-01716593v1" TargetMode="External"/><Relationship Id="rId149" Type="http://schemas.openxmlformats.org/officeDocument/2006/relationships/hyperlink" Target="https://lilloa.hal.science/hal-01309795v1" TargetMode="External"/><Relationship Id="rId150" Type="http://schemas.openxmlformats.org/officeDocument/2006/relationships/hyperlink" Target="https://hal.science/hal-04505236v1" TargetMode="External"/><Relationship Id="rId151" Type="http://schemas.openxmlformats.org/officeDocument/2006/relationships/hyperlink" Target="https://hal.science/hal-03081529v1" TargetMode="External"/><Relationship Id="rId152" Type="http://schemas.openxmlformats.org/officeDocument/2006/relationships/hyperlink" Target="https://hal.science/hal-03081143v1" TargetMode="External"/><Relationship Id="rId153" Type="http://schemas.openxmlformats.org/officeDocument/2006/relationships/hyperlink" Target="https://lilloa.hal.science/hal-01717379v1" TargetMode="External"/><Relationship Id="rId154" Type="http://schemas.openxmlformats.org/officeDocument/2006/relationships/hyperlink" Target="https://hal.science/search/index/?q=*&amp;authFullName_s=Laurent D&#233;om" TargetMode="External"/><Relationship Id="rId155" Type="http://schemas.openxmlformats.org/officeDocument/2006/relationships/hyperlink" Target="https://lilloa.hal.science/hal-01310117v1" TargetMode="External"/><Relationship Id="rId156" Type="http://schemas.openxmlformats.org/officeDocument/2006/relationships/hyperlink" Target="https://lilloa.hal.science/tel-0125735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De Iulio</dc:title>
  <dc:description>CV</dc:description>
  <dc:subject/>
  <cp:keywords/>
  <cp:category/>
  <cp:lastModifiedBy/>
  <dcterms:created xsi:type="dcterms:W3CDTF">2026-04-12T14:03:03+02:00</dcterms:created>
  <dcterms:modified xsi:type="dcterms:W3CDTF">2026-04-12T14:03:03+02:00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