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Carrignon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Mark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Beginnings of the Use of Metals and Alloys (BUMA XI)</w:t>
            </w:r>
            <w:r>
              <w:rPr/>
              <w:t xml:space="preserve">, Sep 2025, Quanzhou,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proportionate selection in embodied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Collective Behaviors in Robotics Workshop at GECCO 2017.</w:t>
            </w:r>
            <w:r>
              <w:rPr/>
              <w:t xml:space="preserve">, 2017, Berlin,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⟨10.1145/3067695.3082551⟩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CO-EVOLUTION OF TRADE AND CULTURE IN PAST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Rubio-Campillo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2015, Huntington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to go: learning robotics, learning by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"Teaching robotics, teaching with robotics". Hébergé par la Conférence "Simulation, Modelling and Programming for Autonomous Robots" (SIMPAR 2010)</w:t>
            </w:r>
            <w:r>
              <w:rPr/>
              <w:t xml:space="preserve">, Nov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specialisation in embodied evolutionary robotics: why so difficult?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 (38),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⟨10.3389/frobt.2016.00038⟩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Acacia-es: an agent-based modeling and simulation tool for investigating social behaviors in resource-limited two-dimensional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Mind &amp; Society</w:t>
            </w:r>
            <w:r>
              <w:rPr/>
              <w:t xml:space="preserve">, 2015, 15 (1),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⟨10.1007/s11299-015-0173-0⟩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hal-03175200v1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664v1" TargetMode="External"/><Relationship Id="rId8" Type="http://schemas.openxmlformats.org/officeDocument/2006/relationships/hyperlink" Target="https://hal.science/search/index/?q=*&amp;authFullName_s=T.O. Pryce" TargetMode="External"/><Relationship Id="rId9" Type="http://schemas.openxmlformats.org/officeDocument/2006/relationships/hyperlink" Target="https://hal.science/search/index/?q=*&amp;authFullName_s=Simon Carrignon" TargetMode="External"/><Relationship Id="rId10" Type="http://schemas.openxmlformats.org/officeDocument/2006/relationships/hyperlink" Target="https://hal.science/search/index/?q=*&amp;authFullName_s=C&#233;line Tomczyk" TargetMode="External"/><Relationship Id="rId11" Type="http://schemas.openxmlformats.org/officeDocument/2006/relationships/hyperlink" Target="https://hal.science/search/index/?q=*&amp;authFullName_s=Pira Venunan" TargetMode="External"/><Relationship Id="rId12" Type="http://schemas.openxmlformats.org/officeDocument/2006/relationships/hyperlink" Target="https://hal.science/search/index/?q=*&amp;authFullName_s=M&#233;lissa Cadet" TargetMode="External"/><Relationship Id="rId13" Type="http://schemas.openxmlformats.org/officeDocument/2006/relationships/hyperlink" Target="https://hal.sorbonne-universite.fr/hal-03314580v1" TargetMode="External"/><Relationship Id="rId14" Type="http://schemas.openxmlformats.org/officeDocument/2006/relationships/hyperlink" Target="https://hal.science/search/index/?q=*&amp;authFullName_s=Nicolas Bredeche" TargetMode="External"/><Relationship Id="rId15" Type="http://schemas.openxmlformats.org/officeDocument/2006/relationships/hyperlink" Target="https://hal.science/search/index/?q=*&amp;authFullName_s=Jean-Marc Montanier" TargetMode="External"/><Relationship Id="rId16" Type="http://schemas.openxmlformats.org/officeDocument/2006/relationships/hyperlink" Target="https://dx.doi.org/10.1145/3067695.3082551" TargetMode="External"/><Relationship Id="rId17" Type="http://schemas.openxmlformats.org/officeDocument/2006/relationships/hyperlink" Target="https://shs.hal.science/halshs-01276789v1" TargetMode="External"/><Relationship Id="rId18" Type="http://schemas.openxmlformats.org/officeDocument/2006/relationships/hyperlink" Target="https://hal.science/search/index/?q=*&amp;authFullName_s=Xavier Rubio-Campillo" TargetMode="External"/><Relationship Id="rId19" Type="http://schemas.openxmlformats.org/officeDocument/2006/relationships/hyperlink" Target="https://univ-paris8.hal.science/hal-01128877v1" TargetMode="External"/><Relationship Id="rId20" Type="http://schemas.openxmlformats.org/officeDocument/2006/relationships/hyperlink" Target="https://hal.science/search/index/?q=*&amp;authFullName_s=Ilaria Gaudiello" TargetMode="External"/><Relationship Id="rId21" Type="http://schemas.openxmlformats.org/officeDocument/2006/relationships/hyperlink" Target="https://hal.science/search/index/?q=*&amp;authFullName_s=Elisabetta Zibetti" TargetMode="External"/><Relationship Id="rId22" Type="http://schemas.openxmlformats.org/officeDocument/2006/relationships/hyperlink" Target="https://hal.science/hal-04364909v1" TargetMode="External"/><Relationship Id="rId23" Type="http://schemas.openxmlformats.org/officeDocument/2006/relationships/hyperlink" Target="https://hal.science/search/index/?q=*&amp;authFullName_s=Kay Thwe Oo" TargetMode="External"/><Relationship Id="rId24" Type="http://schemas.openxmlformats.org/officeDocument/2006/relationships/hyperlink" Target="https://hal.science/search/index/?q=*&amp;authFullName_s=Saw Naing Oo" TargetMode="External"/><Relationship Id="rId25" Type="http://schemas.openxmlformats.org/officeDocument/2006/relationships/hyperlink" Target="https://dx.doi.org/10.1017/S0959774323000185" TargetMode="External"/><Relationship Id="rId26" Type="http://schemas.openxmlformats.org/officeDocument/2006/relationships/hyperlink" Target="https://hal.science/hal-03175199v1" TargetMode="External"/><Relationship Id="rId27" Type="http://schemas.openxmlformats.org/officeDocument/2006/relationships/hyperlink" Target="https://dx.doi.org/10.3389/frobt.2016.00038" TargetMode="External"/><Relationship Id="rId28" Type="http://schemas.openxmlformats.org/officeDocument/2006/relationships/hyperlink" Target="https://hal.science/hal-03175200v1" TargetMode="External"/><Relationship Id="rId29" Type="http://schemas.openxmlformats.org/officeDocument/2006/relationships/hyperlink" Target="https://dx.doi.org/10.1007/s11299-015-0173-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Carrignon</dc:title>
  <dc:description>CV</dc:description>
  <dc:subject/>
  <cp:keywords/>
  <cp:category/>
  <cp:lastModifiedBy/>
  <dcterms:created xsi:type="dcterms:W3CDTF">2026-04-05T21:57:13+02:00</dcterms:created>
  <dcterms:modified xsi:type="dcterms:W3CDTF">2026-04-05T21:57:13+02:00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