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Neelsen </w:t>
      </w:r>
      <w:r>
        <w:rPr>
          <w:color w:val="641e6e"/>
        </w:rPr>
        <w:t xml:space="preserve">Membre junior de l'Institut Universitaire de France  (Chaire fondamentale en Disability Studies) et Maîtresse de Conférence à l'Université Sorbonne Nouvelle (Département d'Études Germaniques)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sneelsen</w:t>
        </w:r>
      </w:hyperlink>
    </w:p>
    <w:p>
      <w:pPr>
        <w:numPr>
          <w:ilvl w:val="0"/>
          <w:numId w:val="1"/>
        </w:numPr>
      </w:pPr>
      <w:r>
        <w:rPr/>
        <w:t xml:space="preserve"> ORCID : </w:t>
      </w:r>
      <w:hyperlink r:id="rId8" w:history="1">
        <w:r>
          <w:rPr>
            <w:color w:val="#410a8c"/>
            <w:u w:val="single"/>
          </w:rPr>
          <w:t xml:space="preserve">0000-0003-4381-6029</w:t>
        </w:r>
      </w:hyperlink>
    </w:p>
    <w:p>
      <w:pPr>
        <w:numPr>
          <w:ilvl w:val="0"/>
          <w:numId w:val="1"/>
        </w:numPr>
      </w:pPr>
      <w:r>
        <w:rPr/>
        <w:t xml:space="preserve"> IdRef : </w:t>
      </w:r>
      <w:hyperlink r:id="rId9" w:history="1">
        <w:r>
          <w:rPr>
            <w:color w:val="#410a8c"/>
            <w:u w:val="single"/>
          </w:rPr>
          <w:t xml:space="preserve">178552933</w:t>
        </w:r>
      </w:hyperlink>
    </w:p>
    <w:p>
      <w:pPr>
        <w:numPr>
          <w:ilvl w:val="0"/>
          <w:numId w:val="1"/>
        </w:numPr>
      </w:pPr>
      <w:r>
        <w:rPr/>
        <w:t xml:space="preserve"> VIAF : </w:t>
      </w:r>
      <w:hyperlink r:id="rId10" w:history="1">
        <w:r>
          <w:rPr>
            <w:color w:val="#410a8c"/>
            <w:u w:val="single"/>
          </w:rPr>
          <w:t xml:space="preserve">308796249</w:t>
        </w:r>
      </w:hyperlink>
    </w:p>
    <w:p>
      <w:pPr>
        <w:numPr>
          <w:ilvl w:val="0"/>
          <w:numId w:val="1"/>
        </w:numPr>
      </w:pPr>
      <w:r>
        <w:rPr/>
        <w:t xml:space="preserve"> ISNI : </w:t>
      </w:r>
      <w:hyperlink r:id="rId11" w:history="1">
        <w:r>
          <w:rPr>
            <w:color w:val="#410a8c"/>
            <w:u w:val="single"/>
          </w:rPr>
          <w:t xml:space="preserve">0000000434766741</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 professionnelle</w:t>
      </w:r>
    </w:p>
    <w:p>
      <w:pPr>
        <w:pStyle w:val="Heading3"/>
      </w:pPr>
      <w:r>
        <w:rPr/>
        <w:t xml:space="preserve">Membre junior de l’Institut Universitaire de France</w:t>
      </w:r>
    </w:p>
    <w:p>
      <w:pPr>
        <w:numPr>
          <w:ilvl w:val="0"/>
          <w:numId w:val="2"/>
        </w:numPr>
      </w:pPr>
      <w:r>
        <w:rPr>
          <w:i w:val="1"/>
          <w:iCs w:val="1"/>
        </w:rPr>
        <w:t xml:space="preserve">2024 – 2029 (5 ans)</w:t>
      </w:r>
    </w:p>
    <w:p>
      <w:pPr>
        <w:numPr>
          <w:ilvl w:val="0"/>
          <w:numId w:val="2"/>
        </w:numPr>
      </w:pPr>
      <w:r>
        <w:rPr/>
        <w:t xml:space="preserve">Chaire fondamentale en Disability Studies</w:t>
      </w:r>
    </w:p>
    <w:p>
      <w:pPr>
        <w:pStyle w:val="Heading3"/>
      </w:pPr>
      <w:r>
        <w:rPr/>
        <w:t xml:space="preserve">Junior Research Fellow</w:t>
      </w:r>
    </w:p>
    <w:p>
      <w:pPr>
        <w:numPr>
          <w:ilvl w:val="0"/>
          <w:numId w:val="3"/>
        </w:numPr>
      </w:pPr>
      <w:r>
        <w:rPr>
          <w:i w:val="1"/>
          <w:iCs w:val="1"/>
        </w:rPr>
        <w:t xml:space="preserve">TU Dresden | Fev – Juin 2023 (cinq mois)</w:t>
      </w:r>
    </w:p>
    <w:p>
      <w:pPr>
        <w:numPr>
          <w:ilvl w:val="0"/>
          <w:numId w:val="3"/>
        </w:numPr>
      </w:pPr>
      <w:r>
        <w:rPr/>
        <w:t xml:space="preserve">Chaire de Media studies et littérature allemande (Prof. Lars Koch)</w:t>
      </w:r>
    </w:p>
    <w:p>
      <w:pPr>
        <w:pStyle w:val="Heading3"/>
      </w:pPr>
      <w:r>
        <w:rPr/>
        <w:t xml:space="preserve">Maîtresse de conférence</w:t>
      </w:r>
    </w:p>
    <w:p>
      <w:pPr>
        <w:numPr>
          <w:ilvl w:val="0"/>
          <w:numId w:val="4"/>
        </w:numPr>
      </w:pPr>
      <w:r>
        <w:rPr>
          <w:i w:val="1"/>
          <w:iCs w:val="1"/>
        </w:rPr>
        <w:t xml:space="preserve">Université Sorbonne Nouvelle | Sept 2018 – aujourd’hui</w:t>
      </w:r>
    </w:p>
    <w:p>
      <w:pPr>
        <w:numPr>
          <w:ilvl w:val="0"/>
          <w:numId w:val="4"/>
        </w:numPr>
      </w:pPr>
      <w:r>
        <w:rPr/>
        <w:t xml:space="preserve">Cours au département d’études germaniques</w:t>
      </w:r>
    </w:p>
    <w:p>
      <w:pPr>
        <w:numPr>
          <w:ilvl w:val="0"/>
          <w:numId w:val="4"/>
        </w:numPr>
      </w:pPr>
      <w:r>
        <w:rPr/>
        <w:t xml:space="preserve">Dir. Master « Métiers de la culture dans le domaine franco-allemand »</w:t>
      </w:r>
    </w:p>
    <w:p>
      <w:pPr>
        <w:numPr>
          <w:ilvl w:val="0"/>
          <w:numId w:val="4"/>
        </w:numPr>
      </w:pPr>
      <w:r>
        <w:rPr/>
        <w:t xml:space="preserve">Directrice adjointe du département (jan 2024-jan 2025)</w:t>
      </w:r>
    </w:p>
    <w:p>
      <w:pPr>
        <w:pStyle w:val="Heading3"/>
      </w:pPr>
      <w:r>
        <w:rPr/>
        <w:t xml:space="preserve">Chargée de cours</w:t>
      </w:r>
    </w:p>
    <w:p>
      <w:pPr>
        <w:numPr>
          <w:ilvl w:val="0"/>
          <w:numId w:val="5"/>
        </w:numPr>
      </w:pPr>
      <w:r>
        <w:rPr>
          <w:i w:val="1"/>
          <w:iCs w:val="1"/>
        </w:rPr>
        <w:t xml:space="preserve">Liège Université | Sept 2016 – Août 2018 (deux ans)</w:t>
      </w:r>
    </w:p>
    <w:p>
      <w:pPr>
        <w:numPr>
          <w:ilvl w:val="0"/>
          <w:numId w:val="5"/>
        </w:numPr>
      </w:pPr>
      <w:r>
        <w:rPr/>
        <w:t xml:space="preserve">Cours au département de traduction et interprétation</w:t>
      </w:r>
    </w:p>
    <w:p>
      <w:pPr>
        <w:numPr>
          <w:ilvl w:val="0"/>
          <w:numId w:val="5"/>
        </w:numPr>
      </w:pPr>
      <w:r>
        <w:rPr/>
        <w:t xml:space="preserve">Direction de l’axe « Traduction et pratiques artistiques » (CIRTI)</w:t>
      </w:r>
    </w:p>
    <w:p>
      <w:pPr>
        <w:pStyle w:val="Heading3"/>
      </w:pPr>
      <w:r>
        <w:rPr/>
        <w:t xml:space="preserve">Attachée temporaire d’enseignement et de recherche</w:t>
      </w:r>
    </w:p>
    <w:p>
      <w:pPr>
        <w:numPr>
          <w:ilvl w:val="0"/>
          <w:numId w:val="6"/>
        </w:numPr>
      </w:pPr>
      <w:r>
        <w:rPr>
          <w:i w:val="1"/>
          <w:iCs w:val="1"/>
        </w:rPr>
        <w:t xml:space="preserve">Université Sorbonne Nouvelle | Sept 2015 – Août 2016 (1 an)</w:t>
      </w:r>
    </w:p>
    <w:p>
      <w:pPr>
        <w:numPr>
          <w:ilvl w:val="0"/>
          <w:numId w:val="6"/>
        </w:numPr>
      </w:pPr>
      <w:r>
        <w:rPr/>
        <w:t xml:space="preserve">Cours au département d’études germaniques</w:t>
      </w:r>
    </w:p>
    <w:p>
      <w:pPr>
        <w:pStyle w:val="Heading3"/>
      </w:pPr>
      <w:r>
        <w:rPr>
          <w:i w:val="1"/>
          <w:iCs w:val="1"/>
        </w:rPr>
        <w:t xml:space="preserve">Université de Lorraine | Sept 2014 – Août 2015 (1 an)</w:t>
      </w:r>
    </w:p>
    <w:p>
      <w:pPr>
        <w:numPr>
          <w:ilvl w:val="0"/>
          <w:numId w:val="7"/>
        </w:numPr>
      </w:pPr>
      <w:r>
        <w:rPr/>
        <w:t xml:space="preserve">Cours au département de langues étrangères appliquées</w:t>
      </w:r>
    </w:p>
    <w:p>
      <w:pPr>
        <w:pStyle w:val="Heading3"/>
      </w:pPr>
      <w:r>
        <w:rPr>
          <w:i w:val="1"/>
          <w:iCs w:val="1"/>
        </w:rPr>
        <w:t xml:space="preserve">Université Rennes 2 | Sept 2013 – Août 2014 (1 an)</w:t>
      </w:r>
    </w:p>
    <w:p>
      <w:pPr/>
      <w:r>
        <w:rPr/>
        <w:t xml:space="preserve">- Cours au département d’études germaniques et LANSAD</w:t>
      </w:r>
    </w:p>
    <w:p>
      <w:pPr>
        <w:pStyle w:val="Heading3"/>
      </w:pPr>
      <w:r>
        <w:rPr/>
        <w:t xml:space="preserve">Lectrice de langue</w:t>
      </w:r>
    </w:p>
    <w:p>
      <w:pPr>
        <w:numPr>
          <w:ilvl w:val="0"/>
          <w:numId w:val="8"/>
        </w:numPr>
      </w:pPr>
      <w:r>
        <w:rPr>
          <w:i w:val="1"/>
          <w:iCs w:val="1"/>
        </w:rPr>
        <w:t xml:space="preserve">Université de Heidelberg | Sept 2008 – Août 2010 (2 ans)</w:t>
      </w:r>
    </w:p>
    <w:p>
      <w:pPr>
        <w:numPr>
          <w:ilvl w:val="0"/>
          <w:numId w:val="8"/>
        </w:numPr>
      </w:pPr>
      <w:r>
        <w:rPr/>
        <w:t xml:space="preserve">Cours au département de langues romanes (français)</w:t>
      </w:r>
    </w:p>
    <w:p>
      <w:pPr>
        <w:pStyle w:val="Heading1"/>
      </w:pPr>
      <w:r>
        <w:rPr/>
        <w:t xml:space="preserve">Formation</w:t>
      </w:r>
    </w:p>
    <w:p>
      <w:pPr>
        <w:pStyle w:val="Heading3"/>
      </w:pPr>
      <w:r>
        <w:rPr/>
        <w:t xml:space="preserve">Doctorat en études germaniques</w:t>
      </w:r>
    </w:p>
    <w:p>
      <w:pPr>
        <w:numPr>
          <w:ilvl w:val="0"/>
          <w:numId w:val="9"/>
        </w:numPr>
      </w:pPr>
      <w:r>
        <w:rPr>
          <w:i w:val="1"/>
          <w:iCs w:val="1"/>
        </w:rPr>
        <w:t xml:space="preserve">Université Sorbonne Nouvelle | Sept 2010 – Août 2013</w:t>
      </w:r>
    </w:p>
    <w:p>
      <w:pPr>
        <w:numPr>
          <w:ilvl w:val="0"/>
          <w:numId w:val="9"/>
        </w:numPr>
      </w:pPr>
      <w:r>
        <w:rPr/>
        <w:t xml:space="preserve">Thèse : Les essais d’Elfriede Jelinek. Genre, relation, singularité</w:t>
      </w:r>
    </w:p>
    <w:p>
      <w:pPr>
        <w:numPr>
          <w:ilvl w:val="0"/>
          <w:numId w:val="9"/>
        </w:numPr>
      </w:pPr>
      <w:r>
        <w:rPr/>
        <w:t xml:space="preserve">Direction : Prof. Jürgen Ritte. Qualification en section 12 (CNU)</w:t>
      </w:r>
    </w:p>
    <w:p>
      <w:pPr>
        <w:pStyle w:val="Heading3"/>
      </w:pPr>
      <w:r>
        <w:rPr/>
        <w:t xml:space="preserve">Élève normalienne</w:t>
      </w:r>
    </w:p>
    <w:p>
      <w:pPr>
        <w:numPr>
          <w:ilvl w:val="0"/>
          <w:numId w:val="10"/>
        </w:numPr>
      </w:pPr>
      <w:r>
        <w:rPr>
          <w:i w:val="1"/>
          <w:iCs w:val="1"/>
        </w:rPr>
        <w:t xml:space="preserve">ENS de Lyon | Sept 2004 – Août 2008</w:t>
      </w:r>
    </w:p>
    <w:p>
      <w:pPr>
        <w:numPr>
          <w:ilvl w:val="0"/>
          <w:numId w:val="10"/>
        </w:numPr>
      </w:pPr>
      <w:r>
        <w:rPr/>
        <w:t xml:space="preserve">Master en études germaniques (1 an à Vienne + 1 an à Lancaster)</w:t>
      </w:r>
    </w:p>
    <w:p>
      <w:pPr>
        <w:numPr>
          <w:ilvl w:val="0"/>
          <w:numId w:val="10"/>
        </w:numPr>
      </w:pPr>
      <w:r>
        <w:rPr/>
        <w:t xml:space="preserve">Agrégation d’allemand</w:t>
      </w:r>
    </w:p>
    <w:p>
      <w:pPr>
        <w:numPr>
          <w:ilvl w:val="0"/>
          <w:numId w:val="10"/>
        </w:numPr>
      </w:pPr>
      <w:r>
        <w:rPr/>
        <w:t xml:space="preserve">Licence d’allemand</w:t>
      </w:r>
    </w:p>
    <w:p>
      <w:pPr>
        <w:pStyle w:val="Heading3"/>
      </w:pPr>
      <w:r>
        <w:rPr/>
        <w:t xml:space="preserve">Classe préparatoire littéraire</w:t>
      </w:r>
    </w:p>
    <w:p>
      <w:pPr>
        <w:numPr>
          <w:ilvl w:val="0"/>
          <w:numId w:val="11"/>
        </w:numPr>
      </w:pPr>
      <w:r>
        <w:rPr>
          <w:i w:val="1"/>
          <w:iCs w:val="1"/>
        </w:rPr>
        <w:t xml:space="preserve">Lycée Henri IV, Paris | Sept 2002 – Août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Literarische Organotechnik. Studien zu einer Diskurs- und Imaginationsgeschichte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hyperlink r:id="rId16" w:history="1">
              <w:r>
                <w:rPr>
                  <w:color w:val="#410a8c"/>
                  <w:u w:val="single"/>
                </w:rPr>
                <w:t xml:space="preserve">De Gruyter</w:t>
              </w:r>
            </w:hyperlink>
            <w:r>
              <w:rPr/>
              <w:t xml:space="preserve">, 2024, Spectrum Literaturwissenschaft, Moritz Baßler; Werner Frick; Monika Schmitz-Emans, 9783110775310. </w:t>
            </w:r>
            <w:hyperlink r:id="rId17" w:history="1">
              <w:r>
                <w:rPr>
                  <w:color w:val="#410a8c"/>
                  <w:u w:val="single"/>
                </w:rPr>
                <w:t xml:space="preserve">⟨10.1515/9783110775310⟩</w:t>
              </w:r>
            </w:hyperlink>
          </w:p>
          <w:p>
            <w:pPr/>
            <w:r>
              <w:rPr/>
              <w:t xml:space="preserve">Ouvrages</w:t>
            </w:r>
          </w:p>
          <w:p>
            <w:pPr/>
            <w:hyperlink r:id="rId12" w:history="1">
              <w:r>
                <w:rPr>
                  <w:color w:val="#410a8c"/>
                  <w:u w:val="single"/>
                </w:rPr>
                <w:t xml:space="preserve">hal-05366916v1</w:t>
              </w:r>
            </w:hyperlink>
          </w:p>
        </w:tc>
      </w:tr>
      <w:tr>
        <w:trPr/>
        <w:tc>
          <w:tcPr>
            <w:noWrap/>
          </w:tcPr>
          <w:p>
            <w:pPr>
              <w:spacing w:after="200"/>
            </w:pPr>
            <w:hyperlink r:id="rId18" w:history="1">
              <w:r>
                <w:rPr>
                  <w:color w:val="1e198e"/>
                  <w:b w:val="1"/>
                  <w:bCs w:val="1"/>
                  <w:u w:val="single"/>
                </w:rPr>
                <w:t xml:space="preserve">Les essais d’Elfriede Jelinek</w:t>
              </w:r>
            </w:hyperlink>
          </w:p>
          <w:p>
            <w:pPr/>
            <w:hyperlink r:id="rId14" w:history="1">
              <w:r>
                <w:rPr>
                  <w:color w:val="#410a8c"/>
                  <w:u w:val="single"/>
                </w:rPr>
                <w:t xml:space="preserve">Sarah Neelsen</w:t>
              </w:r>
            </w:hyperlink>
          </w:p>
          <w:p>
            <w:pPr/>
            <w:hyperlink r:id="rId19" w:history="1">
              <w:r>
                <w:rPr>
                  <w:color w:val="#410a8c"/>
                  <w:u w:val="single"/>
                </w:rPr>
                <w:t xml:space="preserve">Honoré Champion</w:t>
              </w:r>
            </w:hyperlink>
            <w:r>
              <w:rPr/>
              <w:t xml:space="preserve">, 408 p., 2016, Littératures étrangères, 9782745344397</w:t>
            </w:r>
          </w:p>
          <w:p>
            <w:pPr/>
            <w:r>
              <w:rPr/>
              <w:t xml:space="preserve">Ouvrages</w:t>
            </w:r>
          </w:p>
          <w:p>
            <w:pPr/>
            <w:hyperlink r:id="rId18" w:history="1">
              <w:r>
                <w:rPr>
                  <w:color w:val="#410a8c"/>
                  <w:u w:val="single"/>
                </w:rPr>
                <w:t xml:space="preserve">halshs-01406128v1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traductologie comme carrefour entre linguistique et sémiotique</w:t>
              </w:r>
            </w:hyperlink>
          </w:p>
          <w:p>
            <w:pPr/>
            <w:hyperlink r:id="rId14" w:history="1">
              <w:r>
                <w:rPr>
                  <w:color w:val="#410a8c"/>
                  <w:u w:val="single"/>
                </w:rPr>
                <w:t xml:space="preserve">Sarah Neelsen</w:t>
              </w:r>
            </w:hyperlink>
          </w:p>
          <w:p>
            <w:pPr/>
            <w:r>
              <w:rPr/>
              <w:t xml:space="preserve">Amir Biglari; Jean-Marie Klinkenberg. </w:t>
            </w:r>
            <w:r>
              <w:rPr>
                <w:i w:val="1"/>
                <w:iCs w:val="1"/>
              </w:rPr>
              <w:t xml:space="preserve">Sémiotique et linguistique</w:t>
            </w:r>
            <w:r>
              <w:rPr/>
              <w:t xml:space="preserve">, </w:t>
            </w:r>
            <w:hyperlink r:id="rId21" w:history="1">
              <w:r>
                <w:rPr>
                  <w:color w:val="#410a8c"/>
                  <w:u w:val="single"/>
                </w:rPr>
                <w:t xml:space="preserve">Editions Kimé</w:t>
              </w:r>
            </w:hyperlink>
            <w:r>
              <w:rPr/>
              <w:t xml:space="preserve">, A paraître</w:t>
            </w:r>
          </w:p>
          <w:p>
            <w:pPr/>
            <w:r>
              <w:rPr/>
              <w:t xml:space="preserve">Chapitre d'ouvrage</w:t>
            </w:r>
          </w:p>
          <w:p>
            <w:pPr/>
            <w:hyperlink r:id="rId20" w:history="1">
              <w:r>
                <w:rPr>
                  <w:color w:val="#410a8c"/>
                  <w:u w:val="single"/>
                </w:rPr>
                <w:t xml:space="preserve">hal-03878208v1</w:t>
              </w:r>
            </w:hyperlink>
          </w:p>
        </w:tc>
      </w:tr>
      <w:tr>
        <w:trPr/>
        <w:tc>
          <w:tcPr>
            <w:noWrap/>
          </w:tcPr>
          <w:p>
            <w:pPr>
              <w:spacing w:after="200"/>
            </w:pPr>
            <w:hyperlink r:id="rId22" w:history="1">
              <w:r>
                <w:rPr>
                  <w:color w:val="1e198e"/>
                  <w:b w:val="1"/>
                  <w:bCs w:val="1"/>
                  <w:u w:val="single"/>
                </w:rPr>
                <w:t xml:space="preserve">Appréhender sa part. Devenir médiateur culturel par la pédagogie de projet</w:t>
              </w:r>
            </w:hyperlink>
          </w:p>
          <w:p>
            <w:pPr/>
            <w:hyperlink r:id="rId14" w:history="1">
              <w:r>
                <w:rPr>
                  <w:color w:val="#410a8c"/>
                  <w:u w:val="single"/>
                </w:rPr>
                <w:t xml:space="preserve">Sarah Neelsen</w:t>
              </w:r>
            </w:hyperlink>
          </w:p>
          <w:p>
            <w:pPr/>
            <w:r>
              <w:rPr/>
              <w:t xml:space="preserve">Judith Dehail. </w:t>
            </w:r>
            <w:r>
              <w:rPr>
                <w:i w:val="1"/>
                <w:iCs w:val="1"/>
              </w:rPr>
              <w:t xml:space="preserve">Savoirs critiques de la médiation culturelle</w:t>
            </w:r>
            <w:r>
              <w:rPr/>
              <w:t xml:space="preserve">, </w:t>
            </w:r>
            <w:hyperlink r:id="rId23" w:history="1">
              <w:r>
                <w:rPr>
                  <w:color w:val="#410a8c"/>
                  <w:u w:val="single"/>
                </w:rPr>
                <w:t xml:space="preserve">Editions des archives contemporaines</w:t>
              </w:r>
            </w:hyperlink>
            <w:r>
              <w:rPr/>
              <w:t xml:space="preserve">, pp.147-158, 2025, coll. « Etudes des sciences et Histoire des techniques », 9782813004826. </w:t>
            </w:r>
            <w:hyperlink r:id="rId24" w:history="1">
              <w:r>
                <w:rPr>
                  <w:color w:val="#410a8c"/>
                  <w:u w:val="single"/>
                </w:rPr>
                <w:t xml:space="preserve">⟨10.17184/eac.8922⟩</w:t>
              </w:r>
            </w:hyperlink>
          </w:p>
          <w:p>
            <w:pPr/>
            <w:r>
              <w:rPr/>
              <w:t xml:space="preserve">Chapitre d'ouvrage</w:t>
            </w:r>
          </w:p>
          <w:p>
            <w:pPr/>
            <w:hyperlink r:id="rId22" w:history="1">
              <w:r>
                <w:rPr>
                  <w:color w:val="#410a8c"/>
                  <w:u w:val="single"/>
                </w:rPr>
                <w:t xml:space="preserve">hal-03878253v1</w:t>
              </w:r>
            </w:hyperlink>
          </w:p>
        </w:tc>
      </w:tr>
      <w:tr>
        <w:trPr/>
        <w:tc>
          <w:tcPr>
            <w:noWrap/>
          </w:tcPr>
          <w:p>
            <w:pPr>
              <w:spacing w:after="200"/>
            </w:pPr>
            <w:hyperlink r:id="rId25" w:history="1">
              <w:r>
                <w:rPr>
                  <w:color w:val="1e198e"/>
                  <w:b w:val="1"/>
                  <w:bCs w:val="1"/>
                  <w:u w:val="single"/>
                </w:rPr>
                <w:t xml:space="preserve">Rude Girl de Birgit Weyhe et Priscilla Layne, une &amp;quot;ré-appropriation culturelle&amp;quot; à quatre mains ?</w:t>
              </w:r>
            </w:hyperlink>
          </w:p>
          <w:p>
            <w:pPr/>
            <w:hyperlink r:id="rId14" w:history="1">
              <w:r>
                <w:rPr>
                  <w:color w:val="#410a8c"/>
                  <w:u w:val="single"/>
                </w:rPr>
                <w:t xml:space="preserve">Sarah Neelsen</w:t>
              </w:r>
            </w:hyperlink>
          </w:p>
          <w:p>
            <w:pPr/>
            <w:r>
              <w:rPr/>
              <w:t xml:space="preserve">Emmanuel Béhague; Aurélie Le Née. </w:t>
            </w:r>
            <w:r>
              <w:rPr>
                <w:i w:val="1"/>
                <w:iCs w:val="1"/>
              </w:rPr>
              <w:t xml:space="preserve">Faire cas de l'Autre. Dire l'altérité culturelle dans les arts et la littérature</w:t>
            </w:r>
            <w:r>
              <w:rPr/>
              <w:t xml:space="preserve">, </w:t>
            </w:r>
            <w:hyperlink r:id="rId26" w:history="1">
              <w:r>
                <w:rPr>
                  <w:color w:val="#410a8c"/>
                  <w:u w:val="single"/>
                </w:rPr>
                <w:t xml:space="preserve">Presses universitaires du Septentrion</w:t>
              </w:r>
            </w:hyperlink>
            <w:r>
              <w:rPr/>
              <w:t xml:space="preserve">, A paraître</w:t>
            </w:r>
          </w:p>
          <w:p>
            <w:pPr/>
            <w:r>
              <w:rPr/>
              <w:t xml:space="preserve">Chapitre d'ouvrage</w:t>
            </w:r>
          </w:p>
          <w:p>
            <w:pPr/>
            <w:hyperlink r:id="rId25" w:history="1">
              <w:r>
                <w:rPr>
                  <w:color w:val="#410a8c"/>
                  <w:u w:val="single"/>
                </w:rPr>
                <w:t xml:space="preserve">hal-05367993v1</w:t>
              </w:r>
            </w:hyperlink>
          </w:p>
        </w:tc>
      </w:tr>
      <w:tr>
        <w:trPr/>
        <w:tc>
          <w:tcPr>
            <w:noWrap/>
          </w:tcPr>
          <w:p>
            <w:pPr>
              <w:spacing w:after="200"/>
            </w:pPr>
            <w:hyperlink r:id="rId27" w:history="1">
              <w:r>
                <w:rPr>
                  <w:color w:val="1e198e"/>
                  <w:b w:val="1"/>
                  <w:bCs w:val="1"/>
                  <w:u w:val="single"/>
                </w:rPr>
                <w:t xml:space="preserve">2004. Elfriede Jelinek (Autriche) par Sarah Neelsen</w:t>
              </w:r>
            </w:hyperlink>
          </w:p>
          <w:p>
            <w:pPr/>
            <w:hyperlink r:id="rId14" w:history="1">
              <w:r>
                <w:rPr>
                  <w:color w:val="#410a8c"/>
                  <w:u w:val="single"/>
                </w:rPr>
                <w:t xml:space="preserve">Sarah Neelsen</w:t>
              </w:r>
            </w:hyperlink>
          </w:p>
          <w:p>
            <w:pPr/>
            <w:r>
              <w:rPr/>
              <w:t xml:space="preserve">Olivier Pénot-Lacassagne. </w:t>
            </w:r>
            <w:r>
              <w:rPr>
                <w:i w:val="1"/>
                <w:iCs w:val="1"/>
              </w:rPr>
              <w:t xml:space="preserve">Les Prix Nobel de littérature, de 1901 à nos jours [nouvelle édition revue et complétée]</w:t>
            </w:r>
            <w:r>
              <w:rPr/>
              <w:t xml:space="preserve">, </w:t>
            </w:r>
            <w:hyperlink r:id="rId28" w:history="1">
              <w:r>
                <w:rPr>
                  <w:color w:val="#410a8c"/>
                  <w:u w:val="single"/>
                </w:rPr>
                <w:t xml:space="preserve">Aden</w:t>
              </w:r>
            </w:hyperlink>
            <w:r>
              <w:rPr/>
              <w:t xml:space="preserve">, pp.1885-1198, 2025, coll. « Nobel », 9782848400389</w:t>
            </w:r>
          </w:p>
          <w:p>
            <w:pPr/>
            <w:r>
              <w:rPr/>
              <w:t xml:space="preserve">Chapitre d'ouvrage</w:t>
            </w:r>
          </w:p>
          <w:p>
            <w:pPr/>
            <w:hyperlink r:id="rId27" w:history="1">
              <w:r>
                <w:rPr>
                  <w:color w:val="#410a8c"/>
                  <w:u w:val="single"/>
                </w:rPr>
                <w:t xml:space="preserve">hal-05368047v1</w:t>
              </w:r>
            </w:hyperlink>
          </w:p>
        </w:tc>
      </w:tr>
      <w:tr>
        <w:trPr/>
        <w:tc>
          <w:tcPr>
            <w:noWrap/>
          </w:tcPr>
          <w:p>
            <w:pPr>
              <w:spacing w:after="200"/>
            </w:pPr>
            <w:hyperlink r:id="rId29" w:history="1">
              <w:r>
                <w:rPr>
                  <w:color w:val="1e198e"/>
                  <w:b w:val="1"/>
                  <w:bCs w:val="1"/>
                  <w:u w:val="single"/>
                </w:rPr>
                <w:t xml:space="preserve">Von lebendigen Mechanismen, gläsernen Bienen und Oncomäusen. Annäherung an eine literaturwissenschaftliche Organotechnoscience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r>
              <w:rPr/>
              <w:t xml:space="preserve">Julia Prager; Lars Koch; Sarah Neelsen. </w:t>
            </w:r>
            <w:r>
              <w:rPr>
                <w:i w:val="1"/>
                <w:iCs w:val="1"/>
              </w:rPr>
              <w:t xml:space="preserve">Literarische Organotechnik. Studien zu einer Diskurs- und Imaginationsgeschichte</w:t>
            </w:r>
            <w:r>
              <w:rPr/>
              <w:t xml:space="preserve">, N° 79, </w:t>
            </w:r>
            <w:hyperlink r:id="rId16" w:history="1">
              <w:r>
                <w:rPr>
                  <w:color w:val="#410a8c"/>
                  <w:u w:val="single"/>
                </w:rPr>
                <w:t xml:space="preserve">De Gruyter</w:t>
              </w:r>
            </w:hyperlink>
            <w:r>
              <w:rPr/>
              <w:t xml:space="preserve">, pp.1-18, 2024, Spectrum Literaturwissenschaft, 9783110775310. </w:t>
            </w:r>
            <w:hyperlink r:id="rId30" w:history="1">
              <w:r>
                <w:rPr>
                  <w:color w:val="#410a8c"/>
                  <w:u w:val="single"/>
                </w:rPr>
                <w:t xml:space="preserve">⟨10.1515/9783110775310-001⟩</w:t>
              </w:r>
            </w:hyperlink>
          </w:p>
          <w:p>
            <w:pPr/>
            <w:r>
              <w:rPr/>
              <w:t xml:space="preserve">Chapitre d'ouvrage</w:t>
            </w:r>
          </w:p>
          <w:p>
            <w:pPr/>
            <w:hyperlink r:id="rId29" w:history="1">
              <w:r>
                <w:rPr>
                  <w:color w:val="#410a8c"/>
                  <w:u w:val="single"/>
                </w:rPr>
                <w:t xml:space="preserve">hal-05342066v1</w:t>
              </w:r>
            </w:hyperlink>
          </w:p>
        </w:tc>
      </w:tr>
      <w:tr>
        <w:trPr/>
        <w:tc>
          <w:tcPr>
            <w:noWrap/>
          </w:tcPr>
          <w:p>
            <w:pPr>
              <w:spacing w:after="200"/>
            </w:pPr>
            <w:hyperlink r:id="rId31" w:history="1">
              <w:r>
                <w:rPr>
                  <w:color w:val="1e198e"/>
                  <w:b w:val="1"/>
                  <w:bCs w:val="1"/>
                  <w:u w:val="single"/>
                </w:rPr>
                <w:t xml:space="preserve">Starre Bilder, bewegende Schrift ? Literatur, Film und Fotografie bei Josef Winkler</w:t>
              </w:r>
            </w:hyperlink>
          </w:p>
          <w:p>
            <w:pPr/>
            <w:hyperlink r:id="rId14" w:history="1">
              <w:r>
                <w:rPr>
                  <w:color w:val="#410a8c"/>
                  <w:u w:val="single"/>
                </w:rPr>
                <w:t xml:space="preserve">Sarah Neelsen</w:t>
              </w:r>
            </w:hyperlink>
          </w:p>
          <w:p>
            <w:pPr/>
            <w:r>
              <w:rPr/>
              <w:t xml:space="preserve">Anke Bosse; Christina Glinik; Elmar Lenhart. </w:t>
            </w:r>
            <w:r>
              <w:rPr>
                <w:i w:val="1"/>
                <w:iCs w:val="1"/>
              </w:rPr>
              <w:t xml:space="preserve">Inter- und transmediale Ästhetik bei Josef Winkler</w:t>
            </w:r>
            <w:r>
              <w:rPr/>
              <w:t xml:space="preserve">, 8, </w:t>
            </w:r>
            <w:hyperlink r:id="rId32" w:history="1">
              <w:r>
                <w:rPr>
                  <w:color w:val="#410a8c"/>
                  <w:u w:val="single"/>
                </w:rPr>
                <w:t xml:space="preserve">J.B. Metzler</w:t>
              </w:r>
            </w:hyperlink>
            <w:r>
              <w:rPr/>
              <w:t xml:space="preserve">, pp.79-94, 2022, coll. « Kontemporär. Schriften zur deutschsprachigen Gegenwartsliteratur », 9783662637876. </w:t>
            </w:r>
            <w:hyperlink r:id="rId33" w:history="1">
              <w:r>
                <w:rPr>
                  <w:color w:val="#410a8c"/>
                  <w:u w:val="single"/>
                </w:rPr>
                <w:t xml:space="preserve">⟨10.1007/978-3-662-63787-6⟩</w:t>
              </w:r>
            </w:hyperlink>
          </w:p>
          <w:p>
            <w:pPr/>
            <w:r>
              <w:rPr/>
              <w:t xml:space="preserve">Chapitre d'ouvrage</w:t>
            </w:r>
          </w:p>
          <w:p>
            <w:pPr/>
            <w:hyperlink r:id="rId31" w:history="1">
              <w:r>
                <w:rPr>
                  <w:color w:val="#410a8c"/>
                  <w:u w:val="single"/>
                </w:rPr>
                <w:t xml:space="preserve">hal-03878044v1</w:t>
              </w:r>
            </w:hyperlink>
          </w:p>
        </w:tc>
      </w:tr>
      <w:tr>
        <w:trPr/>
        <w:tc>
          <w:tcPr>
            <w:noWrap/>
          </w:tcPr>
          <w:p>
            <w:pPr>
              <w:spacing w:after="200"/>
            </w:pPr>
            <w:hyperlink r:id="rId34" w:history="1">
              <w:r>
                <w:rPr>
                  <w:color w:val="1e198e"/>
                  <w:b w:val="1"/>
                  <w:bCs w:val="1"/>
                  <w:u w:val="single"/>
                </w:rPr>
                <w:t xml:space="preserve">Marlen Haushofer als SF-Autorin? Science fiction, String figures and Speculative Feminism</w:t>
              </w:r>
            </w:hyperlink>
          </w:p>
          <w:p>
            <w:pPr/>
            <w:hyperlink r:id="rId14" w:history="1">
              <w:r>
                <w:rPr>
                  <w:color w:val="#410a8c"/>
                  <w:u w:val="single"/>
                </w:rPr>
                <w:t xml:space="preserve">Sarah Neelsen</w:t>
              </w:r>
            </w:hyperlink>
          </w:p>
          <w:p>
            <w:pPr/>
            <w:r>
              <w:rPr/>
              <w:t xml:space="preserve">Andrea Capovilla. </w:t>
            </w:r>
            <w:r>
              <w:rPr>
                <w:i w:val="1"/>
                <w:iCs w:val="1"/>
              </w:rPr>
              <w:t xml:space="preserve">Marlen Haushofer: Texte und Kontexte</w:t>
            </w:r>
            <w:r>
              <w:rPr/>
              <w:t xml:space="preserve">, 16, </w:t>
            </w:r>
            <w:hyperlink r:id="rId35" w:history="1">
              <w:r>
                <w:rPr>
                  <w:color w:val="#410a8c"/>
                  <w:u w:val="single"/>
                </w:rPr>
                <w:t xml:space="preserve">Frank &amp; Timme</w:t>
              </w:r>
            </w:hyperlink>
            <w:r>
              <w:rPr/>
              <w:t xml:space="preserve">, pp.59-75, 2022, Forum: Österreich, 9783732991808. </w:t>
            </w:r>
            <w:hyperlink r:id="rId36" w:history="1">
              <w:r>
                <w:rPr>
                  <w:color w:val="#410a8c"/>
                  <w:u w:val="single"/>
                </w:rPr>
                <w:t xml:space="preserve">⟨10.57088/978-3-7329-9180-8_4⟩</w:t>
              </w:r>
            </w:hyperlink>
          </w:p>
          <w:p>
            <w:pPr/>
            <w:r>
              <w:rPr/>
              <w:t xml:space="preserve">Chapitre d'ouvrage</w:t>
            </w:r>
          </w:p>
          <w:p>
            <w:pPr/>
            <w:hyperlink r:id="rId34" w:history="1">
              <w:r>
                <w:rPr>
                  <w:color w:val="#410a8c"/>
                  <w:u w:val="single"/>
                </w:rPr>
                <w:t xml:space="preserve">hal-03878013v1</w:t>
              </w:r>
            </w:hyperlink>
          </w:p>
        </w:tc>
      </w:tr>
      <w:tr>
        <w:trPr/>
        <w:tc>
          <w:tcPr>
            <w:noWrap/>
          </w:tcPr>
          <w:p>
            <w:pPr>
              <w:spacing w:after="200"/>
            </w:pPr>
            <w:hyperlink r:id="rId37" w:history="1">
              <w:r>
                <w:rPr>
                  <w:color w:val="1e198e"/>
                  <w:b w:val="1"/>
                  <w:bCs w:val="1"/>
                  <w:u w:val="single"/>
                </w:rPr>
                <w:t xml:space="preserve">Les essais en suspension d’Elfriede Jelinek</w:t>
              </w:r>
            </w:hyperlink>
          </w:p>
          <w:p>
            <w:pPr/>
            <w:hyperlink r:id="rId14" w:history="1">
              <w:r>
                <w:rPr>
                  <w:color w:val="#410a8c"/>
                  <w:u w:val="single"/>
                </w:rPr>
                <w:t xml:space="preserve">Sarah Neelsen</w:t>
              </w:r>
            </w:hyperlink>
          </w:p>
          <w:p>
            <w:pPr/>
            <w:r>
              <w:rPr/>
              <w:t xml:space="preserve">Irène Langlet; Chloé Conant-Ouaked. </w:t>
            </w:r>
            <w:r>
              <w:rPr>
                <w:i w:val="1"/>
                <w:iCs w:val="1"/>
              </w:rPr>
              <w:t xml:space="preserve">L'essai médiatique</w:t>
            </w:r>
            <w:r>
              <w:rPr/>
              <w:t xml:space="preserve">, </w:t>
            </w:r>
            <w:hyperlink r:id="rId38" w:history="1">
              <w:r>
                <w:rPr>
                  <w:color w:val="#410a8c"/>
                  <w:u w:val="single"/>
                </w:rPr>
                <w:t xml:space="preserve">LISAA éditeur</w:t>
              </w:r>
            </w:hyperlink>
            <w:r>
              <w:rPr/>
              <w:t xml:space="preserve">, pp.201-214, 2022, coll. « Savoir et texte », 9782956648093. </w:t>
            </w:r>
            <w:hyperlink r:id="rId39" w:history="1">
              <w:r>
                <w:rPr>
                  <w:color w:val="#410a8c"/>
                  <w:u w:val="single"/>
                </w:rPr>
                <w:t xml:space="preserve">⟨10.4000/books.lisaa.2062⟩</w:t>
              </w:r>
            </w:hyperlink>
          </w:p>
          <w:p>
            <w:pPr/>
            <w:r>
              <w:rPr/>
              <w:t xml:space="preserve">Chapitre d'ouvrage</w:t>
            </w:r>
          </w:p>
          <w:p>
            <w:pPr/>
            <w:hyperlink r:id="rId37" w:history="1">
              <w:r>
                <w:rPr>
                  <w:color w:val="#410a8c"/>
                  <w:u w:val="single"/>
                </w:rPr>
                <w:t xml:space="preserve">hal-03878188v1</w:t>
              </w:r>
            </w:hyperlink>
          </w:p>
        </w:tc>
      </w:tr>
      <w:tr>
        <w:trPr/>
        <w:tc>
          <w:tcPr>
            <w:noWrap/>
          </w:tcPr>
          <w:p>
            <w:pPr>
              <w:spacing w:after="200"/>
            </w:pPr>
            <w:hyperlink r:id="rId40" w:history="1">
              <w:r>
                <w:rPr>
                  <w:color w:val="1e198e"/>
                  <w:b w:val="1"/>
                  <w:bCs w:val="1"/>
                  <w:u w:val="single"/>
                </w:rPr>
                <w:t xml:space="preserve">In den Sternchen geschrieben. Inklusives Schreiben in Frankreich und Deutschland</w:t>
              </w:r>
            </w:hyperlink>
          </w:p>
          <w:p>
            <w:pPr/>
            <w:hyperlink r:id="rId14" w:history="1">
              <w:r>
                <w:rPr>
                  <w:color w:val="#410a8c"/>
                  <w:u w:val="single"/>
                </w:rPr>
                <w:t xml:space="preserve">Sarah Neelsen</w:t>
              </w:r>
            </w:hyperlink>
          </w:p>
          <w:p>
            <w:pPr/>
            <w:r>
              <w:rPr/>
              <w:t xml:space="preserve">Federica La Manna; Waltraud Maierhofer; Erika Berroth. </w:t>
            </w:r>
            <w:r>
              <w:rPr>
                <w:i w:val="1"/>
                <w:iCs w:val="1"/>
              </w:rPr>
              <w:t xml:space="preserve">Behinderung und Herausforderung. Disability Studies in der Germanistik</w:t>
            </w:r>
            <w:r>
              <w:rPr/>
              <w:t xml:space="preserve">, 5, </w:t>
            </w:r>
            <w:hyperlink r:id="rId41" w:history="1">
              <w:r>
                <w:rPr>
                  <w:color w:val="#410a8c"/>
                  <w:u w:val="single"/>
                </w:rPr>
                <w:t xml:space="preserve">Peter Lang</w:t>
              </w:r>
            </w:hyperlink>
            <w:r>
              <w:rPr/>
              <w:t xml:space="preserve">, pp.465-487, 2022, Jahrbuch für Internationale Germanistik. Wege der Germanistik in transkultureller Perspektive. Akten des XIV. Kongresses der Internationalen Vereinigung für Germanistik (IVG), Beihefte, 9783034345736</w:t>
            </w:r>
          </w:p>
          <w:p>
            <w:pPr/>
            <w:r>
              <w:rPr/>
              <w:t xml:space="preserve">Chapitre d'ouvrage</w:t>
            </w:r>
          </w:p>
          <w:p>
            <w:pPr/>
            <w:hyperlink r:id="rId40" w:history="1">
              <w:r>
                <w:rPr>
                  <w:color w:val="#410a8c"/>
                  <w:u w:val="single"/>
                </w:rPr>
                <w:t xml:space="preserve">hal-03872612v1</w:t>
              </w:r>
            </w:hyperlink>
          </w:p>
        </w:tc>
      </w:tr>
      <w:tr>
        <w:trPr/>
        <w:tc>
          <w:tcPr>
            <w:noWrap/>
          </w:tcPr>
          <w:p>
            <w:pPr>
              <w:spacing w:after="200"/>
            </w:pPr>
            <w:hyperlink r:id="rId42" w:history="1">
              <w:r>
                <w:rPr>
                  <w:color w:val="1e198e"/>
                  <w:b w:val="1"/>
                  <w:bCs w:val="1"/>
                  <w:u w:val="single"/>
                </w:rPr>
                <w:t xml:space="preserve">Échelles et serpents. Lire en réseau pour mieux traduire</w:t>
              </w:r>
            </w:hyperlink>
          </w:p>
          <w:p>
            <w:pPr/>
            <w:hyperlink r:id="rId14" w:history="1">
              <w:r>
                <w:rPr>
                  <w:color w:val="#410a8c"/>
                  <w:u w:val="single"/>
                </w:rPr>
                <w:t xml:space="preserve">Sarah Neelsen</w:t>
              </w:r>
            </w:hyperlink>
          </w:p>
          <w:p>
            <w:pPr/>
            <w:r>
              <w:rPr/>
              <w:t xml:space="preserve">Francoise Wuilmart; Véronique Duché. </w:t>
            </w:r>
            <w:r>
              <w:rPr>
                <w:i w:val="1"/>
                <w:iCs w:val="1"/>
              </w:rPr>
              <w:t xml:space="preserve">Présences du traducteur</w:t>
            </w:r>
            <w:r>
              <w:rPr/>
              <w:t xml:space="preserve">, 9, </w:t>
            </w:r>
            <w:hyperlink r:id="rId43" w:history="1">
              <w:r>
                <w:rPr>
                  <w:color w:val="#410a8c"/>
                  <w:u w:val="single"/>
                </w:rPr>
                <w:t xml:space="preserve">Classiques Garnier</w:t>
              </w:r>
            </w:hyperlink>
            <w:r>
              <w:rPr/>
              <w:t xml:space="preserve">, pp.117-130, 2021, coll. « Translatio », 9782406112204. </w:t>
            </w:r>
            <w:hyperlink r:id="rId44" w:history="1">
              <w:r>
                <w:rPr>
                  <w:color w:val="#410a8c"/>
                  <w:u w:val="single"/>
                </w:rPr>
                <w:t xml:space="preserve">⟨10.48611/isbn.978-2-406-11222-8⟩</w:t>
              </w:r>
            </w:hyperlink>
          </w:p>
          <w:p>
            <w:pPr/>
            <w:r>
              <w:rPr/>
              <w:t xml:space="preserve">Chapitre d'ouvrage</w:t>
            </w:r>
          </w:p>
          <w:p>
            <w:pPr/>
            <w:hyperlink r:id="rId42" w:history="1">
              <w:r>
                <w:rPr>
                  <w:color w:val="#410a8c"/>
                  <w:u w:val="single"/>
                </w:rPr>
                <w:t xml:space="preserve">hal-03878087v1</w:t>
              </w:r>
            </w:hyperlink>
          </w:p>
        </w:tc>
      </w:tr>
      <w:tr>
        <w:trPr/>
        <w:tc>
          <w:tcPr>
            <w:noWrap/>
          </w:tcPr>
          <w:p>
            <w:pPr>
              <w:spacing w:after="200"/>
            </w:pPr>
            <w:hyperlink r:id="rId45" w:history="1">
              <w:r>
                <w:rPr>
                  <w:color w:val="1e198e"/>
                  <w:b w:val="1"/>
                  <w:bCs w:val="1"/>
                  <w:u w:val="single"/>
                </w:rPr>
                <w:t xml:space="preserve">Zwei weibliche Robinsonaden? Eine vergleichende Lektüre von Marlen Haushofers &amp;quot;Die Wand&amp;quot; und &amp;quot;Die Mansarde</w:t>
              </w:r>
            </w:hyperlink>
          </w:p>
          <w:p>
            <w:pPr/>
            <w:hyperlink r:id="rId14" w:history="1">
              <w:r>
                <w:rPr>
                  <w:color w:val="#410a8c"/>
                  <w:u w:val="single"/>
                </w:rPr>
                <w:t xml:space="preserve">Sarah Neelsen</w:t>
              </w:r>
            </w:hyperlink>
          </w:p>
          <w:p>
            <w:pPr/>
            <w:r>
              <w:rPr/>
              <w:t xml:space="preserve">Marc Lacheny; Sylvie Arlaud; Jacques Lajarrige; Eric Leroy du Cardonnoy. </w:t>
            </w:r>
            <w:r>
              <w:rPr>
                <w:i w:val="1"/>
                <w:iCs w:val="1"/>
              </w:rPr>
              <w:t xml:space="preserve">Dekonstruktion der symbolischen Ordnung bei Marlen Haushofer: "Die Wand" und "Die Mansarde"</w:t>
            </w:r>
            <w:r>
              <w:rPr/>
              <w:t xml:space="preserve">, 9, </w:t>
            </w:r>
            <w:hyperlink r:id="rId46" w:history="1">
              <w:r>
                <w:rPr>
                  <w:color w:val="#410a8c"/>
                  <w:u w:val="single"/>
                </w:rPr>
                <w:t xml:space="preserve">Frank &amp; Timme</w:t>
              </w:r>
            </w:hyperlink>
            <w:r>
              <w:rPr/>
              <w:t xml:space="preserve">, pp.127-142, 2019, Forum: Österreich, 9783732905294</w:t>
            </w:r>
          </w:p>
          <w:p>
            <w:pPr/>
            <w:r>
              <w:rPr/>
              <w:t xml:space="preserve">Chapitre d'ouvrage</w:t>
            </w:r>
          </w:p>
          <w:p>
            <w:pPr/>
            <w:hyperlink r:id="rId45" w:history="1">
              <w:r>
                <w:rPr>
                  <w:color w:val="#410a8c"/>
                  <w:u w:val="single"/>
                </w:rPr>
                <w:t xml:space="preserve">hal-03878115v1</w:t>
              </w:r>
            </w:hyperlink>
          </w:p>
        </w:tc>
      </w:tr>
      <w:tr>
        <w:trPr/>
        <w:tc>
          <w:tcPr>
            <w:noWrap/>
          </w:tcPr>
          <w:p>
            <w:pPr>
              <w:spacing w:after="200"/>
            </w:pPr>
            <w:hyperlink r:id="rId47" w:history="1">
              <w:r>
                <w:rPr>
                  <w:color w:val="1e198e"/>
                  <w:b w:val="1"/>
                  <w:bCs w:val="1"/>
                  <w:u w:val="single"/>
                </w:rPr>
                <w:t xml:space="preserve">Baumeister und Saboteure: Konstruktionen in Thomas Bernhards und Elfriede Jelineks Werken</w:t>
              </w:r>
            </w:hyperlink>
          </w:p>
          <w:p>
            <w:pPr/>
            <w:hyperlink r:id="rId14" w:history="1">
              <w:r>
                <w:rPr>
                  <w:color w:val="#410a8c"/>
                  <w:u w:val="single"/>
                </w:rPr>
                <w:t xml:space="preserve">Sarah Neelsen</w:t>
              </w:r>
            </w:hyperlink>
          </w:p>
          <w:p>
            <w:pPr/>
            <w:r>
              <w:rPr/>
              <w:t xml:space="preserve">Clemens Götze; Bastian Reinert. </w:t>
            </w:r>
            <w:r>
              <w:rPr>
                <w:i w:val="1"/>
                <w:iCs w:val="1"/>
              </w:rPr>
              <w:t xml:space="preserve">Elfriede Jelinek und Thomas Bernhard. Intertextualität – Korrelationen – Korrespondenzen</w:t>
            </w:r>
            <w:r>
              <w:rPr/>
              <w:t xml:space="preserve">, </w:t>
            </w:r>
            <w:hyperlink r:id="rId48" w:history="1">
              <w:r>
                <w:rPr>
                  <w:color w:val="#410a8c"/>
                  <w:u w:val="single"/>
                </w:rPr>
                <w:t xml:space="preserve">De Gruyter</w:t>
              </w:r>
            </w:hyperlink>
            <w:r>
              <w:rPr/>
              <w:t xml:space="preserve">, pp.184-195, 2019, 9783110632675. </w:t>
            </w:r>
            <w:hyperlink r:id="rId49" w:history="1">
              <w:r>
                <w:rPr>
                  <w:color w:val="#410a8c"/>
                  <w:u w:val="single"/>
                </w:rPr>
                <w:t xml:space="preserve">⟨10.1515/9783110632675-018⟩</w:t>
              </w:r>
            </w:hyperlink>
          </w:p>
          <w:p>
            <w:pPr/>
            <w:r>
              <w:rPr/>
              <w:t xml:space="preserve">Chapitre d'ouvrage</w:t>
            </w:r>
          </w:p>
          <w:p>
            <w:pPr/>
            <w:hyperlink r:id="rId47" w:history="1">
              <w:r>
                <w:rPr>
                  <w:color w:val="#410a8c"/>
                  <w:u w:val="single"/>
                </w:rPr>
                <w:t xml:space="preserve">halshs-01406134v1</w:t>
              </w:r>
            </w:hyperlink>
          </w:p>
        </w:tc>
      </w:tr>
      <w:tr>
        <w:trPr/>
        <w:tc>
          <w:tcPr>
            <w:noWrap/>
          </w:tcPr>
          <w:p>
            <w:pPr>
              <w:spacing w:after="200"/>
            </w:pPr>
            <w:hyperlink r:id="rId50" w:history="1">
              <w:r>
                <w:rPr>
                  <w:color w:val="1e198e"/>
                  <w:b w:val="1"/>
                  <w:bCs w:val="1"/>
                  <w:u w:val="single"/>
                </w:rPr>
                <w:t xml:space="preserve">Intermediale Interferenzen. Literatur und Fernsehen</w:t>
              </w:r>
            </w:hyperlink>
          </w:p>
          <w:p>
            <w:pPr/>
            <w:hyperlink r:id="rId14" w:history="1">
              <w:r>
                <w:rPr>
                  <w:color w:val="#410a8c"/>
                  <w:u w:val="single"/>
                </w:rPr>
                <w:t xml:space="preserve">Sarah Neelsen</w:t>
              </w:r>
            </w:hyperlink>
          </w:p>
          <w:p>
            <w:pPr/>
            <w:r>
              <w:rPr/>
              <w:t xml:space="preserve">Sebastian Donat; Martin Fritz; Monika Raic; Martin Sexl. </w:t>
            </w:r>
            <w:r>
              <w:rPr>
                <w:i w:val="1"/>
                <w:iCs w:val="1"/>
              </w:rPr>
              <w:t xml:space="preserve">Interferenzen. Dimensionen und Phänomene der Überlagerung in Literatur und Theorie</w:t>
            </w:r>
            <w:r>
              <w:rPr/>
              <w:t xml:space="preserve">, 17, </w:t>
            </w:r>
            <w:hyperlink r:id="rId51" w:history="1">
              <w:r>
                <w:rPr>
                  <w:color w:val="#410a8c"/>
                  <w:u w:val="single"/>
                </w:rPr>
                <w:t xml:space="preserve">Innsbruck University Press (IUP)</w:t>
              </w:r>
            </w:hyperlink>
            <w:r>
              <w:rPr/>
              <w:t xml:space="preserve">, pp.281-292, 2018, COMPARANDA, 9783903187030</w:t>
            </w:r>
          </w:p>
          <w:p>
            <w:pPr/>
            <w:r>
              <w:rPr/>
              <w:t xml:space="preserve">Chapitre d'ouvrage</w:t>
            </w:r>
          </w:p>
          <w:p>
            <w:pPr/>
            <w:hyperlink r:id="rId50" w:history="1">
              <w:r>
                <w:rPr>
                  <w:color w:val="#410a8c"/>
                  <w:u w:val="single"/>
                </w:rPr>
                <w:t xml:space="preserve">hal-03878151v1</w:t>
              </w:r>
            </w:hyperlink>
          </w:p>
        </w:tc>
      </w:tr>
      <w:tr>
        <w:trPr/>
        <w:tc>
          <w:tcPr>
            <w:noWrap/>
          </w:tcPr>
          <w:p>
            <w:pPr>
              <w:spacing w:after="200"/>
            </w:pPr>
            <w:hyperlink r:id="rId52" w:history="1">
              <w:r>
                <w:rPr>
                  <w:color w:val="1e198e"/>
                  <w:b w:val="1"/>
                  <w:bCs w:val="1"/>
                  <w:u w:val="single"/>
                </w:rPr>
                <w:t xml:space="preserve">Genealogie der Autorschaft: die 1968er Generation und das literarische Feld Österreichs</w:t>
              </w:r>
            </w:hyperlink>
          </w:p>
          <w:p>
            <w:pPr/>
            <w:hyperlink r:id="rId14" w:history="1">
              <w:r>
                <w:rPr>
                  <w:color w:val="#410a8c"/>
                  <w:u w:val="single"/>
                </w:rPr>
                <w:t xml:space="preserve">Sarah Neelsen</w:t>
              </w:r>
            </w:hyperlink>
          </w:p>
          <w:p>
            <w:pPr/>
            <w:r>
              <w:rPr/>
              <w:t xml:space="preserve">Delphine Klein; Aline Vennemann. </w:t>
            </w:r>
            <w:r>
              <w:rPr>
                <w:i w:val="1"/>
                <w:iCs w:val="1"/>
              </w:rPr>
              <w:t xml:space="preserve">‘MACHEN SIE WAS SIE WOLLEN!‘ Autorität durchsetzen, absetzen und umsetzen</w:t>
            </w:r>
            <w:r>
              <w:rPr/>
              <w:t xml:space="preserve">, </w:t>
            </w:r>
            <w:hyperlink r:id="rId53" w:history="1">
              <w:r>
                <w:rPr>
                  <w:color w:val="#410a8c"/>
                  <w:u w:val="single"/>
                </w:rPr>
                <w:t xml:space="preserve">Praesens</w:t>
              </w:r>
            </w:hyperlink>
            <w:r>
              <w:rPr/>
              <w:t xml:space="preserve">, pp.32-45, 2017, 9783706909099</w:t>
            </w:r>
          </w:p>
          <w:p>
            <w:pPr/>
            <w:r>
              <w:rPr/>
              <w:t xml:space="preserve">Chapitre d'ouvrage</w:t>
            </w:r>
          </w:p>
          <w:p>
            <w:pPr/>
            <w:hyperlink r:id="rId52" w:history="1">
              <w:r>
                <w:rPr>
                  <w:color w:val="#410a8c"/>
                  <w:u w:val="single"/>
                </w:rPr>
                <w:t xml:space="preserve">halshs-01406131v1</w:t>
              </w:r>
            </w:hyperlink>
          </w:p>
        </w:tc>
      </w:tr>
      <w:tr>
        <w:trPr/>
        <w:tc>
          <w:tcPr>
            <w:noWrap/>
          </w:tcPr>
          <w:p>
            <w:pPr>
              <w:spacing w:after="200"/>
            </w:pPr>
            <w:hyperlink r:id="rId54" w:history="1">
              <w:r>
                <w:rPr>
                  <w:color w:val="1e198e"/>
                  <w:b w:val="1"/>
                  <w:bCs w:val="1"/>
                  <w:u w:val="single"/>
                </w:rPr>
                <w:t xml:space="preserve">Bericht. Interdisziplinärer Workshop für NachwuchswissenschaftlerInnen. Elfriede Jelinek und die europäischen Literaturen. Die Arbeitsgruppe 4: (Inter-)Medialität</w:t>
              </w:r>
            </w:hyperlink>
          </w:p>
          <w:p>
            <w:pPr/>
            <w:hyperlink r:id="rId14" w:history="1">
              <w:r>
                <w:rPr>
                  <w:color w:val="#410a8c"/>
                  <w:u w:val="single"/>
                </w:rPr>
                <w:t xml:space="preserve">Sarah Neelsen</w:t>
              </w:r>
            </w:hyperlink>
          </w:p>
          <w:p>
            <w:pPr/>
            <w:r>
              <w:rPr/>
              <w:t xml:space="preserve">Pia Janke; Konstanze Fladischer. </w:t>
            </w:r>
            <w:r>
              <w:rPr>
                <w:i w:val="1"/>
                <w:iCs w:val="1"/>
              </w:rPr>
              <w:t xml:space="preserve">JELINEK[JAHR]BUCH. Elfriede Jelinek-Forschungszentrum 2016-2017</w:t>
            </w:r>
            <w:r>
              <w:rPr/>
              <w:t xml:space="preserve">, </w:t>
            </w:r>
            <w:hyperlink r:id="rId53" w:history="1">
              <w:r>
                <w:rPr>
                  <w:color w:val="#410a8c"/>
                  <w:u w:val="single"/>
                </w:rPr>
                <w:t xml:space="preserve">Preasens</w:t>
              </w:r>
            </w:hyperlink>
            <w:r>
              <w:rPr/>
              <w:t xml:space="preserve">, pp.301-308, 2017, 9783706909457</w:t>
            </w:r>
          </w:p>
          <w:p>
            <w:pPr/>
            <w:r>
              <w:rPr/>
              <w:t xml:space="preserve">Chapitre d'ouvrage</w:t>
            </w:r>
          </w:p>
          <w:p>
            <w:pPr/>
            <w:hyperlink r:id="rId54" w:history="1">
              <w:r>
                <w:rPr>
                  <w:color w:val="#410a8c"/>
                  <w:u w:val="single"/>
                </w:rPr>
                <w:t xml:space="preserve">hal-05434649v1</w:t>
              </w:r>
            </w:hyperlink>
          </w:p>
        </w:tc>
      </w:tr>
      <w:tr>
        <w:trPr/>
        <w:tc>
          <w:tcPr>
            <w:noWrap/>
          </w:tcPr>
          <w:p>
            <w:pPr>
              <w:spacing w:after="200"/>
            </w:pPr>
            <w:hyperlink r:id="rId55" w:history="1">
              <w:r>
                <w:rPr>
                  <w:color w:val="1e198e"/>
                  <w:b w:val="1"/>
                  <w:bCs w:val="1"/>
                  <w:u w:val="single"/>
                </w:rPr>
                <w:t xml:space="preserve">Que faisaient les artistes autrichiens en 1968 ?</w:t>
              </w:r>
            </w:hyperlink>
          </w:p>
          <w:p>
            <w:pPr/>
            <w:hyperlink r:id="rId14" w:history="1">
              <w:r>
                <w:rPr>
                  <w:color w:val="#410a8c"/>
                  <w:u w:val="single"/>
                </w:rPr>
                <w:t xml:space="preserve">Sarah Neelsen</w:t>
              </w:r>
            </w:hyperlink>
          </w:p>
          <w:p>
            <w:pPr/>
            <w:r>
              <w:rPr/>
              <w:t xml:space="preserve">Achim Geisenhanslüke; Yves Iehl; Nadia Lapchine; Françoise Lartillot. </w:t>
            </w:r>
            <w:r>
              <w:rPr>
                <w:i w:val="1"/>
                <w:iCs w:val="1"/>
              </w:rPr>
              <w:t xml:space="preserve">Contre-cultures et littératures de langue allemande depuis 1960. Entre utopies et subversions</w:t>
            </w:r>
            <w:r>
              <w:rPr/>
              <w:t xml:space="preserve">, 8, </w:t>
            </w:r>
            <w:hyperlink r:id="rId41" w:history="1">
              <w:r>
                <w:rPr>
                  <w:color w:val="#410a8c"/>
                  <w:u w:val="single"/>
                </w:rPr>
                <w:t xml:space="preserve">Peter Lang</w:t>
              </w:r>
            </w:hyperlink>
            <w:r>
              <w:rPr/>
              <w:t xml:space="preserve">, pp.355-378, 2017, coll. « Genèses de Textes / Textgenesen », 9783034316231</w:t>
            </w:r>
          </w:p>
          <w:p>
            <w:pPr/>
            <w:r>
              <w:rPr/>
              <w:t xml:space="preserve">Chapitre d'ouvrage</w:t>
            </w:r>
          </w:p>
          <w:p>
            <w:pPr/>
            <w:hyperlink r:id="rId55" w:history="1">
              <w:r>
                <w:rPr>
                  <w:color w:val="#410a8c"/>
                  <w:u w:val="single"/>
                </w:rPr>
                <w:t xml:space="preserve">hal-05384964v1</w:t>
              </w:r>
            </w:hyperlink>
          </w:p>
        </w:tc>
      </w:tr>
      <w:tr>
        <w:trPr/>
        <w:tc>
          <w:tcPr>
            <w:noWrap/>
          </w:tcPr>
          <w:p>
            <w:pPr>
              <w:spacing w:after="200"/>
            </w:pPr>
            <w:hyperlink r:id="rId56" w:history="1">
              <w:r>
                <w:rPr>
                  <w:color w:val="1e198e"/>
                  <w:b w:val="1"/>
                  <w:bCs w:val="1"/>
                  <w:u w:val="single"/>
                </w:rPr>
                <w:t xml:space="preserve">Traduction vers le français de Schulz, Kristin : « Wieviel Droge braucht man, um eine Utopie aufrecht zu erhalten? Eine Antwort aus den Archiven E. Schleefs und H. Müllers »</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7" w:history="1">
              <w:r>
                <w:rPr>
                  <w:color w:val="#410a8c"/>
                  <w:u w:val="single"/>
                </w:rPr>
                <w:t xml:space="preserve">Presses Universitaires de Rennes (PUR)</w:t>
              </w:r>
            </w:hyperlink>
            <w:r>
              <w:rPr/>
              <w:t xml:space="preserve">, pp.71-92, 2016, coll. « Le Spectaculaire », 9782753547568</w:t>
            </w:r>
          </w:p>
          <w:p>
            <w:pPr/>
            <w:r>
              <w:rPr/>
              <w:t xml:space="preserve">Chapitre d'ouvrage</w:t>
            </w:r>
          </w:p>
          <w:p>
            <w:pPr/>
            <w:hyperlink r:id="rId56" w:history="1">
              <w:r>
                <w:rPr>
                  <w:color w:val="#410a8c"/>
                  <w:u w:val="single"/>
                </w:rPr>
                <w:t xml:space="preserve">halshs-01406149v1</w:t>
              </w:r>
            </w:hyperlink>
          </w:p>
        </w:tc>
      </w:tr>
      <w:tr>
        <w:trPr/>
        <w:tc>
          <w:tcPr>
            <w:noWrap/>
          </w:tcPr>
          <w:p>
            <w:pPr>
              <w:spacing w:after="200"/>
            </w:pPr>
            <w:hyperlink r:id="rId58" w:history="1">
              <w:r>
                <w:rPr>
                  <w:color w:val="1e198e"/>
                  <w:b w:val="1"/>
                  <w:bCs w:val="1"/>
                  <w:u w:val="single"/>
                </w:rPr>
                <w:t xml:space="preserve">Formes et identité dans le roman « Gertrud » d’Einar Schleef</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9" w:history="1">
              <w:r>
                <w:rPr>
                  <w:color w:val="#410a8c"/>
                  <w:u w:val="single"/>
                </w:rPr>
                <w:t xml:space="preserve">Presses Universitaires de Rennes (PUR)</w:t>
              </w:r>
            </w:hyperlink>
            <w:r>
              <w:rPr/>
              <w:t xml:space="preserve">, pp.93-108, 2016, coll. « Le Spectaculaire », 9782753547568</w:t>
            </w:r>
          </w:p>
          <w:p>
            <w:pPr/>
            <w:r>
              <w:rPr/>
              <w:t xml:space="preserve">Chapitre d'ouvrage</w:t>
            </w:r>
          </w:p>
          <w:p>
            <w:pPr/>
            <w:hyperlink r:id="rId58" w:history="1">
              <w:r>
                <w:rPr>
                  <w:color w:val="#410a8c"/>
                  <w:u w:val="single"/>
                </w:rPr>
                <w:t xml:space="preserve">halshs-01406129v1</w:t>
              </w:r>
            </w:hyperlink>
          </w:p>
        </w:tc>
      </w:tr>
      <w:tr>
        <w:trPr/>
        <w:tc>
          <w:tcPr>
            <w:noWrap/>
          </w:tcPr>
          <w:p>
            <w:pPr>
              <w:spacing w:after="200"/>
            </w:pPr>
            <w:hyperlink r:id="rId60" w:history="1">
              <w:r>
                <w:rPr>
                  <w:color w:val="1e198e"/>
                  <w:b w:val="1"/>
                  <w:bCs w:val="1"/>
                  <w:u w:val="single"/>
                </w:rPr>
                <w:t xml:space="preserve">Gegen die Bibliothek (Elfriede Jelinek). Warum die zeitgenössische Literatur ein neues Medium verlangt</w:t>
              </w:r>
            </w:hyperlink>
          </w:p>
          <w:p>
            <w:pPr/>
            <w:hyperlink r:id="rId14" w:history="1">
              <w:r>
                <w:rPr>
                  <w:color w:val="#410a8c"/>
                  <w:u w:val="single"/>
                </w:rPr>
                <w:t xml:space="preserve">Sarah Neelsen</w:t>
              </w:r>
            </w:hyperlink>
          </w:p>
          <w:p>
            <w:pPr/>
            <w:r>
              <w:rPr/>
              <w:t xml:space="preserve">Mirko Gemmel; Margrit Vogt. </w:t>
            </w:r>
            <w:r>
              <w:rPr>
                <w:i w:val="1"/>
                <w:iCs w:val="1"/>
              </w:rPr>
              <w:t xml:space="preserve">Wissensräume: Bibliotheken in der Literatur</w:t>
            </w:r>
            <w:r>
              <w:rPr/>
              <w:t xml:space="preserve">, </w:t>
            </w:r>
            <w:hyperlink r:id="rId61" w:history="1">
              <w:r>
                <w:rPr>
                  <w:color w:val="#410a8c"/>
                  <w:u w:val="single"/>
                </w:rPr>
                <w:t xml:space="preserve">Ripperger &amp; Kremers</w:t>
              </w:r>
            </w:hyperlink>
            <w:r>
              <w:rPr/>
              <w:t xml:space="preserve">, pp.327-352, 2013, 9783943999037</w:t>
            </w:r>
          </w:p>
          <w:p>
            <w:pPr/>
            <w:r>
              <w:rPr/>
              <w:t xml:space="preserve">Chapitre d'ouvrage</w:t>
            </w:r>
          </w:p>
          <w:p>
            <w:pPr/>
            <w:hyperlink r:id="rId60" w:history="1">
              <w:r>
                <w:rPr>
                  <w:color w:val="#410a8c"/>
                  <w:u w:val="single"/>
                </w:rPr>
                <w:t xml:space="preserve">halshs-01406136v1</w:t>
              </w:r>
            </w:hyperlink>
          </w:p>
        </w:tc>
      </w:tr>
      <w:tr>
        <w:trPr/>
        <w:tc>
          <w:tcPr>
            <w:noWrap/>
          </w:tcPr>
          <w:p>
            <w:pPr>
              <w:spacing w:after="200"/>
            </w:pPr>
            <w:hyperlink r:id="rId62" w:history="1">
              <w:r>
                <w:rPr>
                  <w:color w:val="1e198e"/>
                  <w:b w:val="1"/>
                  <w:bCs w:val="1"/>
                  <w:u w:val="single"/>
                </w:rPr>
                <w:t xml:space="preserve">Der Moderne auf der Spur. Mit Walter Benjamin durch die Pariser Passagen</w:t>
              </w:r>
            </w:hyperlink>
          </w:p>
          <w:p>
            <w:pPr/>
            <w:hyperlink r:id="rId14" w:history="1">
              <w:r>
                <w:rPr>
                  <w:color w:val="#410a8c"/>
                  <w:u w:val="single"/>
                </w:rPr>
                <w:t xml:space="preserve">Sarah Neelsen</w:t>
              </w:r>
            </w:hyperlink>
          </w:p>
          <w:p>
            <w:pPr/>
            <w:r>
              <w:rPr/>
              <w:t xml:space="preserve">Gabriele B. Clemens; Jean El Gammal; Hans-Jürgen Lüsebrink. </w:t>
            </w:r>
            <w:r>
              <w:rPr>
                <w:i w:val="1"/>
                <w:iCs w:val="1"/>
              </w:rPr>
              <w:t xml:space="preserve">Städtischer Raum im Wandel/Espaces urbains en mutation : Modernität - Mobilität - Repräsentationen/Modernités - mobilités - représentations</w:t>
            </w:r>
            <w:r>
              <w:rPr/>
              <w:t xml:space="preserve">, 4, </w:t>
            </w:r>
            <w:hyperlink r:id="rId63" w:history="1">
              <w:r>
                <w:rPr>
                  <w:color w:val="#410a8c"/>
                  <w:u w:val="single"/>
                </w:rPr>
                <w:t xml:space="preserve">Akademie Verlag</w:t>
              </w:r>
            </w:hyperlink>
            <w:r>
              <w:rPr/>
              <w:t xml:space="preserve">, pp.357-373, 2011, Vice versa. Deutsch-französische Kulturstudien, 9783050088839. </w:t>
            </w:r>
            <w:hyperlink r:id="rId64" w:history="1">
              <w:r>
                <w:rPr>
                  <w:color w:val="#410a8c"/>
                  <w:u w:val="single"/>
                </w:rPr>
                <w:t xml:space="preserve">⟨10.1524/9783050088839.357⟩</w:t>
              </w:r>
            </w:hyperlink>
          </w:p>
          <w:p>
            <w:pPr/>
            <w:r>
              <w:rPr/>
              <w:t xml:space="preserve">Chapitre d'ouvrage</w:t>
            </w:r>
          </w:p>
          <w:p>
            <w:pPr/>
            <w:hyperlink r:id="rId62" w:history="1">
              <w:r>
                <w:rPr>
                  <w:color w:val="#410a8c"/>
                  <w:u w:val="single"/>
                </w:rPr>
                <w:t xml:space="preserve">hal-01438359v1</w:t>
              </w:r>
            </w:hyperlink>
          </w:p>
        </w:tc>
      </w:tr>
      <w:tr>
        <w:trPr/>
        <w:tc>
          <w:tcPr>
            <w:noWrap/>
          </w:tcPr>
          <w:p>
            <w:pPr>
              <w:spacing w:after="200"/>
            </w:pPr>
            <w:hyperlink r:id="rId65" w:history="1">
              <w:r>
                <w:rPr>
                  <w:color w:val="1e198e"/>
                  <w:b w:val="1"/>
                  <w:bCs w:val="1"/>
                  <w:u w:val="single"/>
                </w:rPr>
                <w:t xml:space="preserve">Traduction vers l'allemand de Dagen, Philippe : « La peinture de Barrot a quelque chose de préhistorique »</w:t>
              </w:r>
            </w:hyperlink>
          </w:p>
          <w:p>
            <w:pPr/>
            <w:hyperlink r:id="rId14" w:history="1">
              <w:r>
                <w:rPr>
                  <w:color w:val="#410a8c"/>
                  <w:u w:val="single"/>
                </w:rPr>
                <w:t xml:space="preserve">Sarah Neelsen</w:t>
              </w:r>
            </w:hyperlink>
          </w:p>
          <w:p>
            <w:pPr/>
            <w:r>
              <w:rPr>
                <w:i w:val="1"/>
                <w:iCs w:val="1"/>
              </w:rPr>
              <w:t xml:space="preserve">Ronan Barrot. Catalogue de l'exposition à la Fondation Fernet-Branca</w:t>
            </w:r>
            <w:r>
              <w:rPr/>
              <w:t xml:space="preserve">, </w:t>
            </w:r>
            <w:hyperlink r:id="rId66" w:history="1">
              <w:r>
                <w:rPr>
                  <w:color w:val="#410a8c"/>
                  <w:u w:val="single"/>
                </w:rPr>
                <w:t xml:space="preserve">Éd. de Saint-Louis</w:t>
              </w:r>
            </w:hyperlink>
            <w:r>
              <w:rPr/>
              <w:t xml:space="preserve">, 2009, 9782917186190</w:t>
            </w:r>
          </w:p>
          <w:p>
            <w:pPr/>
            <w:r>
              <w:rPr/>
              <w:t xml:space="preserve">Chapitre d'ouvrage</w:t>
            </w:r>
          </w:p>
          <w:p>
            <w:pPr/>
            <w:hyperlink r:id="rId65" w:history="1">
              <w:r>
                <w:rPr>
                  <w:color w:val="#410a8c"/>
                  <w:u w:val="single"/>
                </w:rPr>
                <w:t xml:space="preserve">hal-01438373v1</w:t>
              </w:r>
            </w:hyperlink>
          </w:p>
        </w:tc>
      </w:tr>
      <w:tr>
        <w:trPr/>
        <w:tc>
          <w:tcPr>
            <w:noWrap/>
          </w:tcPr>
          <w:p>
            <w:pPr>
              <w:spacing w:after="200"/>
            </w:pPr>
            <w:hyperlink r:id="rId67" w:history="1">
              <w:r>
                <w:rPr>
                  <w:color w:val="1e198e"/>
                  <w:b w:val="1"/>
                  <w:bCs w:val="1"/>
                  <w:u w:val="single"/>
                </w:rPr>
                <w:t xml:space="preserve">Intertextualität und Sinnstiftung. Anmerkungen zu Elfriede Jelineks „Babel“</w:t>
              </w:r>
            </w:hyperlink>
          </w:p>
          <w:p>
            <w:pPr/>
            <w:hyperlink r:id="rId14" w:history="1">
              <w:r>
                <w:rPr>
                  <w:color w:val="#410a8c"/>
                  <w:u w:val="single"/>
                </w:rPr>
                <w:t xml:space="preserve">Sarah Neelsen</w:t>
              </w:r>
            </w:hyperlink>
          </w:p>
          <w:p>
            <w:pPr/>
            <w:r>
              <w:rPr/>
              <w:t xml:space="preserve">Pia Janke. </w:t>
            </w:r>
            <w:r>
              <w:rPr>
                <w:i w:val="1"/>
                <w:iCs w:val="1"/>
              </w:rPr>
              <w:t xml:space="preserve">Elfriede Jelinek: „Ich will kein Theater“. Mediale Überschreitungen</w:t>
            </w:r>
            <w:r>
              <w:rPr/>
              <w:t xml:space="preserve">, </w:t>
            </w:r>
            <w:hyperlink r:id="rId68" w:history="1">
              <w:r>
                <w:rPr>
                  <w:color w:val="#410a8c"/>
                  <w:u w:val="single"/>
                </w:rPr>
                <w:t xml:space="preserve">Preasens</w:t>
              </w:r>
            </w:hyperlink>
            <w:r>
              <w:rPr/>
              <w:t xml:space="preserve">, pp.86-100, 2007, 9783706904568</w:t>
            </w:r>
          </w:p>
          <w:p>
            <w:pPr/>
            <w:r>
              <w:rPr/>
              <w:t xml:space="preserve">Chapitre d'ouvrage</w:t>
            </w:r>
          </w:p>
          <w:p>
            <w:pPr/>
            <w:hyperlink r:id="rId67" w:history="1">
              <w:r>
                <w:rPr>
                  <w:color w:val="#410a8c"/>
                  <w:u w:val="single"/>
                </w:rPr>
                <w:t xml:space="preserve">hal-01438332v1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Translation and Plurisemiotic Practices (edited with Francis Mus)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35, 2021</w:t>
            </w:r>
          </w:p>
          <w:p>
            <w:pPr/>
            <w:r>
              <w:rPr/>
              <w:t xml:space="preserve">N°spécial de revue/special issue</w:t>
            </w:r>
          </w:p>
          <w:p>
            <w:pPr/>
            <w:hyperlink r:id="rId69" w:history="1">
              <w:r>
                <w:rPr>
                  <w:color w:val="#410a8c"/>
                  <w:u w:val="single"/>
                </w:rPr>
                <w:t xml:space="preserve">hal-03861937v1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Éducation à l'image et inclusion. Sur le tournage d'un film d'horreur à Wuppertal</w:t>
              </w:r>
            </w:hyperlink>
          </w:p>
          <w:p>
            <w:pPr/>
            <w:hyperlink r:id="rId14" w:history="1">
              <w:r>
                <w:rPr>
                  <w:color w:val="#410a8c"/>
                  <w:u w:val="single"/>
                </w:rPr>
                <w:t xml:space="preserve">Sarah Neelsen</w:t>
              </w:r>
            </w:hyperlink>
          </w:p>
          <w:p>
            <w:pPr/>
            <w:r>
              <w:rPr>
                <w:i w:val="1"/>
                <w:iCs w:val="1"/>
              </w:rPr>
              <w:t xml:space="preserve">Images secondes. Cinéma et sciences humaines</w:t>
            </w:r>
            <w:r>
              <w:rPr/>
              <w:t xml:space="preserve">, A paraître, Approches sensibles du handicap au cinéma : L'apport des disability studies, 7</w:t>
            </w:r>
          </w:p>
          <w:p>
            <w:pPr/>
            <w:r>
              <w:rPr/>
              <w:t xml:space="preserve">Article dans une revue</w:t>
            </w:r>
          </w:p>
          <w:p>
            <w:pPr/>
            <w:hyperlink r:id="rId70" w:history="1">
              <w:r>
                <w:rPr>
                  <w:color w:val="#410a8c"/>
                  <w:u w:val="single"/>
                </w:rPr>
                <w:t xml:space="preserve">hal-05392648v1</w:t>
              </w:r>
            </w:hyperlink>
          </w:p>
        </w:tc>
      </w:tr>
      <w:tr>
        <w:trPr/>
        <w:tc>
          <w:tcPr>
            <w:noWrap/>
          </w:tcPr>
          <w:p>
            <w:pPr>
              <w:spacing w:after="200"/>
            </w:pPr>
            <w:hyperlink r:id="rId71" w:history="1">
              <w:r>
                <w:rPr>
                  <w:color w:val="1e198e"/>
                  <w:b w:val="1"/>
                  <w:bCs w:val="1"/>
                  <w:u w:val="single"/>
                </w:rPr>
                <w:t xml:space="preserve">« L'homme (im)parfait. » L’exposition-événement qui fit entrer le handicap au musée</w:t>
              </w:r>
            </w:hyperlink>
          </w:p>
          <w:p>
            <w:pPr/>
            <w:hyperlink r:id="rId14" w:history="1">
              <w:r>
                <w:rPr>
                  <w:color w:val="#410a8c"/>
                  <w:u w:val="single"/>
                </w:rPr>
                <w:t xml:space="preserve">Sarah Neelsen</w:t>
              </w:r>
            </w:hyperlink>
          </w:p>
          <w:p>
            <w:pPr/>
            <w:r>
              <w:rPr>
                <w:i w:val="1"/>
                <w:iCs w:val="1"/>
              </w:rPr>
              <w:t xml:space="preserve">Allemagne d'aujourd'hui : revue francaise d'information sur l'Allemagne</w:t>
            </w:r>
            <w:r>
              <w:rPr/>
              <w:t xml:space="preserve">, 2025, Le renouveau des musées en Allemagne, N° 253 (3), pp.68-83. </w:t>
            </w:r>
            <w:hyperlink r:id="rId72" w:history="1">
              <w:r>
                <w:rPr>
                  <w:color w:val="#410a8c"/>
                  <w:u w:val="single"/>
                </w:rPr>
                <w:t xml:space="preserve">⟨10.3917/all.253.0068⟩</w:t>
              </w:r>
            </w:hyperlink>
          </w:p>
          <w:p>
            <w:pPr/>
            <w:r>
              <w:rPr/>
              <w:t xml:space="preserve">Article dans une revue</w:t>
            </w:r>
          </w:p>
          <w:p>
            <w:pPr/>
            <w:hyperlink r:id="rId71" w:history="1">
              <w:r>
                <w:rPr>
                  <w:color w:val="#410a8c"/>
                  <w:u w:val="single"/>
                </w:rPr>
                <w:t xml:space="preserve">halshs-05368429v1</w:t>
              </w:r>
            </w:hyperlink>
          </w:p>
        </w:tc>
      </w:tr>
      <w:tr>
        <w:trPr/>
        <w:tc>
          <w:tcPr>
            <w:noWrap/>
          </w:tcPr>
          <w:p>
            <w:pPr>
              <w:spacing w:after="200"/>
            </w:pPr>
            <w:hyperlink r:id="rId73" w:history="1">
              <w:r>
                <w:rPr>
                  <w:color w:val="1e198e"/>
                  <w:b w:val="1"/>
                  <w:bCs w:val="1"/>
                  <w:u w:val="single"/>
                </w:rPr>
                <w:t xml:space="preserve">Recension croisée de Julia Kölbl, Iryna Orlova et Michaela Wolf, dir. ¿Pasarán? Kommunikation im Spanischen Bürgerkrieg. Interacting in the Spanish Civil War. Vienne et Hambourg, new academic press, 2020, 224 p. et Julia Kölbl. The Babel of Tongues : Englischsprachige Freiwillige und ihr Beitrag zur Kommunikation im Spanischen Bürgerkrieg. Vienne, LIT Verlag, 2021, 264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2022, 35 (1), pp.242. </w:t>
            </w:r>
            <w:hyperlink r:id="rId74" w:history="1">
              <w:r>
                <w:rPr>
                  <w:color w:val="#410a8c"/>
                  <w:u w:val="single"/>
                </w:rPr>
                <w:t xml:space="preserve">⟨10.7202/1093029ar⟩</w:t>
              </w:r>
            </w:hyperlink>
          </w:p>
          <w:p>
            <w:pPr/>
            <w:r>
              <w:rPr/>
              <w:t xml:space="preserve">Article dans une revue</w:t>
            </w:r>
            <w:r>
              <w:rPr/>
              <w:t xml:space="preserve"> (compte-rendu de lecture)</w:t>
            </w:r>
          </w:p>
          <w:p>
            <w:pPr/>
            <w:hyperlink r:id="rId73" w:history="1">
              <w:r>
                <w:rPr>
                  <w:color w:val="#410a8c"/>
                  <w:u w:val="single"/>
                </w:rPr>
                <w:t xml:space="preserve">hal-05427745v1</w:t>
              </w:r>
            </w:hyperlink>
          </w:p>
        </w:tc>
      </w:tr>
      <w:tr>
        <w:trPr/>
        <w:tc>
          <w:tcPr>
            <w:noWrap/>
          </w:tcPr>
          <w:p>
            <w:pPr>
              <w:spacing w:after="200"/>
            </w:pPr>
            <w:hyperlink r:id="rId75" w:history="1">
              <w:r>
                <w:rPr>
                  <w:color w:val="1e198e"/>
                  <w:b w:val="1"/>
                  <w:bCs w:val="1"/>
                  <w:u w:val="single"/>
                </w:rPr>
                <w:t xml:space="preserve">De drôles d'oiseaux</w:t>
              </w:r>
            </w:hyperlink>
          </w:p>
          <w:p>
            <w:pPr/>
            <w:hyperlink r:id="rId14" w:history="1">
              <w:r>
                <w:rPr>
                  <w:color w:val="#410a8c"/>
                  <w:u w:val="single"/>
                </w:rPr>
                <w:t xml:space="preserve">Sarah Neelsen</w:t>
              </w:r>
            </w:hyperlink>
          </w:p>
          <w:p>
            <w:pPr/>
            <w:r>
              <w:rPr>
                <w:i w:val="1"/>
                <w:iCs w:val="1"/>
              </w:rPr>
              <w:t xml:space="preserve">Cahiers de L'Herne</w:t>
            </w:r>
            <w:r>
              <w:rPr/>
              <w:t xml:space="preserve">, 2021, Thomas Bernhard, pp.189-194</w:t>
            </w:r>
          </w:p>
          <w:p>
            <w:pPr/>
            <w:r>
              <w:rPr/>
              <w:t xml:space="preserve">Article dans une revue</w:t>
            </w:r>
          </w:p>
          <w:p>
            <w:pPr/>
            <w:hyperlink r:id="rId75" w:history="1">
              <w:r>
                <w:rPr>
                  <w:color w:val="#410a8c"/>
                  <w:u w:val="single"/>
                </w:rPr>
                <w:t xml:space="preserve">hal-03872573v1</w:t>
              </w:r>
            </w:hyperlink>
          </w:p>
        </w:tc>
      </w:tr>
      <w:tr>
        <w:trPr/>
        <w:tc>
          <w:tcPr>
            <w:noWrap/>
          </w:tcPr>
          <w:p>
            <w:pPr>
              <w:spacing w:after="200"/>
            </w:pPr>
            <w:hyperlink r:id="rId76" w:history="1">
              <w:r>
                <w:rPr>
                  <w:color w:val="1e198e"/>
                  <w:b w:val="1"/>
                  <w:bCs w:val="1"/>
                  <w:u w:val="single"/>
                </w:rPr>
                <w:t xml:space="preserve">What is a plurisemiotic work in translation?</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2021, Translation and plurisemiotic practices, 35, pp.17-44. </w:t>
            </w:r>
            <w:hyperlink r:id="rId77" w:history="1">
              <w:r>
                <w:rPr>
                  <w:color w:val="#410a8c"/>
                  <w:u w:val="single"/>
                </w:rPr>
                <w:t xml:space="preserve">⟨10.26034/cm.jostrans.2021.117⟩</w:t>
              </w:r>
            </w:hyperlink>
          </w:p>
          <w:p>
            <w:pPr/>
            <w:r>
              <w:rPr/>
              <w:t xml:space="preserve">Article dans une revue</w:t>
            </w:r>
          </w:p>
          <w:p>
            <w:pPr/>
            <w:hyperlink r:id="rId76" w:history="1">
              <w:r>
                <w:rPr>
                  <w:color w:val="#410a8c"/>
                  <w:u w:val="single"/>
                </w:rPr>
                <w:t xml:space="preserve">hal-03861941v1</w:t>
              </w:r>
            </w:hyperlink>
          </w:p>
        </w:tc>
      </w:tr>
      <w:tr>
        <w:trPr/>
        <w:tc>
          <w:tcPr>
            <w:noWrap/>
          </w:tcPr>
          <w:p>
            <w:pPr>
              <w:spacing w:after="200"/>
            </w:pPr>
            <w:hyperlink r:id="rId78" w:history="1">
              <w:r>
                <w:rPr>
                  <w:color w:val="1e198e"/>
                  <w:b w:val="1"/>
                  <w:bCs w:val="1"/>
                  <w:u w:val="single"/>
                </w:rPr>
                <w:t xml:space="preserve">Recension de Rachel Weissbrod and Ayelet Kohn. Translating the Visual. A Multimodal Perspective. Londres et New York, Routledge, 2019, 223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2020, 33 (1), pp.174. </w:t>
            </w:r>
            <w:hyperlink r:id="rId79" w:history="1">
              <w:r>
                <w:rPr>
                  <w:color w:val="#410a8c"/>
                  <w:u w:val="single"/>
                </w:rPr>
                <w:t xml:space="preserve">⟨10.7202/1071155ar⟩</w:t>
              </w:r>
            </w:hyperlink>
          </w:p>
          <w:p>
            <w:pPr/>
            <w:r>
              <w:rPr/>
              <w:t xml:space="preserve">Article dans une revue</w:t>
            </w:r>
            <w:r>
              <w:rPr/>
              <w:t xml:space="preserve"> (compte-rendu de lecture)</w:t>
            </w:r>
          </w:p>
          <w:p>
            <w:pPr/>
            <w:hyperlink r:id="rId78" w:history="1">
              <w:r>
                <w:rPr>
                  <w:color w:val="#410a8c"/>
                  <w:u w:val="single"/>
                </w:rPr>
                <w:t xml:space="preserve">hal-05427746v1</w:t>
              </w:r>
            </w:hyperlink>
          </w:p>
        </w:tc>
      </w:tr>
      <w:tr>
        <w:trPr/>
        <w:tc>
          <w:tcPr>
            <w:noWrap/>
          </w:tcPr>
          <w:p>
            <w:pPr>
              <w:spacing w:after="200"/>
            </w:pPr>
            <w:hyperlink r:id="rId80" w:history="1">
              <w:r>
                <w:rPr>
                  <w:color w:val="1e198e"/>
                  <w:b w:val="1"/>
                  <w:bCs w:val="1"/>
                  <w:u w:val="single"/>
                </w:rPr>
                <w:t xml:space="preserve">Review of Weirauch, Sebastian. Gegen Ironie sind sie machtlos. Eine medienkritische Untersuchung von Elfriede Jelineks subversiver Rhetorik</w:t>
              </w:r>
            </w:hyperlink>
          </w:p>
          <w:p>
            <w:pPr/>
            <w:hyperlink r:id="rId14" w:history="1">
              <w:r>
                <w:rPr>
                  <w:color w:val="#410a8c"/>
                  <w:u w:val="single"/>
                </w:rPr>
                <w:t xml:space="preserve">Sarah Neelsen</w:t>
              </w:r>
            </w:hyperlink>
          </w:p>
          <w:p>
            <w:pPr/>
            <w:r>
              <w:rPr>
                <w:i w:val="1"/>
                <w:iCs w:val="1"/>
              </w:rPr>
              <w:t xml:space="preserve">Austrian Studies</w:t>
            </w:r>
            <w:r>
              <w:rPr/>
              <w:t xml:space="preserve">, 2019, 27 (1), pp.267-268. </w:t>
            </w:r>
            <w:hyperlink r:id="rId81" w:history="1">
              <w:r>
                <w:rPr>
                  <w:color w:val="#410a8c"/>
                  <w:u w:val="single"/>
                </w:rPr>
                <w:t xml:space="preserve">⟨10.1353/aus.2019.0023⟩</w:t>
              </w:r>
            </w:hyperlink>
          </w:p>
          <w:p>
            <w:pPr/>
            <w:r>
              <w:rPr/>
              <w:t xml:space="preserve">Article dans une revue</w:t>
            </w:r>
            <w:r>
              <w:rPr/>
              <w:t xml:space="preserve"> (compte-rendu de lecture)</w:t>
            </w:r>
          </w:p>
          <w:p>
            <w:pPr/>
            <w:hyperlink r:id="rId80" w:history="1">
              <w:r>
                <w:rPr>
                  <w:color w:val="#410a8c"/>
                  <w:u w:val="single"/>
                </w:rPr>
                <w:t xml:space="preserve">hal-05427749v1</w:t>
              </w:r>
            </w:hyperlink>
          </w:p>
        </w:tc>
      </w:tr>
      <w:tr>
        <w:trPr/>
        <w:tc>
          <w:tcPr>
            <w:noWrap/>
          </w:tcPr>
          <w:p>
            <w:pPr>
              <w:spacing w:after="200"/>
            </w:pPr>
            <w:hyperlink r:id="rId82" w:history="1">
              <w:r>
                <w:rPr>
                  <w:color w:val="1e198e"/>
                  <w:b w:val="1"/>
                  <w:bCs w:val="1"/>
                  <w:u w:val="single"/>
                </w:rPr>
                <w:t xml:space="preserve">Promouvoir le transculturel comme « typiquement allemand » ? Retour sur cinquante ans de littérature de la migration et sur sa promotion</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2018, Minorité, migration et rencontres interculturelles : du binarisme à la complexité, 31 (2), pp.195-217. </w:t>
            </w:r>
            <w:hyperlink r:id="rId83" w:history="1">
              <w:r>
                <w:rPr>
                  <w:color w:val="#410a8c"/>
                  <w:u w:val="single"/>
                </w:rPr>
                <w:t xml:space="preserve">⟨10.7202/1065574ar⟩</w:t>
              </w:r>
            </w:hyperlink>
          </w:p>
          <w:p>
            <w:pPr/>
            <w:r>
              <w:rPr/>
              <w:t xml:space="preserve">Article dans une revue</w:t>
            </w:r>
          </w:p>
          <w:p>
            <w:pPr/>
            <w:hyperlink r:id="rId82" w:history="1">
              <w:r>
                <w:rPr>
                  <w:color w:val="#410a8c"/>
                  <w:u w:val="single"/>
                </w:rPr>
                <w:t xml:space="preserve">hal-03872587v1</w:t>
              </w:r>
            </w:hyperlink>
          </w:p>
        </w:tc>
      </w:tr>
      <w:tr>
        <w:trPr/>
        <w:tc>
          <w:tcPr>
            <w:noWrap/>
          </w:tcPr>
          <w:p>
            <w:pPr>
              <w:spacing w:after="200"/>
            </w:pPr>
            <w:hyperlink r:id="rId84" w:history="1">
              <w:r>
                <w:rPr>
                  <w:color w:val="1e198e"/>
                  <w:b w:val="1"/>
                  <w:bCs w:val="1"/>
                  <w:u w:val="single"/>
                </w:rPr>
                <w:t xml:space="preserve">Raconter en musique. La musique électronique dans le roman contemporain</w:t>
              </w:r>
            </w:hyperlink>
          </w:p>
          <w:p>
            <w:pPr/>
            <w:hyperlink r:id="rId14" w:history="1">
              <w:r>
                <w:rPr>
                  <w:color w:val="#410a8c"/>
                  <w:u w:val="single"/>
                </w:rPr>
                <w:t xml:space="preserve">Sarah Neelsen</w:t>
              </w:r>
            </w:hyperlink>
          </w:p>
          <w:p>
            <w:pPr/>
            <w:r>
              <w:rPr>
                <w:i w:val="1"/>
                <w:iCs w:val="1"/>
              </w:rPr>
              <w:t xml:space="preserve">Cahiers d'études germaniques</w:t>
            </w:r>
            <w:r>
              <w:rPr/>
              <w:t xml:space="preserve">, 2018, Matérialités de la narration. Perspectives germaniques, 1 (75), pp.187-200. </w:t>
            </w:r>
            <w:hyperlink r:id="rId85" w:history="1">
              <w:r>
                <w:rPr>
                  <w:color w:val="#410a8c"/>
                  <w:u w:val="single"/>
                </w:rPr>
                <w:t xml:space="preserve">⟨10.4000/ceg.4005⟩</w:t>
              </w:r>
            </w:hyperlink>
          </w:p>
          <w:p>
            <w:pPr/>
            <w:r>
              <w:rPr/>
              <w:t xml:space="preserve">Article dans une revue</w:t>
            </w:r>
          </w:p>
          <w:p>
            <w:pPr/>
            <w:hyperlink r:id="rId84" w:history="1">
              <w:r>
                <w:rPr>
                  <w:color w:val="#410a8c"/>
                  <w:u w:val="single"/>
                </w:rPr>
                <w:t xml:space="preserve">halshs-01406154v1</w:t>
              </w:r>
            </w:hyperlink>
          </w:p>
        </w:tc>
      </w:tr>
      <w:tr>
        <w:trPr/>
        <w:tc>
          <w:tcPr>
            <w:noWrap/>
          </w:tcPr>
          <w:p>
            <w:pPr>
              <w:spacing w:after="200"/>
            </w:pPr>
            <w:hyperlink r:id="rId86" w:history="1">
              <w:r>
                <w:rPr>
                  <w:color w:val="1e198e"/>
                  <w:b w:val="1"/>
                  <w:bCs w:val="1"/>
                  <w:u w:val="single"/>
                </w:rPr>
                <w:t xml:space="preserve">Zerfleischung der French Theorie im Mondschein. Rezension von Binet, Laurent. &amp;quot;La septième fonction du langage&amp;quot;. Éditions Grasset, 2015, 496 p</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86" w:history="1">
              <w:r>
                <w:rPr>
                  <w:color w:val="#410a8c"/>
                  <w:u w:val="single"/>
                </w:rPr>
                <w:t xml:space="preserve">hal-05427756v1</w:t>
              </w:r>
            </w:hyperlink>
          </w:p>
        </w:tc>
      </w:tr>
      <w:tr>
        <w:trPr/>
        <w:tc>
          <w:tcPr>
            <w:noWrap/>
          </w:tcPr>
          <w:p>
            <w:pPr>
              <w:spacing w:after="200"/>
            </w:pPr>
            <w:hyperlink r:id="rId87" w:history="1">
              <w:r>
                <w:rPr>
                  <w:color w:val="1e198e"/>
                  <w:b w:val="1"/>
                  <w:bCs w:val="1"/>
                  <w:u w:val="single"/>
                </w:rPr>
                <w:t xml:space="preserve">Traduction vers le français de Röttger, Kati : « Zur Patho(s)genese des Blicks im Melodrama des 19. Jahrhunderts »</w:t>
              </w:r>
            </w:hyperlink>
          </w:p>
          <w:p>
            <w:pPr/>
            <w:hyperlink r:id="rId88" w:history="1">
              <w:r>
                <w:rPr>
                  <w:color w:val="#410a8c"/>
                  <w:u w:val="single"/>
                </w:rPr>
                <w:t xml:space="preserve">Kati Röttger</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65, pp.111-134. </w:t>
            </w:r>
            <w:hyperlink r:id="rId89" w:history="1">
              <w:r>
                <w:rPr>
                  <w:color w:val="#410a8c"/>
                  <w:u w:val="single"/>
                </w:rPr>
                <w:t xml:space="preserve">⟨10.3917/etth.065.0111⟩</w:t>
              </w:r>
            </w:hyperlink>
          </w:p>
          <w:p>
            <w:pPr/>
            <w:r>
              <w:rPr/>
              <w:t xml:space="preserve">Article dans une revue</w:t>
            </w:r>
          </w:p>
          <w:p>
            <w:pPr/>
            <w:hyperlink r:id="rId87" w:history="1">
              <w:r>
                <w:rPr>
                  <w:color w:val="#410a8c"/>
                  <w:u w:val="single"/>
                </w:rPr>
                <w:t xml:space="preserve">halshs-01406146v1</w:t>
              </w:r>
            </w:hyperlink>
          </w:p>
        </w:tc>
      </w:tr>
      <w:tr>
        <w:trPr/>
        <w:tc>
          <w:tcPr>
            <w:noWrap/>
          </w:tcPr>
          <w:p>
            <w:pPr>
              <w:spacing w:after="200"/>
            </w:pPr>
            <w:hyperlink r:id="rId90" w:history="1">
              <w:r>
                <w:rPr>
                  <w:color w:val="1e198e"/>
                  <w:b w:val="1"/>
                  <w:bCs w:val="1"/>
                  <w:u w:val="single"/>
                </w:rPr>
                <w:t xml:space="preserve">Traduction vers le français de Jackob, Alexander : « Was bleibt – Unvollendet. Aby Warburgs Mnemosyne Atlas und das Erbe des theatralen Zuschauerblicks »</w:t>
              </w:r>
            </w:hyperlink>
          </w:p>
          <w:p>
            <w:pPr/>
            <w:hyperlink r:id="rId91" w:history="1">
              <w:r>
                <w:rPr>
                  <w:color w:val="#410a8c"/>
                  <w:u w:val="single"/>
                </w:rPr>
                <w:t xml:space="preserve">Alexander Jackob</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pp.227-239. </w:t>
            </w:r>
            <w:hyperlink r:id="rId92" w:history="1">
              <w:r>
                <w:rPr>
                  <w:color w:val="#410a8c"/>
                  <w:u w:val="single"/>
                </w:rPr>
                <w:t xml:space="preserve">⟨10.3917/etth.065.0227⟩</w:t>
              </w:r>
            </w:hyperlink>
          </w:p>
          <w:p>
            <w:pPr/>
            <w:r>
              <w:rPr/>
              <w:t xml:space="preserve">Article dans une revue</w:t>
            </w:r>
          </w:p>
          <w:p>
            <w:pPr/>
            <w:hyperlink r:id="rId90" w:history="1">
              <w:r>
                <w:rPr>
                  <w:color w:val="#410a8c"/>
                  <w:u w:val="single"/>
                </w:rPr>
                <w:t xml:space="preserve">halshs-01406147v1</w:t>
              </w:r>
            </w:hyperlink>
          </w:p>
        </w:tc>
      </w:tr>
      <w:tr>
        <w:trPr/>
        <w:tc>
          <w:tcPr>
            <w:noWrap/>
          </w:tcPr>
          <w:p>
            <w:pPr>
              <w:spacing w:after="200"/>
            </w:pPr>
            <w:hyperlink r:id="rId93" w:history="1">
              <w:r>
                <w:rPr>
                  <w:color w:val="1e198e"/>
                  <w:b w:val="1"/>
                  <w:bCs w:val="1"/>
                  <w:u w:val="single"/>
                </w:rPr>
                <w:t xml:space="preserve">Was die Nacht (ver)spricht. Rezension von literarischen Beiträgen zu den Attentaten von Paris und Nizza</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3" w:history="1">
              <w:r>
                <w:rPr>
                  <w:color w:val="#410a8c"/>
                  <w:u w:val="single"/>
                </w:rPr>
                <w:t xml:space="preserve">hal-05427755v1</w:t>
              </w:r>
            </w:hyperlink>
          </w:p>
        </w:tc>
      </w:tr>
      <w:tr>
        <w:trPr/>
        <w:tc>
          <w:tcPr>
            <w:noWrap/>
          </w:tcPr>
          <w:p>
            <w:pPr>
              <w:spacing w:after="200"/>
            </w:pPr>
            <w:hyperlink r:id="rId94" w:history="1">
              <w:r>
                <w:rPr>
                  <w:color w:val="1e198e"/>
                  <w:b w:val="1"/>
                  <w:bCs w:val="1"/>
                  <w:u w:val="single"/>
                </w:rPr>
                <w:t xml:space="preserve">Traduction vers le français de Haß, Ulrike : « Auszug aus dem Panoptikum – Entfaltung der Opsis und Krise der Sichtbarkeit »</w:t>
              </w:r>
            </w:hyperlink>
          </w:p>
          <w:p>
            <w:pPr/>
            <w:hyperlink r:id="rId95" w:history="1">
              <w:r>
                <w:rPr>
                  <w:color w:val="#410a8c"/>
                  <w:u w:val="single"/>
                </w:rPr>
                <w:t xml:space="preserve">Ulrike Haß</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pp.15-27. </w:t>
            </w:r>
            <w:hyperlink r:id="rId96" w:history="1">
              <w:r>
                <w:rPr>
                  <w:color w:val="#410a8c"/>
                  <w:u w:val="single"/>
                </w:rPr>
                <w:t xml:space="preserve">⟨10.3917/etth.065.0015⟩</w:t>
              </w:r>
            </w:hyperlink>
          </w:p>
          <w:p>
            <w:pPr/>
            <w:r>
              <w:rPr/>
              <w:t xml:space="preserve">Article dans une revue</w:t>
            </w:r>
          </w:p>
          <w:p>
            <w:pPr/>
            <w:hyperlink r:id="rId94" w:history="1">
              <w:r>
                <w:rPr>
                  <w:color w:val="#410a8c"/>
                  <w:u w:val="single"/>
                </w:rPr>
                <w:t xml:space="preserve">halshs-01406144v1</w:t>
              </w:r>
            </w:hyperlink>
          </w:p>
        </w:tc>
      </w:tr>
      <w:tr>
        <w:trPr/>
        <w:tc>
          <w:tcPr>
            <w:noWrap/>
          </w:tcPr>
          <w:p>
            <w:pPr>
              <w:spacing w:after="200"/>
            </w:pPr>
            <w:hyperlink r:id="rId97" w:history="1">
              <w:r>
                <w:rPr>
                  <w:color w:val="1e198e"/>
                  <w:b w:val="1"/>
                  <w:bCs w:val="1"/>
                  <w:u w:val="single"/>
                </w:rPr>
                <w:t xml:space="preserve">Verschwinden und verschwinden lassen. Die Mimesis-Frage in einem Essay von Elfriede Jelinek</w:t>
              </w:r>
            </w:hyperlink>
          </w:p>
          <w:p>
            <w:pPr/>
            <w:hyperlink r:id="rId14" w:history="1">
              <w:r>
                <w:rPr>
                  <w:color w:val="#410a8c"/>
                  <w:u w:val="single"/>
                </w:rPr>
                <w:t xml:space="preserve">Sarah Neelsen</w:t>
              </w:r>
            </w:hyperlink>
          </w:p>
          <w:p>
            <w:pPr/>
            <w:r>
              <w:rPr>
                <w:i w:val="1"/>
                <w:iCs w:val="1"/>
              </w:rPr>
              <w:t xml:space="preserve">Le texte et l'idée</w:t>
            </w:r>
            <w:r>
              <w:rPr/>
              <w:t xml:space="preserve">, 2015, 29, pp.57-78</w:t>
            </w:r>
          </w:p>
          <w:p>
            <w:pPr/>
            <w:r>
              <w:rPr/>
              <w:t xml:space="preserve">Article dans une revue</w:t>
            </w:r>
          </w:p>
          <w:p>
            <w:pPr/>
            <w:hyperlink r:id="rId97" w:history="1">
              <w:r>
                <w:rPr>
                  <w:color w:val="#410a8c"/>
                  <w:u w:val="single"/>
                </w:rPr>
                <w:t xml:space="preserve">halshs-01406138v1</w:t>
              </w:r>
            </w:hyperlink>
          </w:p>
        </w:tc>
      </w:tr>
      <w:tr>
        <w:trPr/>
        <w:tc>
          <w:tcPr>
            <w:noWrap/>
          </w:tcPr>
          <w:p>
            <w:pPr>
              <w:spacing w:after="200"/>
            </w:pPr>
            <w:hyperlink r:id="rId98" w:history="1">
              <w:r>
                <w:rPr>
                  <w:color w:val="1e198e"/>
                  <w:b w:val="1"/>
                  <w:bCs w:val="1"/>
                  <w:u w:val="single"/>
                </w:rPr>
                <w:t xml:space="preserve">Jelinek's Essays Framed by Translation and Collection</w:t>
              </w:r>
            </w:hyperlink>
          </w:p>
          <w:p>
            <w:pPr/>
            <w:hyperlink r:id="rId14" w:history="1">
              <w:r>
                <w:rPr>
                  <w:color w:val="#410a8c"/>
                  <w:u w:val="single"/>
                </w:rPr>
                <w:t xml:space="preserve">Sarah Neelsen</w:t>
              </w:r>
            </w:hyperlink>
          </w:p>
          <w:p>
            <w:pPr/>
            <w:r>
              <w:rPr>
                <w:i w:val="1"/>
                <w:iCs w:val="1"/>
              </w:rPr>
              <w:t xml:space="preserve">Austrian Studies</w:t>
            </w:r>
            <w:r>
              <w:rPr/>
              <w:t xml:space="preserve">, 2014, Elfriede Jelinek in the Arena: Sport, Cultural Understanding and Translation to Page and Stage, 22 (1), pp.139-151. </w:t>
            </w:r>
            <w:hyperlink r:id="rId99" w:history="1">
              <w:r>
                <w:rPr>
                  <w:color w:val="#410a8c"/>
                  <w:u w:val="single"/>
                </w:rPr>
                <w:t xml:space="preserve">⟨10.5699/austrianstudies.22.2014.0139⟩</w:t>
              </w:r>
            </w:hyperlink>
          </w:p>
          <w:p>
            <w:pPr/>
            <w:r>
              <w:rPr/>
              <w:t xml:space="preserve">Article dans une revue</w:t>
            </w:r>
          </w:p>
          <w:p>
            <w:pPr/>
            <w:hyperlink r:id="rId98" w:history="1">
              <w:r>
                <w:rPr>
                  <w:color w:val="#410a8c"/>
                  <w:u w:val="single"/>
                </w:rPr>
                <w:t xml:space="preserve">halshs-01406142v1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Entretien avec le journaliste Jean-Claude Vantroyen, « Sommes-nous vraiment étanches à la littérature de langue allemande ? »</w:t>
              </w:r>
            </w:hyperlink>
          </w:p>
          <w:p>
            <w:pPr/>
            <w:hyperlink r:id="rId14" w:history="1">
              <w:r>
                <w:rPr>
                  <w:color w:val="#410a8c"/>
                  <w:u w:val="single"/>
                </w:rPr>
                <w:t xml:space="preserve">Sarah Neelsen</w:t>
              </w:r>
            </w:hyperlink>
          </w:p>
          <w:p>
            <w:pPr/>
            <w:r>
              <w:rPr/>
              <w:t xml:space="preserve">2025, pp.12</w:t>
            </w:r>
          </w:p>
          <w:p>
            <w:pPr/>
            <w:r>
              <w:rPr/>
              <w:t xml:space="preserve">Autre publication scientifique</w:t>
            </w:r>
          </w:p>
          <w:p>
            <w:pPr/>
            <w:hyperlink r:id="rId100" w:history="1">
              <w:r>
                <w:rPr>
                  <w:color w:val="#410a8c"/>
                  <w:u w:val="single"/>
                </w:rPr>
                <w:t xml:space="preserve">hal-05400693v1</w:t>
              </w:r>
            </w:hyperlink>
          </w:p>
        </w:tc>
      </w:tr>
      <w:tr>
        <w:trPr/>
        <w:tc>
          <w:tcPr>
            <w:noWrap/>
          </w:tcPr>
          <w:p>
            <w:pPr>
              <w:spacing w:after="200"/>
            </w:pPr>
            <w:hyperlink r:id="rId101" w:history="1">
              <w:r>
                <w:rPr>
                  <w:color w:val="1e198e"/>
                  <w:b w:val="1"/>
                  <w:bCs w:val="1"/>
                  <w:u w:val="single"/>
                </w:rPr>
                <w:t xml:space="preserve">„Die Möglichkeit, ein- und ausgeschaltet zu werden, ist ein gravierender Unterschied“. Interview zur Produktion „Alan T.“ mit Frank Witzel</w:t>
              </w:r>
            </w:hyperlink>
          </w:p>
          <w:p>
            <w:pPr/>
            <w:hyperlink r:id="rId14" w:history="1">
              <w:r>
                <w:rPr>
                  <w:color w:val="#410a8c"/>
                  <w:u w:val="single"/>
                </w:rPr>
                <w:t xml:space="preserve">Sarah Neelsen</w:t>
              </w:r>
            </w:hyperlink>
          </w:p>
          <w:p>
            <w:pPr/>
            <w:r>
              <w:rPr>
                <w:i w:val="1"/>
                <w:iCs w:val="1"/>
              </w:rPr>
              <w:t xml:space="preserve">Literarische Organotechnik. Studien zu einer Diskurs- und Imaginationsgeschichte</w:t>
            </w:r>
            <w:r>
              <w:rPr/>
              <w:t xml:space="preserve">, 2024, pp.277-288. </w:t>
            </w:r>
            <w:hyperlink r:id="rId102" w:history="1">
              <w:r>
                <w:rPr>
                  <w:color w:val="#410a8c"/>
                  <w:u w:val="single"/>
                </w:rPr>
                <w:t xml:space="preserve">⟨10.1515/9783110775310-014⟩</w:t>
              </w:r>
            </w:hyperlink>
          </w:p>
          <w:p>
            <w:pPr/>
            <w:r>
              <w:rPr/>
              <w:t xml:space="preserve">Autre publication scientifique</w:t>
            </w:r>
          </w:p>
          <w:p>
            <w:pPr/>
            <w:hyperlink r:id="rId101" w:history="1">
              <w:r>
                <w:rPr>
                  <w:color w:val="#410a8c"/>
                  <w:u w:val="single"/>
                </w:rPr>
                <w:t xml:space="preserve">hal-05400777v1</w:t>
              </w:r>
            </w:hyperlink>
          </w:p>
        </w:tc>
      </w:tr>
      <w:tr>
        <w:trPr/>
        <w:tc>
          <w:tcPr>
            <w:noWrap/>
          </w:tcPr>
          <w:p>
            <w:pPr>
              <w:spacing w:after="200"/>
            </w:pPr>
            <w:hyperlink r:id="rId103" w:history="1">
              <w:r>
                <w:rPr>
                  <w:color w:val="1e198e"/>
                  <w:b w:val="1"/>
                  <w:bCs w:val="1"/>
                  <w:u w:val="single"/>
                </w:rPr>
                <w:t xml:space="preserve">Gespräch mit Yasmin Hoffmann, Christian Schenkermayr und Teilnehmer*innen des Workshops, moderiert von Sarah Neelsen. Zur Rezeption Elfriede Jelineks in Frankreich</w:t>
              </w:r>
            </w:hyperlink>
          </w:p>
          <w:p>
            <w:pPr/>
            <w:hyperlink r:id="rId14" w:history="1">
              <w:r>
                <w:rPr>
                  <w:color w:val="#410a8c"/>
                  <w:u w:val="single"/>
                </w:rPr>
                <w:t xml:space="preserve">Sarah Neelsen</w:t>
              </w:r>
            </w:hyperlink>
          </w:p>
          <w:p>
            <w:pPr/>
            <w:r>
              <w:rPr>
                <w:i w:val="1"/>
                <w:iCs w:val="1"/>
              </w:rPr>
              <w:t xml:space="preserve">JELINEK[JAHR]BUCH. Elfriede Jelinek-Forschungszentrum 2022-2024</w:t>
            </w:r>
            <w:r>
              <w:rPr/>
              <w:t xml:space="preserve">, 2024, pp.257-267</w:t>
            </w:r>
          </w:p>
          <w:p>
            <w:pPr/>
            <w:r>
              <w:rPr/>
              <w:t xml:space="preserve">Autre publication scientifique</w:t>
            </w:r>
          </w:p>
          <w:p>
            <w:pPr/>
            <w:hyperlink r:id="rId103" w:history="1">
              <w:r>
                <w:rPr>
                  <w:color w:val="#410a8c"/>
                  <w:u w:val="single"/>
                </w:rPr>
                <w:t xml:space="preserve">hal-05400737v1</w:t>
              </w:r>
            </w:hyperlink>
          </w:p>
        </w:tc>
      </w:tr>
      <w:tr>
        <w:trPr/>
        <w:tc>
          <w:tcPr>
            <w:noWrap/>
          </w:tcPr>
          <w:p>
            <w:pPr>
              <w:spacing w:after="200"/>
            </w:pPr>
            <w:hyperlink r:id="rId104" w:history="1">
              <w:r>
                <w:rPr>
                  <w:color w:val="1e198e"/>
                  <w:b w:val="1"/>
                  <w:bCs w:val="1"/>
                  <w:u w:val="single"/>
                </w:rPr>
                <w:t xml:space="preserve">Remaining “steps” in making modern art accessible. The use of easy language at the MAM de Paris</w:t>
              </w:r>
            </w:hyperlink>
          </w:p>
          <w:p>
            <w:pPr/>
            <w:hyperlink r:id="rId14" w:history="1">
              <w:r>
                <w:rPr>
                  <w:color w:val="#410a8c"/>
                  <w:u w:val="single"/>
                </w:rPr>
                <w:t xml:space="preserve">Sarah Neelsen</w:t>
              </w:r>
            </w:hyperlink>
          </w:p>
          <w:p>
            <w:pPr/>
            <w:r>
              <w:rPr/>
              <w:t xml:space="preserve">2022, 9 p</w:t>
            </w:r>
          </w:p>
          <w:p>
            <w:pPr/>
            <w:r>
              <w:rPr/>
              <w:t xml:space="preserve">Autre publication scientifique</w:t>
            </w:r>
          </w:p>
          <w:p>
            <w:pPr/>
            <w:hyperlink r:id="rId104" w:history="1">
              <w:r>
                <w:rPr>
                  <w:color w:val="#410a8c"/>
                  <w:u w:val="single"/>
                </w:rPr>
                <w:t xml:space="preserve">hal-05400595v1</w:t>
              </w:r>
            </w:hyperlink>
          </w:p>
        </w:tc>
      </w:tr>
      <w:tr>
        <w:trPr/>
        <w:tc>
          <w:tcPr>
            <w:noWrap/>
          </w:tcPr>
          <w:p>
            <w:pPr>
              <w:spacing w:after="200"/>
            </w:pPr>
            <w:hyperlink r:id="rId105" w:history="1">
              <w:r>
                <w:rPr>
                  <w:color w:val="1e198e"/>
                  <w:b w:val="1"/>
                  <w:bCs w:val="1"/>
                  <w:u w:val="single"/>
                </w:rPr>
                <w:t xml:space="preserve">Making dance accessible for everyone (including valid people). Notes on the performance &amp;quot;From Françoise to Alice&amp;quot; by Mickael Phelippeau</w:t>
              </w:r>
            </w:hyperlink>
          </w:p>
          <w:p>
            <w:pPr/>
            <w:hyperlink r:id="rId14" w:history="1">
              <w:r>
                <w:rPr>
                  <w:color w:val="#410a8c"/>
                  <w:u w:val="single"/>
                </w:rPr>
                <w:t xml:space="preserve">Sarah Neelsen</w:t>
              </w:r>
            </w:hyperlink>
          </w:p>
          <w:p>
            <w:pPr/>
            <w:r>
              <w:rPr/>
              <w:t xml:space="preserve">2022, 8 p</w:t>
            </w:r>
          </w:p>
          <w:p>
            <w:pPr/>
            <w:r>
              <w:rPr/>
              <w:t xml:space="preserve">Autre publication scientifique</w:t>
            </w:r>
          </w:p>
          <w:p>
            <w:pPr/>
            <w:hyperlink r:id="rId105" w:history="1">
              <w:r>
                <w:rPr>
                  <w:color w:val="#410a8c"/>
                  <w:u w:val="single"/>
                </w:rPr>
                <w:t xml:space="preserve">hal-05400603v1</w:t>
              </w:r>
            </w:hyperlink>
          </w:p>
        </w:tc>
      </w:tr>
      <w:tr>
        <w:trPr/>
        <w:tc>
          <w:tcPr>
            <w:noWrap/>
          </w:tcPr>
          <w:p>
            <w:pPr>
              <w:spacing w:after="200"/>
            </w:pPr>
            <w:hyperlink r:id="rId106" w:history="1">
              <w:r>
                <w:rPr>
                  <w:color w:val="1e198e"/>
                  <w:b w:val="1"/>
                  <w:bCs w:val="1"/>
                  <w:u w:val="single"/>
                </w:rPr>
                <w:t xml:space="preserve">« Le mystérieux métier d’écrire. » Entretien avec Sarah Neelsen autour d'une exposition en ligne</w:t>
              </w:r>
            </w:hyperlink>
          </w:p>
          <w:p>
            <w:pPr/>
            <w:hyperlink r:id="rId14" w:history="1">
              <w:r>
                <w:rPr>
                  <w:color w:val="#410a8c"/>
                  <w:u w:val="single"/>
                </w:rPr>
                <w:t xml:space="preserve">Sarah Neelsen</w:t>
              </w:r>
            </w:hyperlink>
            <w:r>
              <w:rPr/>
              <w:t xml:space="preserve">,</w:t>
            </w:r>
            <w:hyperlink r:id="rId107" w:history="1">
              <w:r>
                <w:rPr>
                  <w:color w:val="#410a8c"/>
                  <w:u w:val="single"/>
                </w:rPr>
                <w:t xml:space="preserve">David Martens</w:t>
              </w:r>
            </w:hyperlink>
          </w:p>
          <w:p>
            <w:pPr/>
            <w:r>
              <w:rPr/>
              <w:t xml:space="preserve">2021</w:t>
            </w:r>
          </w:p>
          <w:p>
            <w:pPr/>
            <w:r>
              <w:rPr/>
              <w:t xml:space="preserve">Autre publication scientifique</w:t>
            </w:r>
          </w:p>
          <w:p>
            <w:pPr/>
            <w:hyperlink r:id="rId106" w:history="1">
              <w:r>
                <w:rPr>
                  <w:color w:val="#410a8c"/>
                  <w:u w:val="single"/>
                </w:rPr>
                <w:t xml:space="preserve">hal-05400801v1</w:t>
              </w:r>
            </w:hyperlink>
          </w:p>
        </w:tc>
      </w:tr>
      <w:tr>
        <w:trPr/>
        <w:tc>
          <w:tcPr>
            <w:noWrap/>
          </w:tcPr>
          <w:p>
            <w:pPr>
              <w:spacing w:after="200"/>
            </w:pPr>
            <w:hyperlink r:id="rId108" w:history="1">
              <w:r>
                <w:rPr>
                  <w:color w:val="1e198e"/>
                  <w:b w:val="1"/>
                  <w:bCs w:val="1"/>
                  <w:u w:val="single"/>
                </w:rPr>
                <w:t xml:space="preserve">Carnet de recherche et imaginaire scolaire. Introduction d’un nouvel outil d’évaluation en cours de méthodologie</w:t>
              </w:r>
            </w:hyperlink>
          </w:p>
          <w:p>
            <w:pPr/>
            <w:hyperlink r:id="rId14" w:history="1">
              <w:r>
                <w:rPr>
                  <w:color w:val="#410a8c"/>
                  <w:u w:val="single"/>
                </w:rPr>
                <w:t xml:space="preserve">Sarah Neelsen</w:t>
              </w:r>
            </w:hyperlink>
          </w:p>
          <w:p>
            <w:pPr/>
            <w:r>
              <w:rPr/>
              <w:t xml:space="preserve">2019, 39 p</w:t>
            </w:r>
          </w:p>
          <w:p>
            <w:pPr/>
            <w:r>
              <w:rPr/>
              <w:t xml:space="preserve">Autre publication scientifique</w:t>
            </w:r>
          </w:p>
          <w:p>
            <w:pPr/>
            <w:hyperlink r:id="rId108" w:history="1">
              <w:r>
                <w:rPr>
                  <w:color w:val="#410a8c"/>
                  <w:u w:val="single"/>
                </w:rPr>
                <w:t xml:space="preserve">hal-05400620v1</w:t>
              </w:r>
            </w:hyperlink>
          </w:p>
        </w:tc>
      </w:tr>
      <w:tr>
        <w:trPr/>
        <w:tc>
          <w:tcPr>
            <w:noWrap/>
          </w:tcPr>
          <w:p>
            <w:pPr>
              <w:spacing w:after="200"/>
            </w:pPr>
            <w:hyperlink r:id="rId109" w:history="1">
              <w:r>
                <w:rPr>
                  <w:color w:val="1e198e"/>
                  <w:b w:val="1"/>
                  <w:bCs w:val="1"/>
                  <w:u w:val="single"/>
                </w:rPr>
                <w:t xml:space="preserve">Direction de travail pour la thématique du CAPES d'allemand 2018 : « je de l'écrivain / jeu de l'écriture » (cours du CNED à destination des candidat.es préparant le concours)</w:t>
              </w:r>
            </w:hyperlink>
          </w:p>
          <w:p>
            <w:pPr/>
            <w:hyperlink r:id="rId14" w:history="1">
              <w:r>
                <w:rPr>
                  <w:color w:val="#410a8c"/>
                  <w:u w:val="single"/>
                </w:rPr>
                <w:t xml:space="preserve">Sarah Neelsen</w:t>
              </w:r>
            </w:hyperlink>
          </w:p>
          <w:p>
            <w:pPr/>
            <w:r>
              <w:rPr/>
              <w:t xml:space="preserve">2017, 55 p</w:t>
            </w:r>
          </w:p>
          <w:p>
            <w:pPr/>
            <w:r>
              <w:rPr/>
              <w:t xml:space="preserve">Autre publication scientifique</w:t>
            </w:r>
          </w:p>
          <w:p>
            <w:pPr/>
            <w:hyperlink r:id="rId109" w:history="1">
              <w:r>
                <w:rPr>
                  <w:color w:val="#410a8c"/>
                  <w:u w:val="single"/>
                </w:rPr>
                <w:t xml:space="preserve">halshs-05427735v1</w:t>
              </w:r>
            </w:hyperlink>
          </w:p>
        </w:tc>
      </w:tr>
      <w:tr>
        <w:trPr/>
        <w:tc>
          <w:tcPr>
            <w:noWrap/>
          </w:tcPr>
          <w:p>
            <w:pPr>
              <w:spacing w:after="200"/>
            </w:pPr>
            <w:hyperlink r:id="rId110" w:history="1">
              <w:r>
                <w:rPr>
                  <w:color w:val="1e198e"/>
                  <w:b w:val="1"/>
                  <w:bCs w:val="1"/>
                  <w:u w:val="single"/>
                </w:rPr>
                <w:t xml:space="preserve">Un théâtre d'ondes</w:t>
              </w:r>
            </w:hyperlink>
          </w:p>
          <w:p>
            <w:pPr/>
            <w:hyperlink r:id="rId14" w:history="1">
              <w:r>
                <w:rPr>
                  <w:color w:val="#410a8c"/>
                  <w:u w:val="single"/>
                </w:rPr>
                <w:t xml:space="preserve">Sarah Neelsen</w:t>
              </w:r>
            </w:hyperlink>
          </w:p>
          <w:p>
            <w:pPr/>
            <w:r>
              <w:rPr/>
              <w:t xml:space="preserve">2017, pp.26-28</w:t>
            </w:r>
          </w:p>
          <w:p>
            <w:pPr/>
            <w:r>
              <w:rPr/>
              <w:t xml:space="preserve">Autre publication scientifique</w:t>
            </w:r>
          </w:p>
          <w:p>
            <w:pPr/>
            <w:hyperlink r:id="rId110" w:history="1">
              <w:r>
                <w:rPr>
                  <w:color w:val="#410a8c"/>
                  <w:u w:val="single"/>
                </w:rPr>
                <w:t xml:space="preserve">hal-05400849v1</w:t>
              </w:r>
            </w:hyperlink>
          </w:p>
        </w:tc>
      </w:tr>
      <w:tr>
        <w:trPr/>
        <w:tc>
          <w:tcPr>
            <w:noWrap/>
          </w:tcPr>
          <w:p>
            <w:pPr>
              <w:spacing w:after="200"/>
            </w:pPr>
            <w:hyperlink r:id="rId111" w:history="1">
              <w:r>
                <w:rPr>
                  <w:color w:val="1e198e"/>
                  <w:b w:val="1"/>
                  <w:bCs w:val="1"/>
                  <w:u w:val="single"/>
                </w:rPr>
                <w:t xml:space="preserve">Mixed Zone à l’Université de Liège : la traduction à l’honneur</w:t>
              </w:r>
            </w:hyperlink>
          </w:p>
          <w:p>
            <w:pPr/>
            <w:hyperlink r:id="rId14" w:history="1">
              <w:r>
                <w:rPr>
                  <w:color w:val="#410a8c"/>
                  <w:u w:val="single"/>
                </w:rPr>
                <w:t xml:space="preserve">Sarah Neelsen</w:t>
              </w:r>
            </w:hyperlink>
            <w:r>
              <w:rPr/>
              <w:t xml:space="preserve">,</w:t>
            </w:r>
            <w:hyperlink r:id="rId112" w:history="1">
              <w:r>
                <w:rPr>
                  <w:color w:val="#410a8c"/>
                  <w:u w:val="single"/>
                </w:rPr>
                <w:t xml:space="preserve">Francis Mus</w:t>
              </w:r>
            </w:hyperlink>
            <w:r>
              <w:rPr/>
              <w:t xml:space="preserve">,</w:t>
            </w:r>
            <w:hyperlink r:id="rId113" w:history="1">
              <w:r>
                <w:rPr>
                  <w:color w:val="#410a8c"/>
                  <w:u w:val="single"/>
                </w:rPr>
                <w:t xml:space="preserve">Valérie Bada</w:t>
              </w:r>
            </w:hyperlink>
          </w:p>
          <w:p>
            <w:pPr/>
            <w:r>
              <w:rPr/>
              <w:t xml:space="preserve">2017, pp.10-12</w:t>
            </w:r>
          </w:p>
          <w:p>
            <w:pPr/>
            <w:r>
              <w:rPr/>
              <w:t xml:space="preserve">Autre publication scientifique</w:t>
            </w:r>
          </w:p>
          <w:p>
            <w:pPr/>
            <w:hyperlink r:id="rId111" w:history="1">
              <w:r>
                <w:rPr>
                  <w:color w:val="#410a8c"/>
                  <w:u w:val="single"/>
                </w:rPr>
                <w:t xml:space="preserve">hal-05400828v1</w:t>
              </w:r>
            </w:hyperlink>
          </w:p>
        </w:tc>
      </w:tr>
      <w:tr>
        <w:trPr/>
        <w:tc>
          <w:tcPr>
            <w:noWrap/>
          </w:tcPr>
          <w:p>
            <w:pPr>
              <w:spacing w:after="200"/>
            </w:pPr>
            <w:hyperlink r:id="rId114" w:history="1">
              <w:r>
                <w:rPr>
                  <w:color w:val="1e198e"/>
                  <w:b w:val="1"/>
                  <w:bCs w:val="1"/>
                  <w:u w:val="single"/>
                </w:rPr>
                <w:t xml:space="preserve">Elfriede Jelinek : l'abîme sous nos pieds</w:t>
              </w:r>
            </w:hyperlink>
          </w:p>
          <w:p>
            <w:pPr/>
            <w:hyperlink r:id="rId14" w:history="1">
              <w:r>
                <w:rPr>
                  <w:color w:val="#410a8c"/>
                  <w:u w:val="single"/>
                </w:rPr>
                <w:t xml:space="preserve">Sarah Neelsen</w:t>
              </w:r>
            </w:hyperlink>
          </w:p>
          <w:p>
            <w:pPr/>
            <w:r>
              <w:rPr/>
              <w:t xml:space="preserve">2017, pp.17-19</w:t>
            </w:r>
          </w:p>
          <w:p>
            <w:pPr/>
            <w:r>
              <w:rPr/>
              <w:t xml:space="preserve">Autre publication scientifique</w:t>
            </w:r>
          </w:p>
          <w:p>
            <w:pPr/>
            <w:hyperlink r:id="rId114" w:history="1">
              <w:r>
                <w:rPr>
                  <w:color w:val="#410a8c"/>
                  <w:u w:val="single"/>
                </w:rPr>
                <w:t xml:space="preserve">hal-05400868v1</w:t>
              </w:r>
            </w:hyperlink>
          </w:p>
        </w:tc>
      </w:tr>
      <w:tr>
        <w:trPr/>
        <w:tc>
          <w:tcPr>
            <w:noWrap/>
          </w:tcPr>
          <w:p>
            <w:pPr>
              <w:spacing w:after="200"/>
            </w:pPr>
            <w:hyperlink r:id="rId115" w:history="1">
              <w:r>
                <w:rPr>
                  <w:color w:val="1e198e"/>
                  <w:b w:val="1"/>
                  <w:bCs w:val="1"/>
                  <w:u w:val="single"/>
                </w:rPr>
                <w:t xml:space="preserve">Direction de travail pour la notion du CAPES d'allemand 2018 : « Langage(s) » (cours du CNED à destination des candidat.es préparant le concours)</w:t>
              </w:r>
            </w:hyperlink>
          </w:p>
          <w:p>
            <w:pPr/>
            <w:hyperlink r:id="rId14" w:history="1">
              <w:r>
                <w:rPr>
                  <w:color w:val="#410a8c"/>
                  <w:u w:val="single"/>
                </w:rPr>
                <w:t xml:space="preserve">Sarah Neelsen</w:t>
              </w:r>
            </w:hyperlink>
          </w:p>
          <w:p>
            <w:pPr/>
            <w:r>
              <w:rPr/>
              <w:t xml:space="preserve">2017, 41 p</w:t>
            </w:r>
          </w:p>
          <w:p>
            <w:pPr/>
            <w:r>
              <w:rPr/>
              <w:t xml:space="preserve">Autre publication scientifique</w:t>
            </w:r>
          </w:p>
          <w:p>
            <w:pPr/>
            <w:hyperlink r:id="rId115" w:history="1">
              <w:r>
                <w:rPr>
                  <w:color w:val="#410a8c"/>
                  <w:u w:val="single"/>
                </w:rPr>
                <w:t xml:space="preserve">halshs-05427738v1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Revoir La Pianiste de Michael Haneke</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Fontaineblau, France</w:t>
            </w:r>
          </w:p>
          <w:p>
            <w:pPr/>
            <w:r>
              <w:rPr/>
              <w:t xml:space="preserve">Communication dans un congrès</w:t>
            </w:r>
          </w:p>
          <w:p>
            <w:pPr/>
            <w:hyperlink r:id="rId116" w:history="1">
              <w:r>
                <w:rPr>
                  <w:color w:val="#410a8c"/>
                  <w:u w:val="single"/>
                </w:rPr>
                <w:t xml:space="preserve">hal-05432374v1</w:t>
              </w:r>
            </w:hyperlink>
          </w:p>
        </w:tc>
      </w:tr>
      <w:tr>
        <w:trPr/>
        <w:tc>
          <w:tcPr>
            <w:noWrap/>
          </w:tcPr>
          <w:p>
            <w:pPr>
              <w:spacing w:after="200"/>
            </w:pPr>
            <w:hyperlink r:id="rId117" w:history="1">
              <w:r>
                <w:rPr>
                  <w:color w:val="1e198e"/>
                  <w:b w:val="1"/>
                  <w:bCs w:val="1"/>
                  <w:u w:val="single"/>
                </w:rPr>
                <w:t xml:space="preserve">« Elfriede Jelinek. Ecrire contre le fascisme »</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Fontainebleau, France</w:t>
            </w:r>
          </w:p>
          <w:p>
            <w:pPr/>
            <w:r>
              <w:rPr/>
              <w:t xml:space="preserve">Communication dans un congrès</w:t>
            </w:r>
          </w:p>
          <w:p>
            <w:pPr/>
            <w:hyperlink r:id="rId117" w:history="1">
              <w:r>
                <w:rPr>
                  <w:color w:val="#410a8c"/>
                  <w:u w:val="single"/>
                </w:rPr>
                <w:t xml:space="preserve">hal-05430393v1</w:t>
              </w:r>
            </w:hyperlink>
          </w:p>
        </w:tc>
      </w:tr>
      <w:tr>
        <w:trPr/>
        <w:tc>
          <w:tcPr>
            <w:noWrap/>
          </w:tcPr>
          <w:p>
            <w:pPr>
              <w:spacing w:after="200"/>
            </w:pPr>
            <w:hyperlink r:id="rId118" w:history="1">
              <w:r>
                <w:rPr>
                  <w:color w:val="1e198e"/>
                  <w:b w:val="1"/>
                  <w:bCs w:val="1"/>
                  <w:u w:val="single"/>
                </w:rPr>
                <w:t xml:space="preserve">Intervention en ligne sur la langue simple dans les musées allemands</w:t>
              </w:r>
            </w:hyperlink>
          </w:p>
          <w:p>
            <w:pPr/>
            <w:hyperlink r:id="rId14" w:history="1">
              <w:r>
                <w:rPr>
                  <w:color w:val="#410a8c"/>
                  <w:u w:val="single"/>
                </w:rPr>
                <w:t xml:space="preserve">Sarah Neelsen</w:t>
              </w:r>
            </w:hyperlink>
          </w:p>
          <w:p>
            <w:pPr/>
            <w:r>
              <w:rPr>
                <w:i w:val="1"/>
                <w:iCs w:val="1"/>
              </w:rPr>
              <w:t xml:space="preserve">Comité international pour l’éducation et l’action culturelle</w:t>
            </w:r>
            <w:r>
              <w:rPr/>
              <w:t xml:space="preserve">, Conseil International des Musées (ICOM) France, Jan 2024, En ligne, France</w:t>
            </w:r>
          </w:p>
          <w:p>
            <w:pPr/>
            <w:r>
              <w:rPr/>
              <w:t xml:space="preserve">Communication dans un congrès</w:t>
            </w:r>
          </w:p>
          <w:p>
            <w:pPr/>
            <w:hyperlink r:id="rId118" w:history="1">
              <w:r>
                <w:rPr>
                  <w:color w:val="#410a8c"/>
                  <w:u w:val="single"/>
                </w:rPr>
                <w:t xml:space="preserve">hal-05430424v1</w:t>
              </w:r>
            </w:hyperlink>
          </w:p>
        </w:tc>
      </w:tr>
      <w:tr>
        <w:trPr/>
        <w:tc>
          <w:tcPr>
            <w:noWrap/>
          </w:tcPr>
          <w:p>
            <w:pPr>
              <w:spacing w:after="200"/>
            </w:pPr>
            <w:hyperlink r:id="rId119" w:history="1">
              <w:r>
                <w:rPr>
                  <w:color w:val="1e198e"/>
                  <w:b w:val="1"/>
                  <w:bCs w:val="1"/>
                  <w:u w:val="single"/>
                </w:rPr>
                <w:t xml:space="preserve">Rencontre avec le public des Plateaux Sauvages</w:t>
              </w:r>
            </w:hyperlink>
          </w:p>
          <w:p>
            <w:pPr/>
            <w:hyperlink r:id="rId14" w:history="1">
              <w:r>
                <w:rPr>
                  <w:color w:val="#410a8c"/>
                  <w:u w:val="single"/>
                </w:rPr>
                <w:t xml:space="preserve">Sarah Neelsen</w:t>
              </w:r>
            </w:hyperlink>
          </w:p>
          <w:p>
            <w:pPr/>
            <w:r>
              <w:rPr>
                <w:i w:val="1"/>
                <w:iCs w:val="1"/>
              </w:rPr>
              <w:t xml:space="preserve">« Ombre (Eurydice parle) / Elfriede Jelinek », mise en scène par Marie Fortuit</w:t>
            </w:r>
            <w:r>
              <w:rPr/>
              <w:t xml:space="preserve">, Les Plateaux Sauvages, Jan 2023, Paris, France</w:t>
            </w:r>
          </w:p>
          <w:p>
            <w:pPr/>
            <w:r>
              <w:rPr/>
              <w:t xml:space="preserve">Communication dans un congrès</w:t>
            </w:r>
          </w:p>
          <w:p>
            <w:pPr/>
            <w:hyperlink r:id="rId119" w:history="1">
              <w:r>
                <w:rPr>
                  <w:color w:val="#410a8c"/>
                  <w:u w:val="single"/>
                </w:rPr>
                <w:t xml:space="preserve">hal-05430436v1</w:t>
              </w:r>
            </w:hyperlink>
          </w:p>
        </w:tc>
      </w:tr>
      <w:tr>
        <w:trPr/>
        <w:tc>
          <w:tcPr>
            <w:noWrap/>
          </w:tcPr>
          <w:p>
            <w:pPr>
              <w:spacing w:after="200"/>
            </w:pPr>
            <w:hyperlink r:id="rId120" w:history="1">
              <w:r>
                <w:rPr>
                  <w:color w:val="1e198e"/>
                  <w:b w:val="1"/>
                  <w:bCs w:val="1"/>
                  <w:u w:val="single"/>
                </w:rPr>
                <w:t xml:space="preserve">« Carolin Emcke. L’art de la conversation »</w:t>
              </w:r>
            </w:hyperlink>
          </w:p>
          <w:p>
            <w:pPr/>
            <w:hyperlink r:id="rId14" w:history="1">
              <w:r>
                <w:rPr>
                  <w:color w:val="#410a8c"/>
                  <w:u w:val="single"/>
                </w:rPr>
                <w:t xml:space="preserve">Sarah Neelsen</w:t>
              </w:r>
            </w:hyperlink>
          </w:p>
          <w:p>
            <w:pPr/>
            <w:r>
              <w:rPr>
                <w:i w:val="1"/>
                <w:iCs w:val="1"/>
              </w:rPr>
              <w:t xml:space="preserve">Festival international des écrits des femmes, 10e édition « Européennes »</w:t>
            </w:r>
            <w:r>
              <w:rPr/>
              <w:t xml:space="preserve">, Société des Amis de Colette, Oct 2022, Saint-Sauveur en Puisaye, France</w:t>
            </w:r>
          </w:p>
          <w:p>
            <w:pPr/>
            <w:r>
              <w:rPr/>
              <w:t xml:space="preserve">Communication dans un congrès</w:t>
            </w:r>
          </w:p>
          <w:p>
            <w:pPr/>
            <w:hyperlink r:id="rId120" w:history="1">
              <w:r>
                <w:rPr>
                  <w:color w:val="#410a8c"/>
                  <w:u w:val="single"/>
                </w:rPr>
                <w:t xml:space="preserve">hal-05430475v1</w:t>
              </w:r>
            </w:hyperlink>
          </w:p>
        </w:tc>
      </w:tr>
      <w:tr>
        <w:trPr/>
        <w:tc>
          <w:tcPr>
            <w:noWrap/>
          </w:tcPr>
          <w:p>
            <w:pPr>
              <w:spacing w:after="200"/>
            </w:pPr>
            <w:hyperlink r:id="rId121" w:history="1">
              <w:r>
                <w:rPr>
                  <w:color w:val="1e198e"/>
                  <w:b w:val="1"/>
                  <w:bCs w:val="1"/>
                  <w:u w:val="single"/>
                </w:rPr>
                <w:t xml:space="preserve">Invitée de l’émission radiophonique « L’économie selon Elfriede Jelinek » avec Yasmin Hoffmann</w:t>
              </w:r>
            </w:hyperlink>
          </w:p>
          <w:p>
            <w:pPr/>
            <w:hyperlink r:id="rId14" w:history="1">
              <w:r>
                <w:rPr>
                  <w:color w:val="#410a8c"/>
                  <w:u w:val="single"/>
                </w:rPr>
                <w:t xml:space="preserve">Sarah Neelsen</w:t>
              </w:r>
            </w:hyperlink>
          </w:p>
          <w:p>
            <w:pPr/>
            <w:r>
              <w:rPr>
                <w:i w:val="1"/>
                <w:iCs w:val="1"/>
              </w:rPr>
              <w:t xml:space="preserve">Entendez-vous l’éco ?</w:t>
            </w:r>
            <w:r>
              <w:rPr/>
              <w:t xml:space="preserve">, Tiphaine Rocquigny sur France Culture, Nov 2022, Émission radiophonique, France</w:t>
            </w:r>
          </w:p>
          <w:p>
            <w:pPr/>
            <w:r>
              <w:rPr/>
              <w:t xml:space="preserve">Communication dans un congrès</w:t>
            </w:r>
          </w:p>
          <w:p>
            <w:pPr/>
            <w:hyperlink r:id="rId121" w:history="1">
              <w:r>
                <w:rPr>
                  <w:color w:val="#410a8c"/>
                  <w:u w:val="single"/>
                </w:rPr>
                <w:t xml:space="preserve">hal-05430447v1</w:t>
              </w:r>
            </w:hyperlink>
          </w:p>
        </w:tc>
      </w:tr>
      <w:tr>
        <w:trPr/>
        <w:tc>
          <w:tcPr>
            <w:noWrap/>
          </w:tcPr>
          <w:p>
            <w:pPr>
              <w:spacing w:after="200"/>
            </w:pPr>
            <w:hyperlink r:id="rId122" w:history="1">
              <w:r>
                <w:rPr>
                  <w:color w:val="1e198e"/>
                  <w:b w:val="1"/>
                  <w:bCs w:val="1"/>
                  <w:u w:val="single"/>
                </w:rPr>
                <w:t xml:space="preserve">« L’œuvre d’Antoine Berman au prisme de la traductologie contemporaine »</w:t>
              </w:r>
            </w:hyperlink>
          </w:p>
          <w:p>
            <w:pPr/>
            <w:hyperlink r:id="rId14" w:history="1">
              <w:r>
                <w:rPr>
                  <w:color w:val="#410a8c"/>
                  <w:u w:val="single"/>
                </w:rPr>
                <w:t xml:space="preserve">Sarah Neelsen</w:t>
              </w:r>
            </w:hyperlink>
          </w:p>
          <w:p>
            <w:pPr/>
            <w:r>
              <w:rPr>
                <w:i w:val="1"/>
                <w:iCs w:val="1"/>
              </w:rPr>
              <w:t xml:space="preserve">Préparer l'épreuve de sciences humaines de l'ENS Lyon</w:t>
            </w:r>
            <w:r>
              <w:rPr/>
              <w:t xml:space="preserve">, Association Calligrammes du Lycée Henri Poincaré, May 2022, Nancy, France</w:t>
            </w:r>
          </w:p>
          <w:p>
            <w:pPr/>
            <w:r>
              <w:rPr/>
              <w:t xml:space="preserve">Communication dans un congrès</w:t>
            </w:r>
          </w:p>
          <w:p>
            <w:pPr/>
            <w:hyperlink r:id="rId122" w:history="1">
              <w:r>
                <w:rPr>
                  <w:color w:val="#410a8c"/>
                  <w:u w:val="single"/>
                </w:rPr>
                <w:t xml:space="preserve">hal-05430486v1</w:t>
              </w:r>
            </w:hyperlink>
          </w:p>
        </w:tc>
      </w:tr>
      <w:tr>
        <w:trPr/>
        <w:tc>
          <w:tcPr>
            <w:noWrap/>
          </w:tcPr>
          <w:p>
            <w:pPr>
              <w:spacing w:after="200"/>
            </w:pPr>
            <w:hyperlink r:id="rId123" w:history="1">
              <w:r>
                <w:rPr>
                  <w:color w:val="1e198e"/>
                  <w:b w:val="1"/>
                  <w:bCs w:val="1"/>
                  <w:u w:val="single"/>
                </w:rPr>
                <w:t xml:space="preserve">Interview avec Julie Chateauvert sur la création en langues des signes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Dec 2020, En ligne, Royaume-Uni. </w:t>
            </w:r>
            <w:hyperlink r:id="rId124" w:history="1">
              <w:r>
                <w:rPr>
                  <w:color w:val="#410a8c"/>
                  <w:u w:val="single"/>
                </w:rPr>
                <w:t xml:space="preserve">⟨10.26034/cm.jostrans.2021.003⟩</w:t>
              </w:r>
            </w:hyperlink>
          </w:p>
          <w:p>
            <w:pPr/>
            <w:r>
              <w:rPr/>
              <w:t xml:space="preserve">Communication dans un congrès</w:t>
            </w:r>
          </w:p>
          <w:p>
            <w:pPr/>
            <w:hyperlink r:id="rId123" w:history="1">
              <w:r>
                <w:rPr>
                  <w:color w:val="#410a8c"/>
                  <w:u w:val="single"/>
                </w:rPr>
                <w:t xml:space="preserve">hal-05430503v1</w:t>
              </w:r>
            </w:hyperlink>
          </w:p>
        </w:tc>
      </w:tr>
      <w:tr>
        <w:trPr/>
        <w:tc>
          <w:tcPr>
            <w:noWrap/>
          </w:tcPr>
          <w:p>
            <w:pPr>
              <w:spacing w:after="200"/>
            </w:pPr>
            <w:hyperlink r:id="rId125" w:history="1">
              <w:r>
                <w:rPr>
                  <w:color w:val="1e198e"/>
                  <w:b w:val="1"/>
                  <w:bCs w:val="1"/>
                  <w:u w:val="single"/>
                </w:rPr>
                <w:t xml:space="preserve">Rencontre avec le public à l’Athénée Théâtre-Louis Jouvet</w:t>
              </w:r>
            </w:hyperlink>
          </w:p>
          <w:p>
            <w:pPr/>
            <w:hyperlink r:id="rId14" w:history="1">
              <w:r>
                <w:rPr>
                  <w:color w:val="#410a8c"/>
                  <w:u w:val="single"/>
                </w:rPr>
                <w:t xml:space="preserve">Sarah Neelsen</w:t>
              </w:r>
            </w:hyperlink>
          </w:p>
          <w:p>
            <w:pPr/>
            <w:r>
              <w:rPr>
                <w:i w:val="1"/>
                <w:iCs w:val="1"/>
              </w:rPr>
              <w:t xml:space="preserve">Projection du film « La Pianiste » de Michael Haneke</w:t>
            </w:r>
            <w:r>
              <w:rPr/>
              <w:t xml:space="preserve">, Athénée Théâtre-Louis Jouvet, Feb 2020, Paris, France</w:t>
            </w:r>
          </w:p>
          <w:p>
            <w:pPr/>
            <w:r>
              <w:rPr/>
              <w:t xml:space="preserve">Communication dans un congrès</w:t>
            </w:r>
          </w:p>
          <w:p>
            <w:pPr/>
            <w:hyperlink r:id="rId125" w:history="1">
              <w:r>
                <w:rPr>
                  <w:color w:val="#410a8c"/>
                  <w:u w:val="single"/>
                </w:rPr>
                <w:t xml:space="preserve">hal-05430515v1</w:t>
              </w:r>
            </w:hyperlink>
          </w:p>
        </w:tc>
      </w:tr>
      <w:tr>
        <w:trPr/>
        <w:tc>
          <w:tcPr>
            <w:noWrap/>
          </w:tcPr>
          <w:p>
            <w:pPr>
              <w:spacing w:after="200"/>
            </w:pPr>
            <w:hyperlink r:id="rId126" w:history="1">
              <w:r>
                <w:rPr>
                  <w:color w:val="1e198e"/>
                  <w:b w:val="1"/>
                  <w:bCs w:val="1"/>
                  <w:u w:val="single"/>
                </w:rPr>
                <w:t xml:space="preserve">Médiation « Traduire pour le théâtre (Marius von Mayenburg et August Wilson) » avec Valérie Bada</w:t>
              </w:r>
            </w:hyperlink>
          </w:p>
          <w:p>
            <w:pPr/>
            <w:hyperlink r:id="rId14" w:history="1">
              <w:r>
                <w:rPr>
                  <w:color w:val="#410a8c"/>
                  <w:u w:val="single"/>
                </w:rPr>
                <w:t xml:space="preserve">Sarah Neelsen</w:t>
              </w:r>
            </w:hyperlink>
          </w:p>
          <w:p>
            <w:pPr/>
            <w:r>
              <w:rPr>
                <w:i w:val="1"/>
                <w:iCs w:val="1"/>
              </w:rPr>
              <w:t xml:space="preserve">Lundis en coulisses</w:t>
            </w:r>
            <w:r>
              <w:rPr/>
              <w:t xml:space="preserve">, Théâtre de Liège, Feb 2019, Liège, Belgique</w:t>
            </w:r>
          </w:p>
          <w:p>
            <w:pPr/>
            <w:r>
              <w:rPr/>
              <w:t xml:space="preserve">Communication dans un congrès</w:t>
            </w:r>
          </w:p>
          <w:p>
            <w:pPr/>
            <w:hyperlink r:id="rId126" w:history="1">
              <w:r>
                <w:rPr>
                  <w:color w:val="#410a8c"/>
                  <w:u w:val="single"/>
                </w:rPr>
                <w:t xml:space="preserve">hal-05430520v1</w:t>
              </w:r>
            </w:hyperlink>
          </w:p>
        </w:tc>
      </w:tr>
      <w:tr>
        <w:trPr/>
        <w:tc>
          <w:tcPr>
            <w:noWrap/>
          </w:tcPr>
          <w:p>
            <w:pPr>
              <w:spacing w:after="200"/>
            </w:pPr>
            <w:hyperlink r:id="rId127" w:history="1">
              <w:r>
                <w:rPr>
                  <w:color w:val="1e198e"/>
                  <w:b w:val="1"/>
                  <w:bCs w:val="1"/>
                  <w:u w:val="single"/>
                </w:rPr>
                <w:t xml:space="preserve">Rencontre avec le public au Théâtre de la Reine Blanche (Paris)</w:t>
              </w:r>
            </w:hyperlink>
          </w:p>
          <w:p>
            <w:pPr/>
            <w:hyperlink r:id="rId14" w:history="1">
              <w:r>
                <w:rPr>
                  <w:color w:val="#410a8c"/>
                  <w:u w:val="single"/>
                </w:rPr>
                <w:t xml:space="preserve">Sarah Neelsen</w:t>
              </w:r>
            </w:hyperlink>
          </w:p>
          <w:p>
            <w:pPr/>
            <w:r>
              <w:rPr>
                <w:i w:val="1"/>
                <w:iCs w:val="1"/>
              </w:rPr>
              <w:t xml:space="preserve">« Winterreise » d’Elfriede Jelinek par Lucile Mary</w:t>
            </w:r>
            <w:r>
              <w:rPr/>
              <w:t xml:space="preserve">, Théâtre de la Reine Blanche, Mar 2018, Paris, France</w:t>
            </w:r>
          </w:p>
          <w:p>
            <w:pPr/>
            <w:r>
              <w:rPr/>
              <w:t xml:space="preserve">Communication dans un congrès</w:t>
            </w:r>
          </w:p>
          <w:p>
            <w:pPr/>
            <w:hyperlink r:id="rId127" w:history="1">
              <w:r>
                <w:rPr>
                  <w:color w:val="#410a8c"/>
                  <w:u w:val="single"/>
                </w:rPr>
                <w:t xml:space="preserve">hal-05430536v1</w:t>
              </w:r>
            </w:hyperlink>
          </w:p>
        </w:tc>
      </w:tr>
      <w:tr>
        <w:trPr/>
        <w:tc>
          <w:tcPr>
            <w:noWrap/>
          </w:tcPr>
          <w:p>
            <w:pPr>
              <w:spacing w:after="200"/>
            </w:pPr>
            <w:hyperlink r:id="rId128" w:history="1">
              <w:r>
                <w:rPr>
                  <w:color w:val="1e198e"/>
                  <w:b w:val="1"/>
                  <w:bCs w:val="1"/>
                  <w:u w:val="single"/>
                </w:rPr>
                <w:t xml:space="preserve">« Les femmes dans la création théâtrale : l’écriture d’Elfriede Jelinek ». Rencontre au Pavillon des Canaux (Paris)</w:t>
              </w:r>
            </w:hyperlink>
          </w:p>
          <w:p>
            <w:pPr/>
            <w:hyperlink r:id="rId14" w:history="1">
              <w:r>
                <w:rPr>
                  <w:color w:val="#410a8c"/>
                  <w:u w:val="single"/>
                </w:rPr>
                <w:t xml:space="preserve">Sarah Neelsen</w:t>
              </w:r>
            </w:hyperlink>
          </w:p>
          <w:p>
            <w:pPr/>
            <w:r>
              <w:rPr>
                <w:i w:val="1"/>
                <w:iCs w:val="1"/>
              </w:rPr>
              <w:t xml:space="preserve">« Ombre (Eurydice parle) / Elfriede Jelinek », mise en scène par Katie Mitchell</w:t>
            </w:r>
            <w:r>
              <w:rPr/>
              <w:t xml:space="preserve">, Théâtre de la Colline, Jan 2018, Paris, France</w:t>
            </w:r>
          </w:p>
          <w:p>
            <w:pPr/>
            <w:r>
              <w:rPr/>
              <w:t xml:space="preserve">Communication dans un congrès</w:t>
            </w:r>
          </w:p>
          <w:p>
            <w:pPr/>
            <w:hyperlink r:id="rId128" w:history="1">
              <w:r>
                <w:rPr>
                  <w:color w:val="#410a8c"/>
                  <w:u w:val="single"/>
                </w:rPr>
                <w:t xml:space="preserve">hal-05430544v1</w:t>
              </w:r>
            </w:hyperlink>
          </w:p>
        </w:tc>
      </w:tr>
      <w:tr>
        <w:trPr/>
        <w:tc>
          <w:tcPr>
            <w:noWrap/>
          </w:tcPr>
          <w:p>
            <w:pPr>
              <w:spacing w:after="200"/>
            </w:pPr>
            <w:hyperlink r:id="rId129" w:history="1">
              <w:r>
                <w:rPr>
                  <w:color w:val="1e198e"/>
                  <w:b w:val="1"/>
                  <w:bCs w:val="1"/>
                  <w:u w:val="single"/>
                </w:rPr>
                <w:t xml:space="preserve">Elfriede Jelinek. Un théâtre engagé pour le XXIe siècle</w:t>
              </w:r>
            </w:hyperlink>
          </w:p>
          <w:p>
            <w:pPr/>
            <w:hyperlink r:id="rId14" w:history="1">
              <w:r>
                <w:rPr>
                  <w:color w:val="#410a8c"/>
                  <w:u w:val="single"/>
                </w:rPr>
                <w:t xml:space="preserve">Sarah Neelsen</w:t>
              </w:r>
            </w:hyperlink>
          </w:p>
          <w:p>
            <w:pPr/>
            <w:r>
              <w:rPr>
                <w:i w:val="1"/>
                <w:iCs w:val="1"/>
              </w:rPr>
              <w:t xml:space="preserve">Festival international des écrits de femmes, 7e édition « Théâtre de femmes »</w:t>
            </w:r>
            <w:r>
              <w:rPr/>
              <w:t xml:space="preserve">, Société des Amis de Colette, Oct 2018, Saint-Sauveur en Puisaye, France</w:t>
            </w:r>
          </w:p>
          <w:p>
            <w:pPr/>
            <w:r>
              <w:rPr/>
              <w:t xml:space="preserve">Communication dans un congrès</w:t>
            </w:r>
          </w:p>
          <w:p>
            <w:pPr/>
            <w:hyperlink r:id="rId129" w:history="1">
              <w:r>
                <w:rPr>
                  <w:color w:val="#410a8c"/>
                  <w:u w:val="single"/>
                </w:rPr>
                <w:t xml:space="preserve">hal-05430526v1</w:t>
              </w:r>
            </w:hyperlink>
          </w:p>
        </w:tc>
      </w:tr>
      <w:tr>
        <w:trPr/>
        <w:tc>
          <w:tcPr>
            <w:noWrap/>
          </w:tcPr>
          <w:p>
            <w:pPr>
              <w:spacing w:after="200"/>
            </w:pPr>
            <w:hyperlink r:id="rId130" w:history="1">
              <w:r>
                <w:rPr>
                  <w:color w:val="1e198e"/>
                  <w:b w:val="1"/>
                  <w:bCs w:val="1"/>
                  <w:u w:val="single"/>
                </w:rPr>
                <w:t xml:space="preserve">Interview pour l’émission « Terriennes » sur l’œuvre d’Elfriede Jelinek</w:t>
              </w:r>
            </w:hyperlink>
          </w:p>
          <w:p>
            <w:pPr/>
            <w:hyperlink r:id="rId14" w:history="1">
              <w:r>
                <w:rPr>
                  <w:color w:val="#410a8c"/>
                  <w:u w:val="single"/>
                </w:rPr>
                <w:t xml:space="preserve">Sarah Neelsen</w:t>
              </w:r>
            </w:hyperlink>
          </w:p>
          <w:p>
            <w:pPr/>
            <w:r>
              <w:rPr>
                <w:i w:val="1"/>
                <w:iCs w:val="1"/>
              </w:rPr>
              <w:t xml:space="preserve">Écrits de femmes : dramaturges chez Colette pour dire les mots et maux du théâtre</w:t>
            </w:r>
            <w:r>
              <w:rPr/>
              <w:t xml:space="preserve">, Sylvie Braibant; TV5 Monde, Oct 2018, Paris, France</w:t>
            </w:r>
          </w:p>
          <w:p>
            <w:pPr/>
            <w:r>
              <w:rPr/>
              <w:t xml:space="preserve">Communication dans un congrès</w:t>
            </w:r>
          </w:p>
          <w:p>
            <w:pPr/>
            <w:hyperlink r:id="rId130" w:history="1">
              <w:r>
                <w:rPr>
                  <w:color w:val="#410a8c"/>
                  <w:u w:val="single"/>
                </w:rPr>
                <w:t xml:space="preserve">hal-05430524v1</w:t>
              </w:r>
            </w:hyperlink>
          </w:p>
        </w:tc>
      </w:tr>
      <w:tr>
        <w:trPr/>
        <w:tc>
          <w:tcPr>
            <w:noWrap/>
          </w:tcPr>
          <w:p>
            <w:pPr>
              <w:spacing w:after="200"/>
            </w:pPr>
            <w:hyperlink r:id="rId131" w:history="1">
              <w:r>
                <w:rPr>
                  <w:color w:val="1e198e"/>
                  <w:b w:val="1"/>
                  <w:bCs w:val="1"/>
                  <w:u w:val="single"/>
                </w:rPr>
                <w:t xml:space="preserve">« L’extrême possible ». Mise en voix et en musique d’essais d’Elfriede Jelinek</w:t>
              </w:r>
            </w:hyperlink>
          </w:p>
          <w:p>
            <w:pPr/>
            <w:hyperlink r:id="rId14" w:history="1">
              <w:r>
                <w:rPr>
                  <w:color w:val="#410a8c"/>
                  <w:u w:val="single"/>
                </w:rPr>
                <w:t xml:space="preserve">Sarah Neelsen</w:t>
              </w:r>
            </w:hyperlink>
          </w:p>
          <w:p>
            <w:pPr/>
            <w:r>
              <w:rPr>
                <w:i w:val="1"/>
                <w:iCs w:val="1"/>
              </w:rPr>
              <w:t xml:space="preserve">Lecture musicale</w:t>
            </w:r>
            <w:r>
              <w:rPr/>
              <w:t xml:space="preserve">, Maison Heinrich Heine, Mar 2017, Paris, France</w:t>
            </w:r>
          </w:p>
          <w:p>
            <w:pPr/>
            <w:r>
              <w:rPr/>
              <w:t xml:space="preserve">Communication dans un congrès</w:t>
            </w:r>
          </w:p>
          <w:p>
            <w:pPr/>
            <w:hyperlink r:id="rId131" w:history="1">
              <w:r>
                <w:rPr>
                  <w:color w:val="#410a8c"/>
                  <w:u w:val="single"/>
                </w:rPr>
                <w:t xml:space="preserve">hal-05430583v1</w:t>
              </w:r>
            </w:hyperlink>
          </w:p>
        </w:tc>
      </w:tr>
      <w:tr>
        <w:trPr/>
        <w:tc>
          <w:tcPr>
            <w:noWrap/>
          </w:tcPr>
          <w:p>
            <w:pPr>
              <w:spacing w:after="200"/>
            </w:pPr>
            <w:hyperlink r:id="rId132" w:history="1">
              <w:r>
                <w:rPr>
                  <w:color w:val="1e198e"/>
                  <w:b w:val="1"/>
                  <w:bCs w:val="1"/>
                  <w:u w:val="single"/>
                </w:rPr>
                <w:t xml:space="preserve">Traduire « Europe connection » d'Alexandra Badea</w:t>
              </w:r>
            </w:hyperlink>
          </w:p>
          <w:p>
            <w:pPr/>
            <w:hyperlink r:id="rId14" w:history="1">
              <w:r>
                <w:rPr>
                  <w:color w:val="#410a8c"/>
                  <w:u w:val="single"/>
                </w:rPr>
                <w:t xml:space="preserve">Sarah Neelsen</w:t>
              </w:r>
            </w:hyperlink>
          </w:p>
          <w:p>
            <w:pPr/>
            <w:r>
              <w:rPr>
                <w:i w:val="1"/>
                <w:iCs w:val="1"/>
              </w:rPr>
              <w:t xml:space="preserve">Theaterszenen 2. Sprachübergreifendes Seminar zur Übersetzung von Theatertexten</w:t>
            </w:r>
            <w:r>
              <w:rPr/>
              <w:t xml:space="preserve">, Karen Witthuhn; Bastian Häfner; Yvonne Griesel, Mar 2017, Hambourg, Allemagne</w:t>
            </w:r>
          </w:p>
          <w:p>
            <w:pPr/>
            <w:r>
              <w:rPr/>
              <w:t xml:space="preserve">Communication dans un congrès</w:t>
            </w:r>
          </w:p>
          <w:p>
            <w:pPr/>
            <w:hyperlink r:id="rId132" w:history="1">
              <w:r>
                <w:rPr>
                  <w:color w:val="#410a8c"/>
                  <w:u w:val="single"/>
                </w:rPr>
                <w:t xml:space="preserve">hal-05434654v1</w:t>
              </w:r>
            </w:hyperlink>
          </w:p>
        </w:tc>
      </w:tr>
      <w:tr>
        <w:trPr/>
        <w:tc>
          <w:tcPr>
            <w:noWrap/>
          </w:tcPr>
          <w:p>
            <w:pPr>
              <w:spacing w:after="200"/>
            </w:pPr>
            <w:hyperlink r:id="rId133" w:history="1">
              <w:r>
                <w:rPr>
                  <w:color w:val="1e198e"/>
                  <w:b w:val="1"/>
                  <w:bCs w:val="1"/>
                  <w:u w:val="single"/>
                </w:rPr>
                <w:t xml:space="preserve">« La traduction collaborative ». Table ronde avec le lauréat du Prix Goncourt Mathias Enard et ses traducteurs Holger Fock et Sabine Müller</w:t>
              </w:r>
            </w:hyperlink>
          </w:p>
          <w:p>
            <w:pPr/>
            <w:hyperlink r:id="rId14" w:history="1">
              <w:r>
                <w:rPr>
                  <w:color w:val="#410a8c"/>
                  <w:u w:val="single"/>
                </w:rPr>
                <w:t xml:space="preserve">Sarah Neelsen</w:t>
              </w:r>
            </w:hyperlink>
          </w:p>
          <w:p>
            <w:pPr/>
            <w:r>
              <w:rPr>
                <w:i w:val="1"/>
                <w:iCs w:val="1"/>
              </w:rPr>
              <w:t xml:space="preserve">MIXED ZONE : Passages</w:t>
            </w:r>
            <w:r>
              <w:rPr/>
              <w:t xml:space="preserve">, Université de Liège, Oct 2017, Liège, Belgique</w:t>
            </w:r>
          </w:p>
          <w:p>
            <w:pPr/>
            <w:r>
              <w:rPr/>
              <w:t xml:space="preserve">Communication dans un congrès</w:t>
            </w:r>
          </w:p>
          <w:p>
            <w:pPr/>
            <w:hyperlink r:id="rId133" w:history="1">
              <w:r>
                <w:rPr>
                  <w:color w:val="#410a8c"/>
                  <w:u w:val="single"/>
                </w:rPr>
                <w:t xml:space="preserve">hal-05430565v1</w:t>
              </w:r>
            </w:hyperlink>
          </w:p>
        </w:tc>
      </w:tr>
      <w:tr>
        <w:trPr/>
        <w:tc>
          <w:tcPr>
            <w:noWrap/>
          </w:tcPr>
          <w:p>
            <w:pPr>
              <w:spacing w:after="200"/>
            </w:pPr>
            <w:hyperlink r:id="rId134" w:history="1">
              <w:r>
                <w:rPr>
                  <w:color w:val="1e198e"/>
                  <w:b w:val="1"/>
                  <w:bCs w:val="1"/>
                  <w:u w:val="single"/>
                </w:rPr>
                <w:t xml:space="preserve">Traduire le théâtre jeunesse de Sylvain Levey</w:t>
              </w:r>
            </w:hyperlink>
          </w:p>
          <w:p>
            <w:pPr/>
            <w:hyperlink r:id="rId14" w:history="1">
              <w:r>
                <w:rPr>
                  <w:color w:val="#410a8c"/>
                  <w:u w:val="single"/>
                </w:rPr>
                <w:t xml:space="preserve">Sarah Neelsen</w:t>
              </w:r>
            </w:hyperlink>
          </w:p>
          <w:p>
            <w:pPr/>
            <w:r>
              <w:rPr>
                <w:i w:val="1"/>
                <w:iCs w:val="1"/>
              </w:rPr>
              <w:t xml:space="preserve">Theater Transfer - Transfert théâtral</w:t>
            </w:r>
            <w:r>
              <w:rPr/>
              <w:t xml:space="preserve">, Laurent Muhleisen; Frank Weigand; Leyla Rabih, Nov 2017, Saarbruck, Allemagne</w:t>
            </w:r>
          </w:p>
          <w:p>
            <w:pPr/>
            <w:r>
              <w:rPr/>
              <w:t xml:space="preserve">Communication dans un congrès</w:t>
            </w:r>
          </w:p>
          <w:p>
            <w:pPr/>
            <w:hyperlink r:id="rId134" w:history="1">
              <w:r>
                <w:rPr>
                  <w:color w:val="#410a8c"/>
                  <w:u w:val="single"/>
                </w:rPr>
                <w:t xml:space="preserve">hal-05434635v1</w:t>
              </w:r>
            </w:hyperlink>
          </w:p>
        </w:tc>
      </w:tr>
      <w:tr>
        <w:trPr/>
        <w:tc>
          <w:tcPr>
            <w:noWrap/>
          </w:tcPr>
          <w:p>
            <w:pPr>
              <w:spacing w:after="200"/>
            </w:pPr>
            <w:hyperlink r:id="rId135" w:history="1">
              <w:r>
                <w:rPr>
                  <w:color w:val="1e198e"/>
                  <w:b w:val="1"/>
                  <w:bCs w:val="1"/>
                  <w:u w:val="single"/>
                </w:rPr>
                <w:t xml:space="preserve">Ruralité et mondialisation dans l'oeuvre de Josef Winkler</w:t>
              </w:r>
            </w:hyperlink>
          </w:p>
          <w:p>
            <w:pPr/>
            <w:hyperlink r:id="rId14" w:history="1">
              <w:r>
                <w:rPr>
                  <w:color w:val="#410a8c"/>
                  <w:u w:val="single"/>
                </w:rPr>
                <w:t xml:space="preserve">Sarah Neelsen</w:t>
              </w:r>
            </w:hyperlink>
          </w:p>
          <w:p>
            <w:pPr/>
            <w:r>
              <w:rPr>
                <w:i w:val="1"/>
                <w:iCs w:val="1"/>
              </w:rPr>
              <w:t xml:space="preserve">Narrations de la mondialisation</w:t>
            </w:r>
            <w:r>
              <w:rPr/>
              <w:t xml:space="preserve">, Florence Baillet, Sep 2017, Paris, France</w:t>
            </w:r>
          </w:p>
          <w:p>
            <w:pPr/>
            <w:r>
              <w:rPr/>
              <w:t xml:space="preserve">Communication dans un congrès</w:t>
            </w:r>
          </w:p>
          <w:p>
            <w:pPr/>
            <w:hyperlink r:id="rId135" w:history="1">
              <w:r>
                <w:rPr>
                  <w:color w:val="#410a8c"/>
                  <w:u w:val="single"/>
                </w:rPr>
                <w:t xml:space="preserve">hal-05434643v1</w:t>
              </w:r>
            </w:hyperlink>
          </w:p>
        </w:tc>
      </w:tr>
      <w:tr>
        <w:trPr/>
        <w:tc>
          <w:tcPr>
            <w:noWrap/>
          </w:tcPr>
          <w:p>
            <w:pPr>
              <w:spacing w:after="200"/>
            </w:pPr>
            <w:hyperlink r:id="rId136" w:history="1">
              <w:r>
                <w:rPr>
                  <w:color w:val="1e198e"/>
                  <w:b w:val="1"/>
                  <w:bCs w:val="1"/>
                  <w:u w:val="single"/>
                </w:rPr>
                <w:t xml:space="preserve">Traduction et jeu dans le théâtre de Nurkan Erpulat et Marius von Mayenburg</w:t>
              </w:r>
            </w:hyperlink>
          </w:p>
          <w:p>
            <w:pPr/>
            <w:hyperlink r:id="rId14" w:history="1">
              <w:r>
                <w:rPr>
                  <w:color w:val="#410a8c"/>
                  <w:u w:val="single"/>
                </w:rPr>
                <w:t xml:space="preserve">Sarah Neelsen</w:t>
              </w:r>
            </w:hyperlink>
          </w:p>
          <w:p>
            <w:pPr/>
            <w:r>
              <w:rPr>
                <w:i w:val="1"/>
                <w:iCs w:val="1"/>
              </w:rPr>
              <w:t xml:space="preserve">Journée d’études du Centre Interdisciplinaire de Recherche en Traduction et Interprétation de l’Université de Liège</w:t>
            </w:r>
            <w:r>
              <w:rPr/>
              <w:t xml:space="preserve">, CIRTI - Centre Interdisciplinaire de Recherches en Traduction et en Interprétation; Université de Liège, Dec 2016, Liège, Belgique</w:t>
            </w:r>
          </w:p>
          <w:p>
            <w:pPr/>
            <w:r>
              <w:rPr/>
              <w:t xml:space="preserve">Communication dans un congrès</w:t>
            </w:r>
          </w:p>
          <w:p>
            <w:pPr/>
            <w:hyperlink r:id="rId136" w:history="1">
              <w:r>
                <w:rPr>
                  <w:color w:val="#410a8c"/>
                  <w:u w:val="single"/>
                </w:rPr>
                <w:t xml:space="preserve">halshs-01406152v1</w:t>
              </w:r>
            </w:hyperlink>
          </w:p>
        </w:tc>
      </w:tr>
      <w:tr>
        <w:trPr/>
        <w:tc>
          <w:tcPr>
            <w:noWrap/>
          </w:tcPr>
          <w:p>
            <w:pPr>
              <w:spacing w:after="200"/>
            </w:pPr>
            <w:hyperlink r:id="rId137" w:history="1">
              <w:r>
                <w:rPr>
                  <w:color w:val="1e198e"/>
                  <w:b w:val="1"/>
                  <w:bCs w:val="1"/>
                  <w:u w:val="single"/>
                </w:rPr>
                <w:t xml:space="preserve">Paragone und Paratext. Der Wettstreit der Künste im essayistischen Werk Jelineks</w:t>
              </w:r>
            </w:hyperlink>
          </w:p>
          <w:p>
            <w:pPr/>
            <w:hyperlink r:id="rId14" w:history="1">
              <w:r>
                <w:rPr>
                  <w:color w:val="#410a8c"/>
                  <w:u w:val="single"/>
                </w:rPr>
                <w:t xml:space="preserve">Sarah Neelsen</w:t>
              </w:r>
            </w:hyperlink>
          </w:p>
          <w:p>
            <w:pPr/>
            <w:r>
              <w:rPr>
                <w:i w:val="1"/>
                <w:iCs w:val="1"/>
              </w:rPr>
              <w:t xml:space="preserve">Workshop jeunes chercheurs « Elfriede Jelinek und die europäischen Literaturen – Intermedialität »</w:t>
            </w:r>
            <w:r>
              <w:rPr/>
              <w:t xml:space="preserve">, Pia Janke; Konstanze Fladischer; Monika Szczepaniak, Feb 2016, Bydgoszcz, Poland</w:t>
            </w:r>
          </w:p>
          <w:p>
            <w:pPr/>
            <w:r>
              <w:rPr/>
              <w:t xml:space="preserve">Communication dans un congrès</w:t>
            </w:r>
          </w:p>
          <w:p>
            <w:pPr/>
            <w:hyperlink r:id="rId137" w:history="1">
              <w:r>
                <w:rPr>
                  <w:color w:val="#410a8c"/>
                  <w:u w:val="single"/>
                </w:rPr>
                <w:t xml:space="preserve">halshs-01406157v1</w:t>
              </w:r>
            </w:hyperlink>
          </w:p>
        </w:tc>
      </w:tr>
      <w:tr>
        <w:trPr/>
        <w:tc>
          <w:tcPr>
            <w:noWrap/>
          </w:tcPr>
          <w:p>
            <w:pPr>
              <w:spacing w:after="200"/>
            </w:pPr>
            <w:hyperlink r:id="rId138" w:history="1">
              <w:r>
                <w:rPr>
                  <w:color w:val="1e198e"/>
                  <w:b w:val="1"/>
                  <w:bCs w:val="1"/>
                  <w:u w:val="single"/>
                </w:rPr>
                <w:t xml:space="preserve">Schreiben mit dem Buttermesser. Über die Macht der Sprache und einige Strategien sich dagegen zu wehren</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w:t>
            </w:r>
            <w:r>
              <w:rPr/>
              <w:t xml:space="preserve">, 2014, Essen, Germany</w:t>
            </w:r>
          </w:p>
          <w:p>
            <w:pPr/>
            <w:r>
              <w:rPr/>
              <w:t xml:space="preserve">Communication dans un congrès</w:t>
            </w:r>
          </w:p>
          <w:p>
            <w:pPr/>
            <w:hyperlink r:id="rId138" w:history="1">
              <w:r>
                <w:rPr>
                  <w:color w:val="#410a8c"/>
                  <w:u w:val="single"/>
                </w:rPr>
                <w:t xml:space="preserve">halshs-01406164v1</w:t>
              </w:r>
            </w:hyperlink>
          </w:p>
        </w:tc>
      </w:tr>
      <w:tr>
        <w:trPr/>
        <w:tc>
          <w:tcPr>
            <w:noWrap/>
          </w:tcPr>
          <w:p>
            <w:pPr>
              <w:spacing w:after="200"/>
            </w:pPr>
            <w:hyperlink r:id="rId139" w:history="1">
              <w:r>
                <w:rPr>
                  <w:color w:val="1e198e"/>
                  <w:b w:val="1"/>
                  <w:bCs w:val="1"/>
                  <w:u w:val="single"/>
                </w:rPr>
                <w:t xml:space="preserve">Würgmale im Geschriebenen. Elfriede Jelinek und Franz Kain</w:t>
              </w:r>
            </w:hyperlink>
          </w:p>
          <w:p>
            <w:pPr/>
            <w:hyperlink r:id="rId14" w:history="1">
              <w:r>
                <w:rPr>
                  <w:color w:val="#410a8c"/>
                  <w:u w:val="single"/>
                </w:rPr>
                <w:t xml:space="preserve">Sarah Neelsen</w:t>
              </w:r>
            </w:hyperlink>
          </w:p>
          <w:p>
            <w:pPr/>
            <w:r>
              <w:rPr>
                <w:i w:val="1"/>
                <w:iCs w:val="1"/>
              </w:rPr>
              <w:t xml:space="preserve">Workshop du collège doctoral « Matérialité et Production » de l’Université de Düsseldorf à Paris</w:t>
            </w:r>
            <w:r>
              <w:rPr/>
              <w:t xml:space="preserve">, 2014, Paris, France</w:t>
            </w:r>
          </w:p>
          <w:p>
            <w:pPr/>
            <w:r>
              <w:rPr/>
              <w:t xml:space="preserve">Communication dans un congrès</w:t>
            </w:r>
          </w:p>
          <w:p>
            <w:pPr/>
            <w:hyperlink r:id="rId139" w:history="1">
              <w:r>
                <w:rPr>
                  <w:color w:val="#410a8c"/>
                  <w:u w:val="single"/>
                </w:rPr>
                <w:t xml:space="preserve">halshs-01406167v1</w:t>
              </w:r>
            </w:hyperlink>
          </w:p>
        </w:tc>
      </w:tr>
      <w:tr>
        <w:trPr/>
        <w:tc>
          <w:tcPr>
            <w:noWrap/>
          </w:tcPr>
          <w:p>
            <w:pPr>
              <w:spacing w:after="200"/>
            </w:pPr>
            <w:hyperlink r:id="rId140" w:history="1">
              <w:r>
                <w:rPr>
                  <w:color w:val="1e198e"/>
                  <w:b w:val="1"/>
                  <w:bCs w:val="1"/>
                  <w:u w:val="single"/>
                </w:rPr>
                <w:t xml:space="preserve">Écrire le corps, écrire la sexualité : Elfriede Jelinek et Valie Export</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comparée « Ecrire le corps, écrire la sexualité »</w:t>
            </w:r>
            <w:r>
              <w:rPr/>
              <w:t xml:space="preserve">, 2014, Paris, France</w:t>
            </w:r>
          </w:p>
          <w:p>
            <w:pPr/>
            <w:r>
              <w:rPr/>
              <w:t xml:space="preserve">Communication dans un congrès</w:t>
            </w:r>
          </w:p>
          <w:p>
            <w:pPr/>
            <w:hyperlink r:id="rId140" w:history="1">
              <w:r>
                <w:rPr>
                  <w:color w:val="#410a8c"/>
                  <w:u w:val="single"/>
                </w:rPr>
                <w:t xml:space="preserve">halshs-01406161v1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Rapport de jury pour l’épreuve écrite de composition du CAPES d'allemand (session 2015)</w:t>
              </w:r>
            </w:hyperlink>
          </w:p>
          <w:p>
            <w:pPr/>
            <w:hyperlink r:id="rId14" w:history="1">
              <w:r>
                <w:rPr>
                  <w:color w:val="#410a8c"/>
                  <w:u w:val="single"/>
                </w:rPr>
                <w:t xml:space="preserve">Sarah Neelsen</w:t>
              </w:r>
            </w:hyperlink>
          </w:p>
          <w:p>
            <w:pPr/>
            <w:r>
              <w:rPr/>
              <w:t xml:space="preserve">Ministère de l'éducation nationale. 2015, 8 p</w:t>
            </w:r>
          </w:p>
          <w:p>
            <w:pPr/>
            <w:r>
              <w:rPr/>
              <w:t xml:space="preserve">Rapport</w:t>
            </w:r>
          </w:p>
          <w:p>
            <w:pPr/>
            <w:hyperlink r:id="rId141" w:history="1">
              <w:r>
                <w:rPr>
                  <w:color w:val="#410a8c"/>
                  <w:u w:val="single"/>
                </w:rPr>
                <w:t xml:space="preserve">hal-05400668v1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A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9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5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D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6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1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7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D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5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9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4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neelsen" TargetMode="External"/><Relationship Id="rId8" Type="http://schemas.openxmlformats.org/officeDocument/2006/relationships/hyperlink" Target="https://orcid.org/0000-0003-4381-6029" TargetMode="External"/><Relationship Id="rId9" Type="http://schemas.openxmlformats.org/officeDocument/2006/relationships/hyperlink" Target="https://www.idref.fr/178552933" TargetMode="External"/><Relationship Id="rId10" Type="http://schemas.openxmlformats.org/officeDocument/2006/relationships/hyperlink" Target="https://viaf.org/viaf/308796249" TargetMode="External"/><Relationship Id="rId11" Type="http://schemas.openxmlformats.org/officeDocument/2006/relationships/hyperlink" Target="http://isni.org/isni/0000000434766741" TargetMode="External"/><Relationship Id="rId12" Type="http://schemas.openxmlformats.org/officeDocument/2006/relationships/hyperlink" Target="https://hal.science/hal-05366916v1" TargetMode="External"/><Relationship Id="rId13" Type="http://schemas.openxmlformats.org/officeDocument/2006/relationships/hyperlink" Target="https://hal.science/search/index/?q=*&amp;authFullName_s=Lars Koch" TargetMode="External"/><Relationship Id="rId14" Type="http://schemas.openxmlformats.org/officeDocument/2006/relationships/hyperlink" Target="https://hal.science/search/index/?q=*&amp;authFullName_s=Sarah Neelsen" TargetMode="External"/><Relationship Id="rId15" Type="http://schemas.openxmlformats.org/officeDocument/2006/relationships/hyperlink" Target="https://hal.science/search/index/?q=*&amp;authFullName_s=Julia Prager" TargetMode="External"/><Relationship Id="rId16" Type="http://schemas.openxmlformats.org/officeDocument/2006/relationships/hyperlink" Target="https://www.degruyterbrill.com/" TargetMode="External"/><Relationship Id="rId17" Type="http://schemas.openxmlformats.org/officeDocument/2006/relationships/hyperlink" Target="https://dx.doi.org/10.1515/9783110775310" TargetMode="External"/><Relationship Id="rId18" Type="http://schemas.openxmlformats.org/officeDocument/2006/relationships/hyperlink" Target="https://shs.hal.science/halshs-01406128v1" TargetMode="External"/><Relationship Id="rId19" Type="http://schemas.openxmlformats.org/officeDocument/2006/relationships/hyperlink" Target="https://www.honorechampion.com/fr/homecategory/champion" TargetMode="External"/><Relationship Id="rId20" Type="http://schemas.openxmlformats.org/officeDocument/2006/relationships/hyperlink" Target="https://hal.science/hal-03878208v1" TargetMode="External"/><Relationship Id="rId21" Type="http://schemas.openxmlformats.org/officeDocument/2006/relationships/hyperlink" Target="https://editionskime.fr" TargetMode="External"/><Relationship Id="rId22" Type="http://schemas.openxmlformats.org/officeDocument/2006/relationships/hyperlink" Target="https://hal.science/hal-03878253v1" TargetMode="External"/><Relationship Id="rId23" Type="http://schemas.openxmlformats.org/officeDocument/2006/relationships/hyperlink" Target="https://eac.ac/" TargetMode="External"/><Relationship Id="rId24" Type="http://schemas.openxmlformats.org/officeDocument/2006/relationships/hyperlink" Target="https://dx.doi.org/10.17184/eac.8922" TargetMode="External"/><Relationship Id="rId25" Type="http://schemas.openxmlformats.org/officeDocument/2006/relationships/hyperlink" Target="https://hal.science/hal-05367993v1" TargetMode="External"/><Relationship Id="rId26" Type="http://schemas.openxmlformats.org/officeDocument/2006/relationships/hyperlink" Target="https://www.septentrion.com/fr/" TargetMode="External"/><Relationship Id="rId27" Type="http://schemas.openxmlformats.org/officeDocument/2006/relationships/hyperlink" Target="https://hal.science/hal-05368047v1" TargetMode="External"/><Relationship Id="rId28" Type="http://schemas.openxmlformats.org/officeDocument/2006/relationships/hyperlink" Target="https://www.editions-aden.com" TargetMode="External"/><Relationship Id="rId29" Type="http://schemas.openxmlformats.org/officeDocument/2006/relationships/hyperlink" Target="https://hal.science/hal-05342066v1" TargetMode="External"/><Relationship Id="rId30" Type="http://schemas.openxmlformats.org/officeDocument/2006/relationships/hyperlink" Target="https://dx.doi.org/10.1515/9783110775310-001" TargetMode="External"/><Relationship Id="rId31" Type="http://schemas.openxmlformats.org/officeDocument/2006/relationships/hyperlink" Target="https://hal.science/hal-03878044v1" TargetMode="External"/><Relationship Id="rId32" Type="http://schemas.openxmlformats.org/officeDocument/2006/relationships/hyperlink" Target="https://link.springer.com/" TargetMode="External"/><Relationship Id="rId33" Type="http://schemas.openxmlformats.org/officeDocument/2006/relationships/hyperlink" Target="https://dx.doi.org/10.1007/978-3-662-63787-6" TargetMode="External"/><Relationship Id="rId34" Type="http://schemas.openxmlformats.org/officeDocument/2006/relationships/hyperlink" Target="https://hal.science/hal-03878013v1" TargetMode="External"/><Relationship Id="rId35" Type="http://schemas.openxmlformats.org/officeDocument/2006/relationships/hyperlink" Target="https://www.frank-timme.de/en" TargetMode="External"/><Relationship Id="rId36" Type="http://schemas.openxmlformats.org/officeDocument/2006/relationships/hyperlink" Target="https://dx.doi.org/10.57088/978-3-7329-9180-8_4" TargetMode="External"/><Relationship Id="rId37" Type="http://schemas.openxmlformats.org/officeDocument/2006/relationships/hyperlink" Target="https://hal.science/hal-03878188v1" TargetMode="External"/><Relationship Id="rId38" Type="http://schemas.openxmlformats.org/officeDocument/2006/relationships/hyperlink" Target="https://lisaa.univ-gustave-eiffel.fr/" TargetMode="External"/><Relationship Id="rId39" Type="http://schemas.openxmlformats.org/officeDocument/2006/relationships/hyperlink" Target="https://dx.doi.org/10.4000/books.lisaa.2062" TargetMode="External"/><Relationship Id="rId40" Type="http://schemas.openxmlformats.org/officeDocument/2006/relationships/hyperlink" Target="https://hal.science/hal-03872612v1" TargetMode="External"/><Relationship Id="rId41" Type="http://schemas.openxmlformats.org/officeDocument/2006/relationships/hyperlink" Target="https://www.peterlang.com/fr/" TargetMode="External"/><Relationship Id="rId42" Type="http://schemas.openxmlformats.org/officeDocument/2006/relationships/hyperlink" Target="https://hal.science/hal-03878087v1" TargetMode="External"/><Relationship Id="rId43" Type="http://schemas.openxmlformats.org/officeDocument/2006/relationships/hyperlink" Target="https://classiques-garnier.com" TargetMode="External"/><Relationship Id="rId44" Type="http://schemas.openxmlformats.org/officeDocument/2006/relationships/hyperlink" Target="https://dx.doi.org/10.48611/isbn.978-2-406-11222-8" TargetMode="External"/><Relationship Id="rId45" Type="http://schemas.openxmlformats.org/officeDocument/2006/relationships/hyperlink" Target="https://hal.science/hal-03878115v1" TargetMode="External"/><Relationship Id="rId46" Type="http://schemas.openxmlformats.org/officeDocument/2006/relationships/hyperlink" Target="https://www.frank-timme.de/de" TargetMode="External"/><Relationship Id="rId47" Type="http://schemas.openxmlformats.org/officeDocument/2006/relationships/hyperlink" Target="https://shs.hal.science/halshs-01406134v1" TargetMode="External"/><Relationship Id="rId48" Type="http://schemas.openxmlformats.org/officeDocument/2006/relationships/hyperlink" Target="https://www.degruyterbrill.com" TargetMode="External"/><Relationship Id="rId49" Type="http://schemas.openxmlformats.org/officeDocument/2006/relationships/hyperlink" Target="https://dx.doi.org/10.1515/9783110632675-018" TargetMode="External"/><Relationship Id="rId50" Type="http://schemas.openxmlformats.org/officeDocument/2006/relationships/hyperlink" Target="https://hal.science/hal-03878151v1" TargetMode="External"/><Relationship Id="rId51" Type="http://schemas.openxmlformats.org/officeDocument/2006/relationships/hyperlink" Target="https://www.uibk.ac.at" TargetMode="External"/><Relationship Id="rId52" Type="http://schemas.openxmlformats.org/officeDocument/2006/relationships/hyperlink" Target="https://shs.hal.science/halshs-01406131v1" TargetMode="External"/><Relationship Id="rId53" Type="http://schemas.openxmlformats.org/officeDocument/2006/relationships/hyperlink" Target="https://www.praesens.at/praesens2023/" TargetMode="External"/><Relationship Id="rId54" Type="http://schemas.openxmlformats.org/officeDocument/2006/relationships/hyperlink" Target="https://hal.science/hal-05434649v1" TargetMode="External"/><Relationship Id="rId55" Type="http://schemas.openxmlformats.org/officeDocument/2006/relationships/hyperlink" Target="https://hal.science/hal-05384964v1" TargetMode="External"/><Relationship Id="rId56" Type="http://schemas.openxmlformats.org/officeDocument/2006/relationships/hyperlink" Target="https://shs.hal.science/halshs-01406149v1" TargetMode="External"/><Relationship Id="rId57" Type="http://schemas.openxmlformats.org/officeDocument/2006/relationships/hyperlink" Target="https://pur-editions.fr" TargetMode="External"/><Relationship Id="rId58" Type="http://schemas.openxmlformats.org/officeDocument/2006/relationships/hyperlink" Target="https://shs.hal.science/halshs-01406129v1" TargetMode="External"/><Relationship Id="rId59" Type="http://schemas.openxmlformats.org/officeDocument/2006/relationships/hyperlink" Target="http://www.pur-editions.fr" TargetMode="External"/><Relationship Id="rId60" Type="http://schemas.openxmlformats.org/officeDocument/2006/relationships/hyperlink" Target="https://shs.hal.science/halshs-01406136v1" TargetMode="External"/><Relationship Id="rId61" Type="http://schemas.openxmlformats.org/officeDocument/2006/relationships/hyperlink" Target="https://verlag-ripperger-kremers.de" TargetMode="External"/><Relationship Id="rId62" Type="http://schemas.openxmlformats.org/officeDocument/2006/relationships/hyperlink" Target="https://hal.science/hal-01438359v1" TargetMode="External"/><Relationship Id="rId63" Type="http://schemas.openxmlformats.org/officeDocument/2006/relationships/hyperlink" Target="https://www.degruyter.com/" TargetMode="External"/><Relationship Id="rId64" Type="http://schemas.openxmlformats.org/officeDocument/2006/relationships/hyperlink" Target="https://dx.doi.org/10.1524/9783050088839.357" TargetMode="External"/><Relationship Id="rId65" Type="http://schemas.openxmlformats.org/officeDocument/2006/relationships/hyperlink" Target="https://hal.science/hal-01438373v1" TargetMode="External"/><Relationship Id="rId66" Type="http://schemas.openxmlformats.org/officeDocument/2006/relationships/hyperlink" Target="https://www.st-louis.fr/category/livres" TargetMode="External"/><Relationship Id="rId67" Type="http://schemas.openxmlformats.org/officeDocument/2006/relationships/hyperlink" Target="https://hal.science/hal-01438332v1" TargetMode="External"/><Relationship Id="rId68" Type="http://schemas.openxmlformats.org/officeDocument/2006/relationships/hyperlink" Target="http://www.praesens.at " TargetMode="External"/><Relationship Id="rId69" Type="http://schemas.openxmlformats.org/officeDocument/2006/relationships/hyperlink" Target="https://hal.science/hal-03861937v1" TargetMode="External"/><Relationship Id="rId70" Type="http://schemas.openxmlformats.org/officeDocument/2006/relationships/hyperlink" Target="https://hal.science/hal-05392648v1" TargetMode="External"/><Relationship Id="rId71" Type="http://schemas.openxmlformats.org/officeDocument/2006/relationships/hyperlink" Target="https://shs.hal.science/halshs-05368429v1" TargetMode="External"/><Relationship Id="rId72" Type="http://schemas.openxmlformats.org/officeDocument/2006/relationships/hyperlink" Target="https://dx.doi.org/10.3917/all.253.0068" TargetMode="External"/><Relationship Id="rId73" Type="http://schemas.openxmlformats.org/officeDocument/2006/relationships/hyperlink" Target="https://hal.science/hal-05427745v1" TargetMode="External"/><Relationship Id="rId74" Type="http://schemas.openxmlformats.org/officeDocument/2006/relationships/hyperlink" Target="https://dx.doi.org/10.7202/1093029ar" TargetMode="External"/><Relationship Id="rId75" Type="http://schemas.openxmlformats.org/officeDocument/2006/relationships/hyperlink" Target="https://hal.science/hal-03872573v1" TargetMode="External"/><Relationship Id="rId76" Type="http://schemas.openxmlformats.org/officeDocument/2006/relationships/hyperlink" Target="https://hal.science/hal-03861941v1" TargetMode="External"/><Relationship Id="rId77" Type="http://schemas.openxmlformats.org/officeDocument/2006/relationships/hyperlink" Target="https://dx.doi.org/10.26034/cm.jostrans.2021.117" TargetMode="External"/><Relationship Id="rId78" Type="http://schemas.openxmlformats.org/officeDocument/2006/relationships/hyperlink" Target="https://hal.science/hal-05427746v1" TargetMode="External"/><Relationship Id="rId79" Type="http://schemas.openxmlformats.org/officeDocument/2006/relationships/hyperlink" Target="https://dx.doi.org/10.7202/1071155ar" TargetMode="External"/><Relationship Id="rId80" Type="http://schemas.openxmlformats.org/officeDocument/2006/relationships/hyperlink" Target="https://hal.science/hal-05427749v1" TargetMode="External"/><Relationship Id="rId81" Type="http://schemas.openxmlformats.org/officeDocument/2006/relationships/hyperlink" Target="https://dx.doi.org/10.1353/aus.2019.0023" TargetMode="External"/><Relationship Id="rId82" Type="http://schemas.openxmlformats.org/officeDocument/2006/relationships/hyperlink" Target="https://hal.science/hal-03872587v1" TargetMode="External"/><Relationship Id="rId83" Type="http://schemas.openxmlformats.org/officeDocument/2006/relationships/hyperlink" Target="https://dx.doi.org/10.7202/1065574ar" TargetMode="External"/><Relationship Id="rId84" Type="http://schemas.openxmlformats.org/officeDocument/2006/relationships/hyperlink" Target="https://shs.hal.science/halshs-01406154v1" TargetMode="External"/><Relationship Id="rId85" Type="http://schemas.openxmlformats.org/officeDocument/2006/relationships/hyperlink" Target="https://dx.doi.org/10.4000/ceg.4005" TargetMode="External"/><Relationship Id="rId86" Type="http://schemas.openxmlformats.org/officeDocument/2006/relationships/hyperlink" Target="https://hal.science/hal-05427756v1" TargetMode="External"/><Relationship Id="rId87" Type="http://schemas.openxmlformats.org/officeDocument/2006/relationships/hyperlink" Target="https://shs.hal.science/halshs-01406146v1" TargetMode="External"/><Relationship Id="rId88" Type="http://schemas.openxmlformats.org/officeDocument/2006/relationships/hyperlink" Target="https://hal.science/search/index/?q=*&amp;authFullName_s=Kati R&#246;ttger" TargetMode="External"/><Relationship Id="rId89" Type="http://schemas.openxmlformats.org/officeDocument/2006/relationships/hyperlink" Target="https://dx.doi.org/10.3917/etth.065.0111" TargetMode="External"/><Relationship Id="rId90" Type="http://schemas.openxmlformats.org/officeDocument/2006/relationships/hyperlink" Target="https://shs.hal.science/halshs-01406147v1" TargetMode="External"/><Relationship Id="rId91" Type="http://schemas.openxmlformats.org/officeDocument/2006/relationships/hyperlink" Target="https://hal.science/search/index/?q=*&amp;authFullName_s=Alexander Jackob" TargetMode="External"/><Relationship Id="rId92" Type="http://schemas.openxmlformats.org/officeDocument/2006/relationships/hyperlink" Target="https://dx.doi.org/10.3917/etth.065.0227" TargetMode="External"/><Relationship Id="rId93" Type="http://schemas.openxmlformats.org/officeDocument/2006/relationships/hyperlink" Target="https://hal.science/hal-05427755v1" TargetMode="External"/><Relationship Id="rId94" Type="http://schemas.openxmlformats.org/officeDocument/2006/relationships/hyperlink" Target="https://shs.hal.science/halshs-01406144v1" TargetMode="External"/><Relationship Id="rId95" Type="http://schemas.openxmlformats.org/officeDocument/2006/relationships/hyperlink" Target="https://hal.science/search/index/?q=*&amp;authFullName_s=Ulrike Ha&#223;" TargetMode="External"/><Relationship Id="rId96" Type="http://schemas.openxmlformats.org/officeDocument/2006/relationships/hyperlink" Target="https://dx.doi.org/10.3917/etth.065.0015" TargetMode="External"/><Relationship Id="rId97" Type="http://schemas.openxmlformats.org/officeDocument/2006/relationships/hyperlink" Target="https://shs.hal.science/halshs-01406138v1" TargetMode="External"/><Relationship Id="rId98" Type="http://schemas.openxmlformats.org/officeDocument/2006/relationships/hyperlink" Target="https://shs.hal.science/halshs-01406142v1" TargetMode="External"/><Relationship Id="rId99" Type="http://schemas.openxmlformats.org/officeDocument/2006/relationships/hyperlink" Target="https://dx.doi.org/10.5699/austrianstudies.22.2014.0139" TargetMode="External"/><Relationship Id="rId100" Type="http://schemas.openxmlformats.org/officeDocument/2006/relationships/hyperlink" Target="https://hal.science/hal-05400693v1" TargetMode="External"/><Relationship Id="rId101" Type="http://schemas.openxmlformats.org/officeDocument/2006/relationships/hyperlink" Target="https://hal.science/hal-05400777v1" TargetMode="External"/><Relationship Id="rId102" Type="http://schemas.openxmlformats.org/officeDocument/2006/relationships/hyperlink" Target="https://dx.doi.org/10.1515/9783110775310-014" TargetMode="External"/><Relationship Id="rId103" Type="http://schemas.openxmlformats.org/officeDocument/2006/relationships/hyperlink" Target="https://hal.science/hal-05400737v1" TargetMode="External"/><Relationship Id="rId104" Type="http://schemas.openxmlformats.org/officeDocument/2006/relationships/hyperlink" Target="https://hal.science/hal-05400595v1" TargetMode="External"/><Relationship Id="rId105" Type="http://schemas.openxmlformats.org/officeDocument/2006/relationships/hyperlink" Target="https://hal.science/hal-05400603v1" TargetMode="External"/><Relationship Id="rId106" Type="http://schemas.openxmlformats.org/officeDocument/2006/relationships/hyperlink" Target="https://hal.science/hal-05400801v1" TargetMode="External"/><Relationship Id="rId107" Type="http://schemas.openxmlformats.org/officeDocument/2006/relationships/hyperlink" Target="https://hal.science/search/index/?q=*&amp;authFullName_s=David Martens" TargetMode="External"/><Relationship Id="rId108" Type="http://schemas.openxmlformats.org/officeDocument/2006/relationships/hyperlink" Target="https://hal.science/hal-05400620v1" TargetMode="External"/><Relationship Id="rId109" Type="http://schemas.openxmlformats.org/officeDocument/2006/relationships/hyperlink" Target="https://shs.hal.science/halshs-05427735v1" TargetMode="External"/><Relationship Id="rId110" Type="http://schemas.openxmlformats.org/officeDocument/2006/relationships/hyperlink" Target="https://hal.science/hal-05400849v1" TargetMode="External"/><Relationship Id="rId111" Type="http://schemas.openxmlformats.org/officeDocument/2006/relationships/hyperlink" Target="https://hal.science/hal-05400828v1" TargetMode="External"/><Relationship Id="rId112" Type="http://schemas.openxmlformats.org/officeDocument/2006/relationships/hyperlink" Target="https://hal.science/search/index/?q=*&amp;authFullName_s=Francis Mus" TargetMode="External"/><Relationship Id="rId113" Type="http://schemas.openxmlformats.org/officeDocument/2006/relationships/hyperlink" Target="https://hal.science/search/index/?q=*&amp;authFullName_s=Val&#233;rie Bada" TargetMode="External"/><Relationship Id="rId114" Type="http://schemas.openxmlformats.org/officeDocument/2006/relationships/hyperlink" Target="https://hal.science/hal-05400868v1" TargetMode="External"/><Relationship Id="rId115" Type="http://schemas.openxmlformats.org/officeDocument/2006/relationships/hyperlink" Target="https://shs.hal.science/halshs-05427738v1" TargetMode="External"/><Relationship Id="rId116" Type="http://schemas.openxmlformats.org/officeDocument/2006/relationships/hyperlink" Target="https://hal.science/hal-05432374v1" TargetMode="External"/><Relationship Id="rId117" Type="http://schemas.openxmlformats.org/officeDocument/2006/relationships/hyperlink" Target="https://hal.science/hal-05430393v1" TargetMode="External"/><Relationship Id="rId118" Type="http://schemas.openxmlformats.org/officeDocument/2006/relationships/hyperlink" Target="https://hal.science/hal-05430424v1" TargetMode="External"/><Relationship Id="rId119" Type="http://schemas.openxmlformats.org/officeDocument/2006/relationships/hyperlink" Target="https://hal.science/hal-05430436v1" TargetMode="External"/><Relationship Id="rId120" Type="http://schemas.openxmlformats.org/officeDocument/2006/relationships/hyperlink" Target="https://hal.science/hal-05430475v1" TargetMode="External"/><Relationship Id="rId121" Type="http://schemas.openxmlformats.org/officeDocument/2006/relationships/hyperlink" Target="https://hal.science/hal-05430447v1" TargetMode="External"/><Relationship Id="rId122" Type="http://schemas.openxmlformats.org/officeDocument/2006/relationships/hyperlink" Target="https://hal.science/hal-05430486v1" TargetMode="External"/><Relationship Id="rId123" Type="http://schemas.openxmlformats.org/officeDocument/2006/relationships/hyperlink" Target="https://hal.science/hal-05430503v1" TargetMode="External"/><Relationship Id="rId124" Type="http://schemas.openxmlformats.org/officeDocument/2006/relationships/hyperlink" Target="https://dx.doi.org/10.26034/cm.jostrans.2021.003" TargetMode="External"/><Relationship Id="rId125" Type="http://schemas.openxmlformats.org/officeDocument/2006/relationships/hyperlink" Target="https://hal.science/hal-05430515v1" TargetMode="External"/><Relationship Id="rId126" Type="http://schemas.openxmlformats.org/officeDocument/2006/relationships/hyperlink" Target="https://hal.science/hal-05430520v1" TargetMode="External"/><Relationship Id="rId127" Type="http://schemas.openxmlformats.org/officeDocument/2006/relationships/hyperlink" Target="https://hal.science/hal-05430536v1" TargetMode="External"/><Relationship Id="rId128" Type="http://schemas.openxmlformats.org/officeDocument/2006/relationships/hyperlink" Target="https://hal.science/hal-05430544v1" TargetMode="External"/><Relationship Id="rId129" Type="http://schemas.openxmlformats.org/officeDocument/2006/relationships/hyperlink" Target="https://hal.science/hal-05430526v1" TargetMode="External"/><Relationship Id="rId130" Type="http://schemas.openxmlformats.org/officeDocument/2006/relationships/hyperlink" Target="https://hal.science/hal-05430524v1" TargetMode="External"/><Relationship Id="rId131" Type="http://schemas.openxmlformats.org/officeDocument/2006/relationships/hyperlink" Target="https://hal.science/hal-05430583v1" TargetMode="External"/><Relationship Id="rId132" Type="http://schemas.openxmlformats.org/officeDocument/2006/relationships/hyperlink" Target="https://hal.science/hal-05434654v1" TargetMode="External"/><Relationship Id="rId133" Type="http://schemas.openxmlformats.org/officeDocument/2006/relationships/hyperlink" Target="https://hal.science/hal-05430565v1" TargetMode="External"/><Relationship Id="rId134" Type="http://schemas.openxmlformats.org/officeDocument/2006/relationships/hyperlink" Target="https://hal.science/hal-05434635v1" TargetMode="External"/><Relationship Id="rId135" Type="http://schemas.openxmlformats.org/officeDocument/2006/relationships/hyperlink" Target="https://hal.science/hal-05434643v1" TargetMode="External"/><Relationship Id="rId136" Type="http://schemas.openxmlformats.org/officeDocument/2006/relationships/hyperlink" Target="https://shs.hal.science/halshs-01406152v1" TargetMode="External"/><Relationship Id="rId137" Type="http://schemas.openxmlformats.org/officeDocument/2006/relationships/hyperlink" Target="https://shs.hal.science/halshs-01406157v1" TargetMode="External"/><Relationship Id="rId138" Type="http://schemas.openxmlformats.org/officeDocument/2006/relationships/hyperlink" Target="https://shs.hal.science/halshs-01406164v1" TargetMode="External"/><Relationship Id="rId139" Type="http://schemas.openxmlformats.org/officeDocument/2006/relationships/hyperlink" Target="https://shs.hal.science/halshs-01406167v1" TargetMode="External"/><Relationship Id="rId140" Type="http://schemas.openxmlformats.org/officeDocument/2006/relationships/hyperlink" Target="https://shs.hal.science/halshs-01406161v1" TargetMode="External"/><Relationship Id="rId141" Type="http://schemas.openxmlformats.org/officeDocument/2006/relationships/hyperlink" Target="https://hal.science/hal-05400668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Neelsen</dc:title>
  <dc:description>CV</dc:description>
  <dc:subject/>
  <cp:keywords/>
  <cp:category/>
  <cp:lastModifiedBy/>
  <dcterms:created xsi:type="dcterms:W3CDTF">2026-03-13T00:54:36+01:00</dcterms:created>
  <dcterms:modified xsi:type="dcterms:W3CDTF">2026-03-13T00:54:36+01:00</dcterms:modified>
</cp:coreProperties>
</file>

<file path=docProps/custom.xml><?xml version="1.0" encoding="utf-8"?>
<Properties xmlns="http://schemas.openxmlformats.org/officeDocument/2006/custom-properties" xmlns:vt="http://schemas.openxmlformats.org/officeDocument/2006/docPropsVTypes"/>
</file>