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Sofia Guevara Viquez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portent sur les savoirs produits pour composer avec un risque mettant en tension des espaces habités et des entités environnementales (une rivière, un fleuve, une falaise, le littoral). Mobilisant une notion du risque large, je me centre sur l'articulation entre des actions d'anticipation face à un événement particulier (tel une inondation) et des pratiques territoriales quotidiennes, donnant à voir une histoire territoriale, mais aussi des relations sensibles aux entités environnementales en question. Cela m'a amenée à interroger la conception et l'application d'outils réglementaires et politiques du risque (d'inondation, d'érosion, climatiques) en Europe et en Amérique Centrale; les techniques ordinaires (pratiques de surveillance des résidents, réseau d'alerte citoyen) ou expertes (modèles d'anticipation, infrastructures, dispositifs sociopolitiques de gestion de crise), ainsi que la circulation de savoirs entre les acteurs (habitants, praticiens, cadres politiques). Enfin, je m'intéresse particulièrement aux dynamiques contradictoires de tensions et de collaborations entre experts et profanes dans la production et la circulation des savoirs.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Mettre en espace la transition. Retour sur la construction d’un dispositif participatif pour la planification énergétique territoriale</w:t>
              </w:r>
            </w:hyperlink>
          </w:p>
          <w:p>
            <w:pPr/>
            <w:hyperlink r:id="rId8" w:history="1">
              <w:r>
                <w:rPr>
                  <w:color w:val="#410a8c"/>
                  <w:u w:val="single"/>
                </w:rPr>
                <w:t xml:space="preserve">Baptiste Bedessem</w:t>
              </w:r>
            </w:hyperlink>
            <w:r>
              <w:rPr/>
              <w:t xml:space="preserve">,</w:t>
            </w:r>
            <w:hyperlink r:id="rId9" w:history="1">
              <w:r>
                <w:rPr>
                  <w:color w:val="#410a8c"/>
                  <w:u w:val="single"/>
                </w:rPr>
                <w:t xml:space="preserve">Sofia Guevara Viquez</w:t>
              </w:r>
            </w:hyperlink>
          </w:p>
          <w:p>
            <w:pPr/>
            <w:r>
              <w:rPr>
                <w:i w:val="1"/>
                <w:iCs w:val="1"/>
              </w:rPr>
              <w:t xml:space="preserve">L'Espace Politique</w:t>
            </w:r>
            <w:r>
              <w:rPr/>
              <w:t xml:space="preserve">, 2026, 57, </w:t>
            </w:r>
            <w:hyperlink r:id="rId10" w:history="1">
              <w:r>
                <w:rPr>
                  <w:color w:val="#410a8c"/>
                  <w:u w:val="single"/>
                </w:rPr>
                <w:t xml:space="preserve">⟨10.4000/1650j⟩</w:t>
              </w:r>
            </w:hyperlink>
          </w:p>
          <w:p>
            <w:pPr/>
            <w:r>
              <w:rPr/>
              <w:t xml:space="preserve">Article dans une revue</w:t>
            </w:r>
          </w:p>
          <w:p>
            <w:pPr/>
            <w:hyperlink r:id="rId7" w:history="1">
              <w:r>
                <w:rPr>
                  <w:color w:val="#410a8c"/>
                  <w:u w:val="single"/>
                </w:rPr>
                <w:t xml:space="preserve">hal-05603973v1</w:t>
              </w:r>
            </w:hyperlink>
          </w:p>
        </w:tc>
      </w:tr>
      <w:tr>
        <w:trPr/>
        <w:tc>
          <w:tcPr>
            <w:noWrap/>
          </w:tcPr>
          <w:p>
            <w:pPr>
              <w:spacing w:after="200"/>
            </w:pPr>
            <w:hyperlink r:id="rId11" w:history="1">
              <w:r>
                <w:rPr>
                  <w:color w:val="1e198e"/>
                  <w:b w:val="1"/>
                  <w:bCs w:val="1"/>
                  <w:u w:val="single"/>
                </w:rPr>
                <w:t xml:space="preserve">From vulnerability to disaster risk to adaptation to climate change. An analysis of two vulnerability reduction policies in Costa Rica</w:t>
              </w:r>
            </w:hyperlink>
          </w:p>
          <w:p>
            <w:pPr/>
            <w:hyperlink r:id="rId12" w:history="1">
              <w:r>
                <w:rPr>
                  <w:color w:val="#410a8c"/>
                  <w:u w:val="single"/>
                </w:rPr>
                <w:t xml:space="preserve">Sofia Guevara Víquez</w:t>
              </w:r>
            </w:hyperlink>
          </w:p>
          <w:p>
            <w:pPr/>
            <w:r>
              <w:rPr>
                <w:i w:val="1"/>
                <w:iCs w:val="1"/>
              </w:rPr>
              <w:t xml:space="preserve">Revue d'Anthropologie des Connaissances</w:t>
            </w:r>
            <w:r>
              <w:rPr/>
              <w:t xml:space="preserve">, 2026, 20 (1), </w:t>
            </w:r>
            <w:hyperlink r:id="rId13" w:history="1">
              <w:r>
                <w:rPr>
                  <w:color w:val="#410a8c"/>
                  <w:u w:val="single"/>
                </w:rPr>
                <w:t xml:space="preserve">⟨10.4000/15s7s⟩</w:t>
              </w:r>
            </w:hyperlink>
          </w:p>
          <w:p>
            <w:pPr/>
            <w:r>
              <w:rPr/>
              <w:t xml:space="preserve">Article dans une revue</w:t>
            </w:r>
          </w:p>
          <w:p>
            <w:pPr/>
            <w:hyperlink r:id="rId11" w:history="1">
              <w:r>
                <w:rPr>
                  <w:color w:val="#410a8c"/>
                  <w:u w:val="single"/>
                </w:rPr>
                <w:t xml:space="preserve">hal-05535030v1</w:t>
              </w:r>
            </w:hyperlink>
          </w:p>
        </w:tc>
      </w:tr>
      <w:tr>
        <w:trPr/>
        <w:tc>
          <w:tcPr>
            <w:noWrap/>
          </w:tcPr>
          <w:p>
            <w:pPr>
              <w:spacing w:after="200"/>
            </w:pPr>
            <w:hyperlink r:id="rId14" w:history="1">
              <w:r>
                <w:rPr>
                  <w:color w:val="1e198e"/>
                  <w:b w:val="1"/>
                  <w:bCs w:val="1"/>
                  <w:u w:val="single"/>
                </w:rPr>
                <w:t xml:space="preserve">Approaching the spatial dimensions of environmental justice in adaptation policy. The study of flood risk management</w:t>
              </w:r>
            </w:hyperlink>
          </w:p>
          <w:p>
            <w:pPr/>
            <w:hyperlink r:id="rId9" w:history="1">
              <w:r>
                <w:rPr>
                  <w:color w:val="#410a8c"/>
                  <w:u w:val="single"/>
                </w:rPr>
                <w:t xml:space="preserve">Sofia Guevara Viquez</w:t>
              </w:r>
            </w:hyperlink>
            <w:r>
              <w:rPr/>
              <w:t xml:space="preserve">,</w:t>
            </w:r>
            <w:hyperlink r:id="rId15" w:history="1">
              <w:r>
                <w:rPr>
                  <w:color w:val="#410a8c"/>
                  <w:u w:val="single"/>
                </w:rPr>
                <w:t xml:space="preserve">Mathilde Gralepois</w:t>
              </w:r>
            </w:hyperlink>
            <w:r>
              <w:rPr/>
              <w:t xml:space="preserve">,</w:t>
            </w:r>
            <w:hyperlink r:id="rId16" w:history="1">
              <w:r>
                <w:rPr>
                  <w:color w:val="#410a8c"/>
                  <w:u w:val="single"/>
                </w:rPr>
                <w:t xml:space="preserve">Mandy Paauw</w:t>
              </w:r>
            </w:hyperlink>
            <w:r>
              <w:rPr/>
              <w:t xml:space="preserve">,</w:t>
            </w:r>
            <w:hyperlink r:id="rId17" w:history="1">
              <w:r>
                <w:rPr>
                  <w:color w:val="#410a8c"/>
                  <w:u w:val="single"/>
                </w:rPr>
                <w:t xml:space="preserve">Sally Priest</w:t>
              </w:r>
            </w:hyperlink>
          </w:p>
          <w:p>
            <w:pPr/>
            <w:r>
              <w:rPr>
                <w:i w:val="1"/>
                <w:iCs w:val="1"/>
              </w:rPr>
              <w:t xml:space="preserve">Belgeo : Revue Belge de Géographie</w:t>
            </w:r>
            <w:r>
              <w:rPr/>
              <w:t xml:space="preserve">, 2025, 4, </w:t>
            </w:r>
            <w:hyperlink r:id="rId18" w:history="1">
              <w:r>
                <w:rPr>
                  <w:color w:val="#410a8c"/>
                  <w:u w:val="single"/>
                </w:rPr>
                <w:t xml:space="preserve">⟨10.4000/161rl⟩</w:t>
              </w:r>
            </w:hyperlink>
          </w:p>
          <w:p>
            <w:pPr/>
            <w:r>
              <w:rPr/>
              <w:t xml:space="preserve">Article dans une revue</w:t>
            </w:r>
          </w:p>
          <w:p>
            <w:pPr/>
            <w:hyperlink r:id="rId14" w:history="1">
              <w:r>
                <w:rPr>
                  <w:color w:val="#410a8c"/>
                  <w:u w:val="single"/>
                </w:rPr>
                <w:t xml:space="preserve">hal-05589434v1</w:t>
              </w:r>
            </w:hyperlink>
          </w:p>
        </w:tc>
      </w:tr>
      <w:tr>
        <w:trPr/>
        <w:tc>
          <w:tcPr>
            <w:noWrap/>
          </w:tcPr>
          <w:p>
            <w:pPr>
              <w:spacing w:after="200"/>
            </w:pPr>
            <w:hyperlink r:id="rId19" w:history="1">
              <w:r>
                <w:rPr>
                  <w:color w:val="1e198e"/>
                  <w:b w:val="1"/>
                  <w:bCs w:val="1"/>
                  <w:u w:val="single"/>
                </w:rPr>
                <w:t xml:space="preserve">Urban politics of ordinary digital participation</w:t>
              </w:r>
            </w:hyperlink>
          </w:p>
          <w:p>
            <w:pPr/>
            <w:hyperlink r:id="rId12" w:history="1">
              <w:r>
                <w:rPr>
                  <w:color w:val="#410a8c"/>
                  <w:u w:val="single"/>
                </w:rPr>
                <w:t xml:space="preserve">Sofia Guevara Víquez</w:t>
              </w:r>
            </w:hyperlink>
            <w:r>
              <w:rPr/>
              <w:t xml:space="preserve">,</w:t>
            </w:r>
            <w:hyperlink r:id="rId20" w:history="1">
              <w:r>
                <w:rPr>
                  <w:color w:val="#410a8c"/>
                  <w:u w:val="single"/>
                </w:rPr>
                <w:t xml:space="preserve">Baptiste Kotras</w:t>
              </w:r>
            </w:hyperlink>
          </w:p>
          <w:p>
            <w:pPr/>
            <w:r>
              <w:rPr>
                <w:i w:val="1"/>
                <w:iCs w:val="1"/>
              </w:rPr>
              <w:t xml:space="preserve">NETCOM : Réseaux, communication et territoires / Networks and Communications Studies</w:t>
            </w:r>
            <w:r>
              <w:rPr/>
              <w:t xml:space="preserve">, 2025, 39 (1-2), pp.1-28. </w:t>
            </w:r>
            <w:hyperlink r:id="rId21" w:history="1">
              <w:r>
                <w:rPr>
                  <w:color w:val="#410a8c"/>
                  <w:u w:val="single"/>
                </w:rPr>
                <w:t xml:space="preserve">⟨10.4000/1572p⟩</w:t>
              </w:r>
            </w:hyperlink>
          </w:p>
          <w:p>
            <w:pPr/>
            <w:r>
              <w:rPr/>
              <w:t xml:space="preserve">Article dans une revue</w:t>
            </w:r>
          </w:p>
          <w:p>
            <w:pPr/>
            <w:hyperlink r:id="rId19" w:history="1">
              <w:r>
                <w:rPr>
                  <w:color w:val="#410a8c"/>
                  <w:u w:val="single"/>
                </w:rPr>
                <w:t xml:space="preserve">hal-05390532v1</w:t>
              </w:r>
            </w:hyperlink>
          </w:p>
        </w:tc>
      </w:tr>
      <w:tr>
        <w:trPr/>
        <w:tc>
          <w:tcPr>
            <w:noWrap/>
          </w:tcPr>
          <w:p>
            <w:pPr>
              <w:spacing w:after="200"/>
            </w:pPr>
            <w:hyperlink r:id="rId22" w:history="1">
              <w:r>
                <w:rPr>
                  <w:color w:val="1e198e"/>
                  <w:b w:val="1"/>
                  <w:bCs w:val="1"/>
                  <w:u w:val="single"/>
                </w:rPr>
                <w:t xml:space="preserve">Construyendo nuevas miradas, buscando un cambio en nuestras ciudades. La experiencia de Río Urbano</w:t>
              </w:r>
            </w:hyperlink>
          </w:p>
          <w:p>
            <w:pPr/>
            <w:hyperlink r:id="rId23" w:history="1">
              <w:r>
                <w:rPr>
                  <w:color w:val="#410a8c"/>
                  <w:u w:val="single"/>
                </w:rPr>
                <w:t xml:space="preserve">Sofia Guevara</w:t>
              </w:r>
            </w:hyperlink>
            <w:r>
              <w:rPr/>
              <w:t xml:space="preserve">,</w:t>
            </w:r>
            <w:hyperlink r:id="rId24" w:history="1">
              <w:r>
                <w:rPr>
                  <w:color w:val="#410a8c"/>
                  <w:u w:val="single"/>
                </w:rPr>
                <w:t xml:space="preserve">Alonso Briceño Rodriguez</w:t>
              </w:r>
            </w:hyperlink>
          </w:p>
          <w:p>
            <w:pPr/>
            <w:r>
              <w:rPr>
                <w:i w:val="1"/>
                <w:iCs w:val="1"/>
              </w:rPr>
              <w:t xml:space="preserve">Revistarquis</w:t>
            </w:r>
            <w:r>
              <w:rPr/>
              <w:t xml:space="preserve">, 2024, 13 (2), </w:t>
            </w:r>
            <w:hyperlink r:id="rId25" w:history="1">
              <w:r>
                <w:rPr>
                  <w:color w:val="#410a8c"/>
                  <w:u w:val="single"/>
                </w:rPr>
                <w:t xml:space="preserve">⟨10.15517/ra.v13i2.59153⟩</w:t>
              </w:r>
            </w:hyperlink>
          </w:p>
          <w:p>
            <w:pPr/>
            <w:r>
              <w:rPr/>
              <w:t xml:space="preserve">Article dans une revue</w:t>
            </w:r>
            <w:r>
              <w:rPr/>
              <w:t xml:space="preserve"> (article de synthèse)</w:t>
            </w:r>
          </w:p>
          <w:p>
            <w:pPr/>
            <w:hyperlink r:id="rId22" w:history="1">
              <w:r>
                <w:rPr>
                  <w:color w:val="#410a8c"/>
                  <w:u w:val="single"/>
                </w:rPr>
                <w:t xml:space="preserve">hal-04638136v1</w:t>
              </w:r>
            </w:hyperlink>
          </w:p>
        </w:tc>
      </w:tr>
      <w:tr>
        <w:trPr/>
        <w:tc>
          <w:tcPr>
            <w:noWrap/>
          </w:tcPr>
          <w:p>
            <w:pPr>
              <w:spacing w:after="200"/>
            </w:pPr>
            <w:hyperlink r:id="rId26" w:history="1">
              <w:r>
                <w:rPr>
                  <w:color w:val="1e198e"/>
                  <w:b w:val="1"/>
                  <w:bCs w:val="1"/>
                  <w:u w:val="single"/>
                </w:rPr>
                <w:t xml:space="preserve">Pluralizing Knowledge to Think about the Future in the Face of Uncertainty. The Case of the Collapse of the Cliff of Ault (Picardy, France)</w:t>
              </w:r>
            </w:hyperlink>
          </w:p>
          <w:p>
            <w:pPr/>
            <w:hyperlink r:id="rId9" w:history="1">
              <w:r>
                <w:rPr>
                  <w:color w:val="#410a8c"/>
                  <w:u w:val="single"/>
                </w:rPr>
                <w:t xml:space="preserve">Sofia Guevara Viquez</w:t>
              </w:r>
            </w:hyperlink>
            <w:r>
              <w:rPr/>
              <w:t xml:space="preserve">,</w:t>
            </w:r>
            <w:hyperlink r:id="rId27" w:history="1">
              <w:r>
                <w:rPr>
                  <w:color w:val="#410a8c"/>
                  <w:u w:val="single"/>
                </w:rPr>
                <w:t xml:space="preserve">Mathieu Bonnefond</w:t>
              </w:r>
            </w:hyperlink>
            <w:r>
              <w:rPr/>
              <w:t xml:space="preserve">,</w:t>
            </w:r>
            <w:hyperlink r:id="rId15" w:history="1">
              <w:r>
                <w:rPr>
                  <w:color w:val="#410a8c"/>
                  <w:u w:val="single"/>
                </w:rPr>
                <w:t xml:space="preserve">Mathilde Gralepois</w:t>
              </w:r>
            </w:hyperlink>
          </w:p>
          <w:p>
            <w:pPr/>
            <w:r>
              <w:rPr>
                <w:i w:val="1"/>
                <w:iCs w:val="1"/>
              </w:rPr>
              <w:t xml:space="preserve">Nouvelles perspectives en sciences sociales</w:t>
            </w:r>
            <w:r>
              <w:rPr/>
              <w:t xml:space="preserve">, 2024, 19 (2), pp.67-111. </w:t>
            </w:r>
            <w:hyperlink r:id="rId28" w:history="1">
              <w:r>
                <w:rPr>
                  <w:color w:val="#410a8c"/>
                  <w:u w:val="single"/>
                </w:rPr>
                <w:t xml:space="preserve">⟨10.7202/1112401ar⟩</w:t>
              </w:r>
            </w:hyperlink>
          </w:p>
          <w:p>
            <w:pPr/>
            <w:r>
              <w:rPr/>
              <w:t xml:space="preserve">Article dans une revue</w:t>
            </w:r>
          </w:p>
          <w:p>
            <w:pPr/>
            <w:hyperlink r:id="rId26" w:history="1">
              <w:r>
                <w:rPr>
                  <w:color w:val="#410a8c"/>
                  <w:u w:val="single"/>
                </w:rPr>
                <w:t xml:space="preserve">hal-04659786v1</w:t>
              </w:r>
            </w:hyperlink>
          </w:p>
        </w:tc>
      </w:tr>
      <w:tr>
        <w:trPr/>
        <w:tc>
          <w:tcPr>
            <w:noWrap/>
          </w:tcPr>
          <w:p>
            <w:pPr>
              <w:spacing w:after="200"/>
            </w:pPr>
            <w:hyperlink r:id="rId29" w:history="1">
              <w:r>
                <w:rPr>
                  <w:color w:val="1e198e"/>
                  <w:b w:val="1"/>
                  <w:bCs w:val="1"/>
                  <w:u w:val="single"/>
                </w:rPr>
                <w:t xml:space="preserve">Overcoming barriers to integrate more justice into climate change policies. Lessons from adaptation policies and flood risk management in Flanders and France</w:t>
              </w:r>
            </w:hyperlink>
          </w:p>
          <w:p>
            <w:pPr/>
            <w:hyperlink r:id="rId15" w:history="1">
              <w:r>
                <w:rPr>
                  <w:color w:val="#410a8c"/>
                  <w:u w:val="single"/>
                </w:rPr>
                <w:t xml:space="preserve">Mathilde Gralepois</w:t>
              </w:r>
            </w:hyperlink>
            <w:r>
              <w:rPr/>
              <w:t xml:space="preserve">,</w:t>
            </w:r>
            <w:hyperlink r:id="rId16" w:history="1">
              <w:r>
                <w:rPr>
                  <w:color w:val="#410a8c"/>
                  <w:u w:val="single"/>
                </w:rPr>
                <w:t xml:space="preserve">Mandy Paauw</w:t>
              </w:r>
            </w:hyperlink>
            <w:r>
              <w:rPr/>
              <w:t xml:space="preserve">,</w:t>
            </w:r>
            <w:hyperlink r:id="rId23" w:history="1">
              <w:r>
                <w:rPr>
                  <w:color w:val="#410a8c"/>
                  <w:u w:val="single"/>
                </w:rPr>
                <w:t xml:space="preserve">Sofia Guevara</w:t>
              </w:r>
            </w:hyperlink>
            <w:r>
              <w:rPr/>
              <w:t xml:space="preserve">,</w:t>
            </w:r>
            <w:hyperlink r:id="rId30" w:history="1">
              <w:r>
                <w:rPr>
                  <w:color w:val="#410a8c"/>
                  <w:u w:val="single"/>
                </w:rPr>
                <w:t xml:space="preserve">Ann Crabbé</w:t>
              </w:r>
            </w:hyperlink>
          </w:p>
          <w:p>
            <w:pPr/>
            <w:r>
              <w:rPr>
                <w:i w:val="1"/>
                <w:iCs w:val="1"/>
              </w:rPr>
              <w:t xml:space="preserve">Total Environment Advances</w:t>
            </w:r>
            <w:r>
              <w:rPr/>
              <w:t xml:space="preserve">, 2024, pp.200098. </w:t>
            </w:r>
            <w:hyperlink r:id="rId31" w:history="1">
              <w:r>
                <w:rPr>
                  <w:color w:val="#410a8c"/>
                  <w:u w:val="single"/>
                </w:rPr>
                <w:t xml:space="preserve">⟨10.1016/j.teadva.2024.200098⟩</w:t>
              </w:r>
            </w:hyperlink>
          </w:p>
          <w:p>
            <w:pPr/>
            <w:r>
              <w:rPr/>
              <w:t xml:space="preserve">Article dans une revue</w:t>
            </w:r>
          </w:p>
          <w:p>
            <w:pPr/>
            <w:hyperlink r:id="rId29" w:history="1">
              <w:r>
                <w:rPr>
                  <w:color w:val="#410a8c"/>
                  <w:u w:val="single"/>
                </w:rPr>
                <w:t xml:space="preserve">hal-04521432v1</w:t>
              </w:r>
            </w:hyperlink>
          </w:p>
        </w:tc>
      </w:tr>
      <w:tr>
        <w:trPr/>
        <w:tc>
          <w:tcPr>
            <w:noWrap/>
          </w:tcPr>
          <w:p>
            <w:pPr>
              <w:spacing w:after="200"/>
            </w:pPr>
            <w:hyperlink r:id="rId32" w:history="1">
              <w:r>
                <w:rPr>
                  <w:color w:val="1e198e"/>
                  <w:b w:val="1"/>
                  <w:bCs w:val="1"/>
                  <w:u w:val="single"/>
                </w:rPr>
                <w:t xml:space="preserve">The role of different types of knowledge and expertise in explaining recognition justice in flood defence and flood risk prevention</w:t>
              </w:r>
            </w:hyperlink>
          </w:p>
          <w:p>
            <w:pPr/>
            <w:hyperlink r:id="rId16" w:history="1">
              <w:r>
                <w:rPr>
                  <w:color w:val="#410a8c"/>
                  <w:u w:val="single"/>
                </w:rPr>
                <w:t xml:space="preserve">Mandy Paauw</w:t>
              </w:r>
            </w:hyperlink>
            <w:r>
              <w:rPr/>
              <w:t xml:space="preserve">,</w:t>
            </w:r>
            <w:hyperlink r:id="rId30" w:history="1">
              <w:r>
                <w:rPr>
                  <w:color w:val="#410a8c"/>
                  <w:u w:val="single"/>
                </w:rPr>
                <w:t xml:space="preserve">Ann Crabbé</w:t>
              </w:r>
            </w:hyperlink>
            <w:r>
              <w:rPr/>
              <w:t xml:space="preserve">,</w:t>
            </w:r>
            <w:hyperlink r:id="rId9" w:history="1">
              <w:r>
                <w:rPr>
                  <w:color w:val="#410a8c"/>
                  <w:u w:val="single"/>
                </w:rPr>
                <w:t xml:space="preserve">Sofia Guevara Viquez</w:t>
              </w:r>
            </w:hyperlink>
            <w:r>
              <w:rPr/>
              <w:t xml:space="preserve">,</w:t>
            </w:r>
            <w:hyperlink r:id="rId17" w:history="1">
              <w:r>
                <w:rPr>
                  <w:color w:val="#410a8c"/>
                  <w:u w:val="single"/>
                </w:rPr>
                <w:t xml:space="preserve">Sally Priest</w:t>
              </w:r>
            </w:hyperlink>
          </w:p>
          <w:p>
            <w:pPr/>
            <w:r>
              <w:rPr>
                <w:i w:val="1"/>
                <w:iCs w:val="1"/>
              </w:rPr>
              <w:t xml:space="preserve">Journal of Flood Risk Management</w:t>
            </w:r>
            <w:r>
              <w:rPr/>
              <w:t xml:space="preserve">, 2024, 18 (1), </w:t>
            </w:r>
            <w:hyperlink r:id="rId33" w:history="1">
              <w:r>
                <w:rPr>
                  <w:color w:val="#410a8c"/>
                  <w:u w:val="single"/>
                </w:rPr>
                <w:t xml:space="preserve">⟨10.1111/jfr3.13040⟩</w:t>
              </w:r>
            </w:hyperlink>
          </w:p>
          <w:p>
            <w:pPr/>
            <w:r>
              <w:rPr/>
              <w:t xml:space="preserve">Article dans une revue</w:t>
            </w:r>
            <w:r>
              <w:rPr/>
              <w:t xml:space="preserve"> (data paper)</w:t>
            </w:r>
          </w:p>
          <w:p>
            <w:pPr/>
            <w:hyperlink r:id="rId32" w:history="1">
              <w:r>
                <w:rPr>
                  <w:color w:val="#410a8c"/>
                  <w:u w:val="single"/>
                </w:rPr>
                <w:t xml:space="preserve">hal-04750925v1</w:t>
              </w:r>
            </w:hyperlink>
          </w:p>
        </w:tc>
      </w:tr>
      <w:tr>
        <w:trPr/>
        <w:tc>
          <w:tcPr>
            <w:noWrap/>
          </w:tcPr>
          <w:p>
            <w:pPr>
              <w:spacing w:after="200"/>
            </w:pPr>
            <w:hyperlink r:id="rId34" w:history="1">
              <w:r>
                <w:rPr>
                  <w:color w:val="1e198e"/>
                  <w:b w:val="1"/>
                  <w:bCs w:val="1"/>
                  <w:u w:val="single"/>
                </w:rPr>
                <w:t xml:space="preserve">L'impensé social des pratiques de délocalisation préventive. Ce que les cas de Blois et Ault apportent aux débats sur l'adaptation au changement climatique</w:t>
              </w:r>
            </w:hyperlink>
          </w:p>
          <w:p>
            <w:pPr/>
            <w:hyperlink r:id="rId23" w:history="1">
              <w:r>
                <w:rPr>
                  <w:color w:val="#410a8c"/>
                  <w:u w:val="single"/>
                </w:rPr>
                <w:t xml:space="preserve">Sofia Guevara</w:t>
              </w:r>
            </w:hyperlink>
            <w:r>
              <w:rPr/>
              <w:t xml:space="preserve">,</w:t>
            </w:r>
            <w:hyperlink r:id="rId35" w:history="1">
              <w:r>
                <w:rPr>
                  <w:color w:val="#410a8c"/>
                  <w:u w:val="single"/>
                </w:rPr>
                <w:t xml:space="preserve">Jerôme Cardinal</w:t>
              </w:r>
            </w:hyperlink>
          </w:p>
          <w:p>
            <w:pPr/>
            <w:r>
              <w:rPr>
                <w:i w:val="1"/>
                <w:iCs w:val="1"/>
              </w:rPr>
              <w:t xml:space="preserve">Dynamiques Environnementales - Journal international des géosciences et de l’environnement</w:t>
            </w:r>
            <w:r>
              <w:rPr/>
              <w:t xml:space="preserve">, 2023, 51, pp.1-28. </w:t>
            </w:r>
            <w:hyperlink r:id="rId36" w:history="1">
              <w:r>
                <w:rPr>
                  <w:color w:val="#410a8c"/>
                  <w:u w:val="single"/>
                </w:rPr>
                <w:t xml:space="preserve">⟨10.4000/dynenviron.7598⟩</w:t>
              </w:r>
            </w:hyperlink>
          </w:p>
          <w:p>
            <w:pPr/>
            <w:r>
              <w:rPr/>
              <w:t xml:space="preserve">Article dans une revue</w:t>
            </w:r>
          </w:p>
          <w:p>
            <w:pPr/>
            <w:hyperlink r:id="rId34" w:history="1">
              <w:r>
                <w:rPr>
                  <w:color w:val="#410a8c"/>
                  <w:u w:val="single"/>
                </w:rPr>
                <w:t xml:space="preserve">hal-04638112v1</w:t>
              </w:r>
            </w:hyperlink>
          </w:p>
        </w:tc>
      </w:tr>
      <w:tr>
        <w:trPr/>
        <w:tc>
          <w:tcPr>
            <w:noWrap/>
          </w:tcPr>
          <w:p>
            <w:pPr>
              <w:spacing w:after="200"/>
            </w:pPr>
            <w:hyperlink r:id="rId37" w:history="1">
              <w:r>
                <w:rPr>
                  <w:color w:val="1e198e"/>
                  <w:b w:val="1"/>
                  <w:bCs w:val="1"/>
                  <w:u w:val="single"/>
                </w:rPr>
                <w:t xml:space="preserve">Inondations et ville à San Jose (Costa Rica) : la crise comme moteur des réseaux techniques et politiques</w:t>
              </w:r>
            </w:hyperlink>
          </w:p>
          <w:p>
            <w:pPr/>
            <w:hyperlink r:id="rId9" w:history="1">
              <w:r>
                <w:rPr>
                  <w:color w:val="#410a8c"/>
                  <w:u w:val="single"/>
                </w:rPr>
                <w:t xml:space="preserve">Sofia Guevara Viquez</w:t>
              </w:r>
            </w:hyperlink>
          </w:p>
          <w:p>
            <w:pPr/>
            <w:r>
              <w:rPr>
                <w:i w:val="1"/>
                <w:iCs w:val="1"/>
              </w:rPr>
              <w:t xml:space="preserve">Flux - Cahiers scientifiques internationaux Réseaux et territoires</w:t>
            </w:r>
            <w:r>
              <w:rPr/>
              <w:t xml:space="preserve">, 2023, 2 (132), pp.45-65. </w:t>
            </w:r>
            <w:hyperlink r:id="rId38" w:history="1">
              <w:r>
                <w:rPr>
                  <w:color w:val="#410a8c"/>
                  <w:u w:val="single"/>
                </w:rPr>
                <w:t xml:space="preserve">⟨10.3917/flux1.132.0045⟩</w:t>
              </w:r>
            </w:hyperlink>
          </w:p>
          <w:p>
            <w:pPr/>
            <w:r>
              <w:rPr/>
              <w:t xml:space="preserve">Article dans une revue</w:t>
            </w:r>
          </w:p>
          <w:p>
            <w:pPr/>
            <w:hyperlink r:id="rId37" w:history="1">
              <w:r>
                <w:rPr>
                  <w:color w:val="#410a8c"/>
                  <w:u w:val="single"/>
                </w:rPr>
                <w:t xml:space="preserve">hal-04223397v1</w:t>
              </w:r>
            </w:hyperlink>
          </w:p>
        </w:tc>
      </w:tr>
      <w:tr>
        <w:trPr/>
        <w:tc>
          <w:tcPr>
            <w:noWrap/>
          </w:tcPr>
          <w:p>
            <w:pPr>
              <w:spacing w:after="200"/>
            </w:pPr>
            <w:hyperlink r:id="rId39" w:history="1">
              <w:r>
                <w:rPr>
                  <w:color w:val="1e198e"/>
                  <w:b w:val="1"/>
                  <w:bCs w:val="1"/>
                  <w:u w:val="single"/>
                </w:rPr>
                <w:t xml:space="preserve">Participation et exclusion. La distribution des inégalités socio-spatiales dans la mise en œuvre des politiques de prévention des inondations (Blois)</w:t>
              </w:r>
            </w:hyperlink>
          </w:p>
          <w:p>
            <w:pPr/>
            <w:hyperlink r:id="rId40" w:history="1">
              <w:r>
                <w:rPr>
                  <w:color w:val="#410a8c"/>
                  <w:u w:val="single"/>
                </w:rPr>
                <w:t xml:space="preserve">Jérôme Cardinal</w:t>
              </w:r>
            </w:hyperlink>
            <w:r>
              <w:rPr/>
              <w:t xml:space="preserve">,</w:t>
            </w:r>
            <w:hyperlink r:id="rId9" w:history="1">
              <w:r>
                <w:rPr>
                  <w:color w:val="#410a8c"/>
                  <w:u w:val="single"/>
                </w:rPr>
                <w:t xml:space="preserve">Sofia Guevara Viquez</w:t>
              </w:r>
            </w:hyperlink>
            <w:r>
              <w:rPr/>
              <w:t xml:space="preserve">,</w:t>
            </w:r>
            <w:hyperlink r:id="rId15" w:history="1">
              <w:r>
                <w:rPr>
                  <w:color w:val="#410a8c"/>
                  <w:u w:val="single"/>
                </w:rPr>
                <w:t xml:space="preserve">Mathilde Gralepois</w:t>
              </w:r>
            </w:hyperlink>
            <w:r>
              <w:rPr/>
              <w:t xml:space="preserve">,</w:t>
            </w:r>
            <w:hyperlink r:id="rId41" w:history="1">
              <w:r>
                <w:rPr>
                  <w:color w:val="#410a8c"/>
                  <w:u w:val="single"/>
                </w:rPr>
                <w:t xml:space="preserve">Marie Fournier</w:t>
              </w:r>
            </w:hyperlink>
          </w:p>
          <w:p>
            <w:pPr/>
            <w:r>
              <w:rPr>
                <w:i w:val="1"/>
                <w:iCs w:val="1"/>
              </w:rPr>
              <w:t xml:space="preserve">Bulletin de l'Association de géographes français</w:t>
            </w:r>
            <w:r>
              <w:rPr/>
              <w:t xml:space="preserve">, 2022, 99 (3), pp.417-434. </w:t>
            </w:r>
            <w:hyperlink r:id="rId42" w:history="1">
              <w:r>
                <w:rPr>
                  <w:color w:val="#410a8c"/>
                  <w:u w:val="single"/>
                </w:rPr>
                <w:t xml:space="preserve">⟨10.4000/bagf.9922⟩</w:t>
              </w:r>
            </w:hyperlink>
          </w:p>
          <w:p>
            <w:pPr/>
            <w:r>
              <w:rPr/>
              <w:t xml:space="preserve">Article dans une revue</w:t>
            </w:r>
          </w:p>
          <w:p>
            <w:pPr/>
            <w:hyperlink r:id="rId39" w:history="1">
              <w:r>
                <w:rPr>
                  <w:color w:val="#410a8c"/>
                  <w:u w:val="single"/>
                </w:rPr>
                <w:t xml:space="preserve">halshs-05236295v1</w:t>
              </w:r>
            </w:hyperlink>
          </w:p>
        </w:tc>
      </w:tr>
      <w:tr>
        <w:trPr/>
        <w:tc>
          <w:tcPr>
            <w:noWrap/>
          </w:tcPr>
          <w:p>
            <w:pPr>
              <w:spacing w:after="200"/>
            </w:pPr>
            <w:hyperlink r:id="rId43" w:history="1">
              <w:r>
                <w:rPr>
                  <w:color w:val="1e198e"/>
                  <w:b w:val="1"/>
                  <w:bCs w:val="1"/>
                  <w:u w:val="single"/>
                </w:rPr>
                <w:t xml:space="preserve">Mesurer le risque d’inondation en ville. Une modelisation sous contraintes</w:t>
              </w:r>
            </w:hyperlink>
          </w:p>
          <w:p>
            <w:pPr/>
            <w:hyperlink r:id="rId23" w:history="1">
              <w:r>
                <w:rPr>
                  <w:color w:val="#410a8c"/>
                  <w:u w:val="single"/>
                </w:rPr>
                <w:t xml:space="preserve">Sofia Guevara</w:t>
              </w:r>
            </w:hyperlink>
          </w:p>
          <w:p>
            <w:pPr/>
            <w:r>
              <w:rPr>
                <w:i w:val="1"/>
                <w:iCs w:val="1"/>
              </w:rPr>
              <w:t xml:space="preserve">Terrains et Travaux : Revue de Sciences Sociales</w:t>
            </w:r>
            <w:r>
              <w:rPr/>
              <w:t xml:space="preserve">, 2021, N° 38 (1), pp.47-70. </w:t>
            </w:r>
            <w:hyperlink r:id="rId44" w:history="1">
              <w:r>
                <w:rPr>
                  <w:color w:val="#410a8c"/>
                  <w:u w:val="single"/>
                </w:rPr>
                <w:t xml:space="preserve">⟨10.3917/tt.038.0047⟩</w:t>
              </w:r>
            </w:hyperlink>
          </w:p>
          <w:p>
            <w:pPr/>
            <w:r>
              <w:rPr/>
              <w:t xml:space="preserve">Article dans une revue</w:t>
            </w:r>
          </w:p>
          <w:p>
            <w:pPr/>
            <w:hyperlink r:id="rId43" w:history="1">
              <w:r>
                <w:rPr>
                  <w:color w:val="#410a8c"/>
                  <w:u w:val="single"/>
                </w:rPr>
                <w:t xml:space="preserve">hal-03431576v1</w:t>
              </w:r>
            </w:hyperlink>
          </w:p>
        </w:tc>
      </w:tr>
      <w:tr>
        <w:trPr/>
        <w:tc>
          <w:tcPr>
            <w:noWrap/>
          </w:tcPr>
          <w:p>
            <w:pPr>
              <w:spacing w:after="200"/>
            </w:pPr>
            <w:hyperlink r:id="rId45" w:history="1">
              <w:r>
                <w:rPr>
                  <w:color w:val="1e198e"/>
                  <w:b w:val="1"/>
                  <w:bCs w:val="1"/>
                  <w:u w:val="single"/>
                </w:rPr>
                <w:t xml:space="preserve">Risques et ressources des marges : les réappropriations de l’action publique à La Carpio (Costa Rica)</w:t>
              </w:r>
            </w:hyperlink>
          </w:p>
          <w:p>
            <w:pPr/>
            <w:hyperlink r:id="rId23" w:history="1">
              <w:r>
                <w:rPr>
                  <w:color w:val="#410a8c"/>
                  <w:u w:val="single"/>
                </w:rPr>
                <w:t xml:space="preserve">Sofia Guevara</w:t>
              </w:r>
            </w:hyperlink>
          </w:p>
          <w:p>
            <w:pPr/>
            <w:r>
              <w:rPr>
                <w:i w:val="1"/>
                <w:iCs w:val="1"/>
              </w:rPr>
              <w:t xml:space="preserve">Les Cahiers d’Outre-Mer. Revue de géographie de Bordeaux</w:t>
            </w:r>
            <w:r>
              <w:rPr/>
              <w:t xml:space="preserve">, 2019, Risques et ressources dans les Suds. Concilier environnement, développement et sécurité dans le cadre des changements globaux, 72 (280), pp.495-530. </w:t>
            </w:r>
            <w:hyperlink r:id="rId46" w:history="1">
              <w:r>
                <w:rPr>
                  <w:color w:val="#410a8c"/>
                  <w:u w:val="single"/>
                </w:rPr>
                <w:t xml:space="preserve">⟨10.4000/com.10622⟩</w:t>
              </w:r>
            </w:hyperlink>
          </w:p>
          <w:p>
            <w:pPr/>
            <w:r>
              <w:rPr/>
              <w:t xml:space="preserve">Article dans une revue</w:t>
            </w:r>
          </w:p>
          <w:p>
            <w:pPr/>
            <w:hyperlink r:id="rId45" w:history="1">
              <w:r>
                <w:rPr>
                  <w:color w:val="#410a8c"/>
                  <w:u w:val="single"/>
                </w:rPr>
                <w:t xml:space="preserve">hal-02913772v1</w:t>
              </w:r>
            </w:hyperlink>
          </w:p>
        </w:tc>
      </w:tr>
      <w:tr>
        <w:trPr/>
        <w:tc>
          <w:tcPr>
            <w:noWrap/>
          </w:tcPr>
          <w:p>
            <w:pPr>
              <w:spacing w:after="200"/>
            </w:pPr>
            <w:hyperlink r:id="rId47" w:history="1">
              <w:r>
                <w:rPr>
                  <w:color w:val="1e198e"/>
                  <w:b w:val="1"/>
                  <w:bCs w:val="1"/>
                  <w:u w:val="single"/>
                </w:rPr>
                <w:t xml:space="preserve">Imaginarios y riesgo de inundación en los barrios del sur de San José:entre banalización y denuncia del desarrollo urbano josefino.</w:t>
              </w:r>
            </w:hyperlink>
          </w:p>
          <w:p>
            <w:pPr/>
            <w:hyperlink r:id="rId23" w:history="1">
              <w:r>
                <w:rPr>
                  <w:color w:val="#410a8c"/>
                  <w:u w:val="single"/>
                </w:rPr>
                <w:t xml:space="preserve">Sofia Guevara</w:t>
              </w:r>
            </w:hyperlink>
          </w:p>
          <w:p>
            <w:pPr/>
            <w:r>
              <w:rPr>
                <w:i w:val="1"/>
                <w:iCs w:val="1"/>
              </w:rPr>
              <w:t xml:space="preserve">Revista de Historia</w:t>
            </w:r>
            <w:r>
              <w:rPr/>
              <w:t xml:space="preserve">, 2019, Memoria, ciudad e imaginarios urbanos en Centroamérica, 36, pp.177-190</w:t>
            </w:r>
          </w:p>
          <w:p>
            <w:pPr/>
            <w:r>
              <w:rPr/>
              <w:t xml:space="preserve">Article dans une revue</w:t>
            </w:r>
          </w:p>
          <w:p>
            <w:pPr/>
            <w:hyperlink r:id="rId47" w:history="1">
              <w:r>
                <w:rPr>
                  <w:color w:val="#410a8c"/>
                  <w:u w:val="single"/>
                </w:rPr>
                <w:t xml:space="preserve">hal-02170690v1</w:t>
              </w:r>
            </w:hyperlink>
          </w:p>
        </w:tc>
      </w:tr>
      <w:tr>
        <w:trPr/>
        <w:tc>
          <w:tcPr>
            <w:noWrap/>
          </w:tcPr>
          <w:p>
            <w:pPr>
              <w:spacing w:after="200"/>
            </w:pPr>
            <w:hyperlink r:id="rId48" w:history="1">
              <w:r>
                <w:rPr>
                  <w:color w:val="1e198e"/>
                  <w:b w:val="1"/>
                  <w:bCs w:val="1"/>
                  <w:u w:val="single"/>
                </w:rPr>
                <w:t xml:space="preserve">Resilience in urban development projects in flood-prone areas: a challenge to urban design professionals</w:t>
              </w:r>
            </w:hyperlink>
          </w:p>
          <w:p>
            <w:pPr/>
            <w:hyperlink r:id="rId49" w:history="1">
              <w:r>
                <w:rPr>
                  <w:color w:val="#410a8c"/>
                  <w:u w:val="single"/>
                </w:rPr>
                <w:t xml:space="preserve">Sylvain Rode</w:t>
              </w:r>
            </w:hyperlink>
            <w:r>
              <w:rPr/>
              <w:t xml:space="preserve">,</w:t>
            </w:r>
            <w:hyperlink r:id="rId23" w:history="1">
              <w:r>
                <w:rPr>
                  <w:color w:val="#410a8c"/>
                  <w:u w:val="single"/>
                </w:rPr>
                <w:t xml:space="preserve">Sofia Guevara</w:t>
              </w:r>
            </w:hyperlink>
            <w:r>
              <w:rPr/>
              <w:t xml:space="preserve">,</w:t>
            </w:r>
            <w:hyperlink r:id="rId27" w:history="1">
              <w:r>
                <w:rPr>
                  <w:color w:val="#410a8c"/>
                  <w:u w:val="single"/>
                </w:rPr>
                <w:t xml:space="preserve">Mathieu Bonnefond</w:t>
              </w:r>
            </w:hyperlink>
          </w:p>
          <w:p>
            <w:pPr/>
            <w:r>
              <w:rPr>
                <w:i w:val="1"/>
                <w:iCs w:val="1"/>
              </w:rPr>
              <w:t xml:space="preserve">Town Planning Review</w:t>
            </w:r>
            <w:r>
              <w:rPr/>
              <w:t xml:space="preserve">, 2018, 89 (2), pp.167-190. </w:t>
            </w:r>
            <w:hyperlink r:id="rId50" w:history="1">
              <w:r>
                <w:rPr>
                  <w:color w:val="#410a8c"/>
                  <w:u w:val="single"/>
                </w:rPr>
                <w:t xml:space="preserve">⟨10.3828/tpr.2018.10⟩</w:t>
              </w:r>
            </w:hyperlink>
          </w:p>
          <w:p>
            <w:pPr/>
            <w:r>
              <w:rPr/>
              <w:t xml:space="preserve">Article dans une revue</w:t>
            </w:r>
          </w:p>
          <w:p>
            <w:pPr/>
            <w:hyperlink r:id="rId48" w:history="1">
              <w:r>
                <w:rPr>
                  <w:color w:val="#410a8c"/>
                  <w:u w:val="single"/>
                </w:rPr>
                <w:t xml:space="preserve">hal-01736443v1</w:t>
              </w:r>
            </w:hyperlink>
          </w:p>
        </w:tc>
      </w:tr>
      <w:tr>
        <w:trPr/>
        <w:tc>
          <w:tcPr>
            <w:noWrap/>
          </w:tcPr>
          <w:p>
            <w:pPr>
              <w:spacing w:after="200"/>
            </w:pPr>
            <w:hyperlink r:id="rId51" w:history="1">
              <w:r>
                <w:rPr>
                  <w:color w:val="1e198e"/>
                  <w:b w:val="1"/>
                  <w:bCs w:val="1"/>
                  <w:u w:val="single"/>
                </w:rPr>
                <w:t xml:space="preserve">La résilience à l’épreuve du local : la gestion du risque redéfinie par les habitants de Barrio Luján, Costa Rica</w:t>
              </w:r>
            </w:hyperlink>
          </w:p>
          <w:p>
            <w:pPr/>
            <w:hyperlink r:id="rId23" w:history="1">
              <w:r>
                <w:rPr>
                  <w:color w:val="#410a8c"/>
                  <w:u w:val="single"/>
                </w:rPr>
                <w:t xml:space="preserve">Sofia Guevara</w:t>
              </w:r>
            </w:hyperlink>
          </w:p>
          <w:p>
            <w:pPr/>
            <w:r>
              <w:rPr>
                <w:i w:val="1"/>
                <w:iCs w:val="1"/>
              </w:rPr>
              <w:t xml:space="preserve">VertigO : La revue électronique en sciences de l'environnement</w:t>
            </w:r>
            <w:r>
              <w:rPr/>
              <w:t xml:space="preserve">, 2018</w:t>
            </w:r>
          </w:p>
          <w:p>
            <w:pPr/>
            <w:r>
              <w:rPr/>
              <w:t xml:space="preserve">Article dans une revue</w:t>
            </w:r>
          </w:p>
          <w:p>
            <w:pPr/>
            <w:hyperlink r:id="rId51" w:history="1">
              <w:r>
                <w:rPr>
                  <w:color w:val="#410a8c"/>
                  <w:u w:val="single"/>
                </w:rPr>
                <w:t xml:space="preserve">hal-01816066v1</w:t>
              </w:r>
            </w:hyperlink>
          </w:p>
        </w:tc>
      </w:tr>
      <w:tr>
        <w:trPr/>
        <w:tc>
          <w:tcPr>
            <w:noWrap/>
          </w:tcPr>
          <w:p>
            <w:pPr>
              <w:spacing w:after="200"/>
            </w:pPr>
            <w:hyperlink r:id="rId52" w:history="1">
              <w:r>
                <w:rPr>
                  <w:color w:val="1e198e"/>
                  <w:b w:val="1"/>
                  <w:bCs w:val="1"/>
                  <w:u w:val="single"/>
                </w:rPr>
                <w:t xml:space="preserve">Le changement radical et silencieux de paradigme sur le développement urbain face aux risques naturels</w:t>
              </w:r>
            </w:hyperlink>
          </w:p>
          <w:p>
            <w:pPr/>
            <w:hyperlink r:id="rId23" w:history="1">
              <w:r>
                <w:rPr>
                  <w:color w:val="#410a8c"/>
                  <w:u w:val="single"/>
                </w:rPr>
                <w:t xml:space="preserve">Sofia Guevara</w:t>
              </w:r>
            </w:hyperlink>
            <w:r>
              <w:rPr/>
              <w:t xml:space="preserve">,</w:t>
            </w:r>
            <w:hyperlink r:id="rId49" w:history="1">
              <w:r>
                <w:rPr>
                  <w:color w:val="#410a8c"/>
                  <w:u w:val="single"/>
                </w:rPr>
                <w:t xml:space="preserve">Sylvain Rode</w:t>
              </w:r>
            </w:hyperlink>
            <w:r>
              <w:rPr/>
              <w:t xml:space="preserve">,</w:t>
            </w:r>
            <w:hyperlink r:id="rId15" w:history="1">
              <w:r>
                <w:rPr>
                  <w:color w:val="#410a8c"/>
                  <w:u w:val="single"/>
                </w:rPr>
                <w:t xml:space="preserve">Mathilde Gralepois</w:t>
              </w:r>
            </w:hyperlink>
          </w:p>
          <w:p>
            <w:pPr/>
            <w:r>
              <w:rPr>
                <w:i w:val="1"/>
                <w:iCs w:val="1"/>
              </w:rPr>
              <w:t xml:space="preserve">Métropoles</w:t>
            </w:r>
            <w:r>
              <w:rPr/>
              <w:t xml:space="preserve">, 2017</w:t>
            </w:r>
          </w:p>
          <w:p>
            <w:pPr/>
            <w:r>
              <w:rPr/>
              <w:t xml:space="preserve">Article dans une revue</w:t>
            </w:r>
            <w:r>
              <w:rPr/>
              <w:t xml:space="preserve"> (compte-rendu de lecture)</w:t>
            </w:r>
          </w:p>
          <w:p>
            <w:pPr/>
            <w:hyperlink r:id="rId52" w:history="1">
              <w:r>
                <w:rPr>
                  <w:color w:val="#410a8c"/>
                  <w:u w:val="single"/>
                </w:rPr>
                <w:t xml:space="preserve">hal-01589409v1</w:t>
              </w:r>
            </w:hyperlink>
          </w:p>
        </w:tc>
      </w:tr>
      <w:tr>
        <w:trPr/>
        <w:tc>
          <w:tcPr>
            <w:noWrap/>
          </w:tcPr>
          <w:p>
            <w:pPr>
              <w:spacing w:after="200"/>
            </w:pPr>
            <w:hyperlink r:id="rId53" w:history="1">
              <w:r>
                <w:rPr>
                  <w:color w:val="1e198e"/>
                  <w:b w:val="1"/>
                  <w:bCs w:val="1"/>
                  <w:u w:val="single"/>
                </w:rPr>
                <w:t xml:space="preserve">Marginalidad y vulnerabilidad en Limón ante el riesgo de inundación.</w:t>
              </w:r>
            </w:hyperlink>
          </w:p>
          <w:p>
            <w:pPr/>
            <w:hyperlink r:id="rId23" w:history="1">
              <w:r>
                <w:rPr>
                  <w:color w:val="#410a8c"/>
                  <w:u w:val="single"/>
                </w:rPr>
                <w:t xml:space="preserve">Sofia Guevara</w:t>
              </w:r>
            </w:hyperlink>
          </w:p>
          <w:p>
            <w:pPr/>
            <w:r>
              <w:rPr>
                <w:i w:val="1"/>
                <w:iCs w:val="1"/>
              </w:rPr>
              <w:t xml:space="preserve">Cuadernos Inter.c.a.mbio sobre Centroamérica y el Caribe</w:t>
            </w:r>
            <w:r>
              <w:rPr/>
              <w:t xml:space="preserve">, 2017, 14 (1), </w:t>
            </w:r>
            <w:hyperlink r:id="rId54" w:history="1">
              <w:r>
                <w:rPr>
                  <w:color w:val="#410a8c"/>
                  <w:u w:val="single"/>
                </w:rPr>
                <w:t xml:space="preserve">⟨10.15517/c.a.v14i1.28621⟩</w:t>
              </w:r>
            </w:hyperlink>
          </w:p>
          <w:p>
            <w:pPr/>
            <w:r>
              <w:rPr/>
              <w:t xml:space="preserve">Article dans une revue</w:t>
            </w:r>
          </w:p>
          <w:p>
            <w:pPr/>
            <w:hyperlink r:id="rId53" w:history="1">
              <w:r>
                <w:rPr>
                  <w:color w:val="#410a8c"/>
                  <w:u w:val="single"/>
                </w:rPr>
                <w:t xml:space="preserve">hal-01589433v1</w:t>
              </w:r>
            </w:hyperlink>
          </w:p>
        </w:tc>
      </w:tr>
      <w:tr>
        <w:trPr/>
        <w:tc>
          <w:tcPr>
            <w:noWrap/>
          </w:tcPr>
          <w:p>
            <w:pPr>
              <w:spacing w:after="200"/>
            </w:pPr>
            <w:hyperlink r:id="rId55" w:history="1">
              <w:r>
                <w:rPr>
                  <w:color w:val="1e198e"/>
                  <w:b w:val="1"/>
                  <w:bCs w:val="1"/>
                  <w:u w:val="single"/>
                </w:rPr>
                <w:t xml:space="preserve">L’adaptation aux risques d’inondation façonnée par les métiers de la ville</w:t>
              </w:r>
            </w:hyperlink>
          </w:p>
          <w:p>
            <w:pPr/>
            <w:hyperlink r:id="rId15" w:history="1">
              <w:r>
                <w:rPr>
                  <w:color w:val="#410a8c"/>
                  <w:u w:val="single"/>
                </w:rPr>
                <w:t xml:space="preserve">Mathilde Gralepois</w:t>
              </w:r>
            </w:hyperlink>
            <w:r>
              <w:rPr/>
              <w:t xml:space="preserve">,</w:t>
            </w:r>
            <w:hyperlink r:id="rId23" w:history="1">
              <w:r>
                <w:rPr>
                  <w:color w:val="#410a8c"/>
                  <w:u w:val="single"/>
                </w:rPr>
                <w:t xml:space="preserve">Sofia Guevara</w:t>
              </w:r>
            </w:hyperlink>
          </w:p>
          <w:p>
            <w:pPr/>
            <w:r>
              <w:rPr>
                <w:i w:val="1"/>
                <w:iCs w:val="1"/>
              </w:rPr>
              <w:t xml:space="preserve">Développement durable et territoires</w:t>
            </w:r>
            <w:r>
              <w:rPr/>
              <w:t xml:space="preserve">, 2015, 6 (3)</w:t>
            </w:r>
          </w:p>
          <w:p>
            <w:pPr/>
            <w:r>
              <w:rPr/>
              <w:t xml:space="preserve">Article dans une revue</w:t>
            </w:r>
          </w:p>
          <w:p>
            <w:pPr/>
            <w:hyperlink r:id="rId55" w:history="1">
              <w:r>
                <w:rPr>
                  <w:color w:val="#410a8c"/>
                  <w:u w:val="single"/>
                </w:rPr>
                <w:t xml:space="preserve">halshs-01259651v1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La rivière et son réseau.</w:t>
              </w:r>
            </w:hyperlink>
          </w:p>
          <w:p>
            <w:pPr/>
            <w:hyperlink r:id="rId23" w:history="1">
              <w:r>
                <w:rPr>
                  <w:color w:val="#410a8c"/>
                  <w:u w:val="single"/>
                </w:rPr>
                <w:t xml:space="preserve">Sofia Guevara</w:t>
              </w:r>
            </w:hyperlink>
            <w:r>
              <w:rPr/>
              <w:t xml:space="preserve">,</w:t>
            </w:r>
            <w:hyperlink r:id="rId20" w:history="1">
              <w:r>
                <w:rPr>
                  <w:color w:val="#410a8c"/>
                  <w:u w:val="single"/>
                </w:rPr>
                <w:t xml:space="preserve">Baptiste Kotras</w:t>
              </w:r>
            </w:hyperlink>
          </w:p>
          <w:p>
            <w:pPr/>
            <w:r>
              <w:rPr>
                <w:i w:val="1"/>
                <w:iCs w:val="1"/>
              </w:rPr>
              <w:t xml:space="preserve">11e congrès de l'Association Française de Sociologie</w:t>
            </w:r>
            <w:r>
              <w:rPr/>
              <w:t xml:space="preserve">, Association Française de Sociologie, Jul 2025, Toulouse, France</w:t>
            </w:r>
          </w:p>
          <w:p>
            <w:pPr/>
            <w:r>
              <w:rPr/>
              <w:t xml:space="preserve">Communication dans un congrès</w:t>
            </w:r>
          </w:p>
          <w:p>
            <w:pPr/>
            <w:hyperlink r:id="rId56" w:history="1">
              <w:r>
                <w:rPr>
                  <w:color w:val="#410a8c"/>
                  <w:u w:val="single"/>
                </w:rPr>
                <w:t xml:space="preserve">hal-05282569v1</w:t>
              </w:r>
            </w:hyperlink>
          </w:p>
        </w:tc>
      </w:tr>
      <w:tr>
        <w:trPr/>
        <w:tc>
          <w:tcPr>
            <w:noWrap/>
          </w:tcPr>
          <w:p>
            <w:pPr>
              <w:spacing w:after="200"/>
            </w:pPr>
            <w:hyperlink r:id="rId57" w:history="1">
              <w:r>
                <w:rPr>
                  <w:color w:val="1e198e"/>
                  <w:b w:val="1"/>
                  <w:bCs w:val="1"/>
                  <w:u w:val="single"/>
                </w:rPr>
                <w:t xml:space="preserve">Saturation as urban crisis. Understanding Anthropocene from two flooded cities of the Global South</w:t>
              </w:r>
            </w:hyperlink>
          </w:p>
          <w:p>
            <w:pPr/>
            <w:hyperlink r:id="rId23" w:history="1">
              <w:r>
                <w:rPr>
                  <w:color w:val="#410a8c"/>
                  <w:u w:val="single"/>
                </w:rPr>
                <w:t xml:space="preserve">Sofia Guevara</w:t>
              </w:r>
            </w:hyperlink>
            <w:r>
              <w:rPr/>
              <w:t xml:space="preserve">,</w:t>
            </w:r>
            <w:hyperlink r:id="rId58" w:history="1">
              <w:r>
                <w:rPr>
                  <w:color w:val="#410a8c"/>
                  <w:u w:val="single"/>
                </w:rPr>
                <w:t xml:space="preserve">Romain Leclercq</w:t>
              </w:r>
            </w:hyperlink>
          </w:p>
          <w:p>
            <w:pPr/>
            <w:r>
              <w:rPr>
                <w:i w:val="1"/>
                <w:iCs w:val="1"/>
              </w:rPr>
              <w:t xml:space="preserve">Association of European Schools of Planning Congress (AESOP)</w:t>
            </w:r>
            <w:r>
              <w:rPr/>
              <w:t xml:space="preserve">, Jul 2024, Paris, France</w:t>
            </w:r>
          </w:p>
          <w:p>
            <w:pPr/>
            <w:r>
              <w:rPr/>
              <w:t xml:space="preserve">Communication dans un congrès</w:t>
            </w:r>
          </w:p>
          <w:p>
            <w:pPr/>
            <w:hyperlink r:id="rId57" w:history="1">
              <w:r>
                <w:rPr>
                  <w:color w:val="#410a8c"/>
                  <w:u w:val="single"/>
                </w:rPr>
                <w:t xml:space="preserve">hal-04772723v1</w:t>
              </w:r>
            </w:hyperlink>
          </w:p>
        </w:tc>
      </w:tr>
      <w:tr>
        <w:trPr/>
        <w:tc>
          <w:tcPr>
            <w:noWrap/>
          </w:tcPr>
          <w:p>
            <w:pPr>
              <w:spacing w:after="200"/>
            </w:pPr>
            <w:hyperlink r:id="rId59" w:history="1">
              <w:r>
                <w:rPr>
                  <w:color w:val="1e198e"/>
                  <w:b w:val="1"/>
                  <w:bCs w:val="1"/>
                  <w:u w:val="single"/>
                </w:rPr>
                <w:t xml:space="preserve">La Política Nacional de Gestión del Riesgo en Costa Rica: genealogía de una nueva categoría de la acción pública</w:t>
              </w:r>
            </w:hyperlink>
          </w:p>
          <w:p>
            <w:pPr/>
            <w:hyperlink r:id="rId23" w:history="1">
              <w:r>
                <w:rPr>
                  <w:color w:val="#410a8c"/>
                  <w:u w:val="single"/>
                </w:rPr>
                <w:t xml:space="preserve">Sofia Guevara</w:t>
              </w:r>
            </w:hyperlink>
          </w:p>
          <w:p>
            <w:pPr/>
            <w:r>
              <w:rPr>
                <w:i w:val="1"/>
                <w:iCs w:val="1"/>
              </w:rPr>
              <w:t xml:space="preserve">56° Congreso Internacional de Americanistas</w:t>
            </w:r>
            <w:r>
              <w:rPr/>
              <w:t xml:space="preserve">, Jul 2018, Salamanque, España</w:t>
            </w:r>
          </w:p>
          <w:p>
            <w:pPr/>
            <w:r>
              <w:rPr/>
              <w:t xml:space="preserve">Communication dans un congrès</w:t>
            </w:r>
          </w:p>
          <w:p>
            <w:pPr/>
            <w:hyperlink r:id="rId59" w:history="1">
              <w:r>
                <w:rPr>
                  <w:color w:val="#410a8c"/>
                  <w:u w:val="single"/>
                </w:rPr>
                <w:t xml:space="preserve">hal-02388905v1</w:t>
              </w:r>
            </w:hyperlink>
          </w:p>
        </w:tc>
      </w:tr>
      <w:tr>
        <w:trPr/>
        <w:tc>
          <w:tcPr>
            <w:noWrap/>
          </w:tcPr>
          <w:p>
            <w:pPr>
              <w:spacing w:after="200"/>
            </w:pPr>
            <w:hyperlink r:id="rId60" w:history="1">
              <w:r>
                <w:rPr>
                  <w:color w:val="1e198e"/>
                  <w:b w:val="1"/>
                  <w:bCs w:val="1"/>
                  <w:u w:val="single"/>
                </w:rPr>
                <w:t xml:space="preserve">Construir con la inundación en la ciudad. El caso de la Carpio, San José, Costa Rica</w:t>
              </w:r>
            </w:hyperlink>
          </w:p>
          <w:p>
            <w:pPr/>
            <w:hyperlink r:id="rId23" w:history="1">
              <w:r>
                <w:rPr>
                  <w:color w:val="#410a8c"/>
                  <w:u w:val="single"/>
                </w:rPr>
                <w:t xml:space="preserve">Sofia Guevara</w:t>
              </w:r>
            </w:hyperlink>
          </w:p>
          <w:p>
            <w:pPr/>
            <w:r>
              <w:rPr>
                <w:i w:val="1"/>
                <w:iCs w:val="1"/>
              </w:rPr>
              <w:t xml:space="preserve">Taller Internacional Espacios, Territorios y Contextos de la Gestión del Riesgo</w:t>
            </w:r>
            <w:r>
              <w:rPr/>
              <w:t xml:space="preserve">, Jul 2017, San José, Costa Rica</w:t>
            </w:r>
          </w:p>
          <w:p>
            <w:pPr/>
            <w:r>
              <w:rPr/>
              <w:t xml:space="preserve">Communication dans un congrès</w:t>
            </w:r>
          </w:p>
          <w:p>
            <w:pPr/>
            <w:hyperlink r:id="rId60" w:history="1">
              <w:r>
                <w:rPr>
                  <w:color w:val="#410a8c"/>
                  <w:u w:val="single"/>
                </w:rPr>
                <w:t xml:space="preserve">hal-02388949v1</w:t>
              </w:r>
            </w:hyperlink>
          </w:p>
        </w:tc>
      </w:tr>
      <w:tr>
        <w:trPr/>
        <w:tc>
          <w:tcPr>
            <w:noWrap/>
          </w:tcPr>
          <w:p>
            <w:pPr>
              <w:spacing w:after="200"/>
            </w:pPr>
            <w:hyperlink r:id="rId61" w:history="1">
              <w:r>
                <w:rPr>
                  <w:color w:val="1e198e"/>
                  <w:b w:val="1"/>
                  <w:bCs w:val="1"/>
                  <w:u w:val="single"/>
                </w:rPr>
                <w:t xml:space="preserve">Définir la résilience des territoires à risque : le cadre des instruments de gestion de risque débordé par les habitants</w:t>
              </w:r>
            </w:hyperlink>
          </w:p>
          <w:p>
            <w:pPr/>
            <w:hyperlink r:id="rId23" w:history="1">
              <w:r>
                <w:rPr>
                  <w:color w:val="#410a8c"/>
                  <w:u w:val="single"/>
                </w:rPr>
                <w:t xml:space="preserve">Sofia Guevara</w:t>
              </w:r>
            </w:hyperlink>
          </w:p>
          <w:p>
            <w:pPr/>
            <w:r>
              <w:rPr>
                <w:i w:val="1"/>
                <w:iCs w:val="1"/>
              </w:rPr>
              <w:t xml:space="preserve">Colloque International Penser et Faire la résilience. Risques et Territoires</w:t>
            </w:r>
            <w:r>
              <w:rPr/>
              <w:t xml:space="preserve">, Mar 2017, Pau, France</w:t>
            </w:r>
          </w:p>
          <w:p>
            <w:pPr/>
            <w:r>
              <w:rPr/>
              <w:t xml:space="preserve">Communication dans un congrès</w:t>
            </w:r>
          </w:p>
          <w:p>
            <w:pPr/>
            <w:hyperlink r:id="rId61" w:history="1">
              <w:r>
                <w:rPr>
                  <w:color w:val="#410a8c"/>
                  <w:u w:val="single"/>
                </w:rPr>
                <w:t xml:space="preserve">hal-02388911v1</w:t>
              </w:r>
            </w:hyperlink>
          </w:p>
        </w:tc>
      </w:tr>
      <w:tr>
        <w:trPr/>
        <w:tc>
          <w:tcPr>
            <w:noWrap/>
          </w:tcPr>
          <w:p>
            <w:pPr>
              <w:spacing w:after="200"/>
            </w:pPr>
            <w:hyperlink r:id="rId62" w:history="1">
              <w:r>
                <w:rPr>
                  <w:color w:val="1e198e"/>
                  <w:b w:val="1"/>
                  <w:bCs w:val="1"/>
                  <w:u w:val="single"/>
                </w:rPr>
                <w:t xml:space="preserve">Imaginarios y riesgo de inundación en los barrios del sur de San José</w:t>
              </w:r>
            </w:hyperlink>
          </w:p>
          <w:p>
            <w:pPr/>
            <w:hyperlink r:id="rId23" w:history="1">
              <w:r>
                <w:rPr>
                  <w:color w:val="#410a8c"/>
                  <w:u w:val="single"/>
                </w:rPr>
                <w:t xml:space="preserve">Sofia Guevara</w:t>
              </w:r>
            </w:hyperlink>
          </w:p>
          <w:p>
            <w:pPr/>
            <w:r>
              <w:rPr>
                <w:i w:val="1"/>
                <w:iCs w:val="1"/>
              </w:rPr>
              <w:t xml:space="preserve">Séminaire Sistemas de ciudades en Centroamérica: espacios, economías, memorias, IHNCA</w:t>
            </w:r>
            <w:r>
              <w:rPr/>
              <w:t xml:space="preserve">, May 2016, Managua, Nicaragua</w:t>
            </w:r>
          </w:p>
          <w:p>
            <w:pPr/>
            <w:r>
              <w:rPr/>
              <w:t xml:space="preserve">Communication dans un congrès</w:t>
            </w:r>
          </w:p>
          <w:p>
            <w:pPr/>
            <w:hyperlink r:id="rId62" w:history="1">
              <w:r>
                <w:rPr>
                  <w:color w:val="#410a8c"/>
                  <w:u w:val="single"/>
                </w:rPr>
                <w:t xml:space="preserve">hal-02389029v1</w:t>
              </w:r>
            </w:hyperlink>
          </w:p>
        </w:tc>
      </w:tr>
      <w:tr>
        <w:trPr/>
        <w:tc>
          <w:tcPr>
            <w:noWrap/>
          </w:tcPr>
          <w:p>
            <w:pPr>
              <w:spacing w:after="200"/>
            </w:pPr>
            <w:hyperlink r:id="rId63" w:history="1">
              <w:r>
                <w:rPr>
                  <w:color w:val="1e198e"/>
                  <w:b w:val="1"/>
                  <w:bCs w:val="1"/>
                  <w:u w:val="single"/>
                </w:rPr>
                <w:t xml:space="preserve">Quand les habitants s’emparent du risque : de la vulnérabilité des politiques de gestion de risque dans le quartier de Barrio Lujan, San José, Costa Rica</w:t>
              </w:r>
            </w:hyperlink>
          </w:p>
          <w:p>
            <w:pPr/>
            <w:hyperlink r:id="rId23" w:history="1">
              <w:r>
                <w:rPr>
                  <w:color w:val="#410a8c"/>
                  <w:u w:val="single"/>
                </w:rPr>
                <w:t xml:space="preserve">Sofia Guevara</w:t>
              </w:r>
            </w:hyperlink>
          </w:p>
          <w:p>
            <w:pPr/>
            <w:r>
              <w:rPr>
                <w:i w:val="1"/>
                <w:iCs w:val="1"/>
              </w:rPr>
              <w:t xml:space="preserve">XXe Congrès de l’Association Internationale de Sociologie en Langue Française (AISLF)</w:t>
            </w:r>
            <w:r>
              <w:rPr/>
              <w:t xml:space="preserve">, Jul 2016, Montréal, Canada</w:t>
            </w:r>
          </w:p>
          <w:p>
            <w:pPr/>
            <w:r>
              <w:rPr/>
              <w:t xml:space="preserve">Communication dans un congrès</w:t>
            </w:r>
          </w:p>
          <w:p>
            <w:pPr/>
            <w:hyperlink r:id="rId63" w:history="1">
              <w:r>
                <w:rPr>
                  <w:color w:val="#410a8c"/>
                  <w:u w:val="single"/>
                </w:rPr>
                <w:t xml:space="preserve">hal-02388915v1</w:t>
              </w:r>
            </w:hyperlink>
          </w:p>
        </w:tc>
      </w:tr>
      <w:tr>
        <w:trPr/>
        <w:tc>
          <w:tcPr>
            <w:noWrap/>
          </w:tcPr>
          <w:p>
            <w:pPr>
              <w:spacing w:after="200"/>
            </w:pPr>
            <w:hyperlink r:id="rId64" w:history="1">
              <w:r>
                <w:rPr>
                  <w:color w:val="1e198e"/>
                  <w:b w:val="1"/>
                  <w:bCs w:val="1"/>
                  <w:u w:val="single"/>
                </w:rPr>
                <w:t xml:space="preserve">Al (des)borde de lo político: problematizar el riesgo en los comités comunales de emergencia</w:t>
              </w:r>
            </w:hyperlink>
          </w:p>
          <w:p>
            <w:pPr/>
            <w:hyperlink r:id="rId23" w:history="1">
              <w:r>
                <w:rPr>
                  <w:color w:val="#410a8c"/>
                  <w:u w:val="single"/>
                </w:rPr>
                <w:t xml:space="preserve">Sofia Guevara</w:t>
              </w:r>
            </w:hyperlink>
          </w:p>
          <w:p>
            <w:pPr/>
            <w:r>
              <w:rPr>
                <w:i w:val="1"/>
                <w:iCs w:val="1"/>
              </w:rPr>
              <w:t xml:space="preserve">VI Jornadas de Investigacion en Ciencas Politicas</w:t>
            </w:r>
            <w:r>
              <w:rPr/>
              <w:t xml:space="preserve">, Oct 2016, San José, Costa Rica</w:t>
            </w:r>
          </w:p>
          <w:p>
            <w:pPr/>
            <w:r>
              <w:rPr/>
              <w:t xml:space="preserve">Communication dans un congrès</w:t>
            </w:r>
          </w:p>
          <w:p>
            <w:pPr/>
            <w:hyperlink r:id="rId64" w:history="1">
              <w:r>
                <w:rPr>
                  <w:color w:val="#410a8c"/>
                  <w:u w:val="single"/>
                </w:rPr>
                <w:t xml:space="preserve">hal-02389021v1</w:t>
              </w:r>
            </w:hyperlink>
          </w:p>
        </w:tc>
      </w:tr>
      <w:tr>
        <w:trPr/>
        <w:tc>
          <w:tcPr>
            <w:noWrap/>
          </w:tcPr>
          <w:p>
            <w:pPr>
              <w:spacing w:after="200"/>
            </w:pPr>
            <w:hyperlink r:id="rId65" w:history="1">
              <w:r>
                <w:rPr>
                  <w:color w:val="1e198e"/>
                  <w:b w:val="1"/>
                  <w:bCs w:val="1"/>
                  <w:u w:val="single"/>
                </w:rPr>
                <w:t xml:space="preserve">Des cadres internationaux à l’échelle locale du risque : l’approche systémique costaricienne aménagée par les habitants</w:t>
              </w:r>
            </w:hyperlink>
          </w:p>
          <w:p>
            <w:pPr/>
            <w:hyperlink r:id="rId23" w:history="1">
              <w:r>
                <w:rPr>
                  <w:color w:val="#410a8c"/>
                  <w:u w:val="single"/>
                </w:rPr>
                <w:t xml:space="preserve">Sofia Guevara</w:t>
              </w:r>
            </w:hyperlink>
          </w:p>
          <w:p>
            <w:pPr/>
            <w:r>
              <w:rPr>
                <w:i w:val="1"/>
                <w:iCs w:val="1"/>
              </w:rPr>
              <w:t xml:space="preserve">Journée d’étude Gouverner les risques dans les Caraïbes</w:t>
            </w:r>
            <w:r>
              <w:rPr/>
              <w:t xml:space="preserve">, Dec 2016, PARIS, France</w:t>
            </w:r>
          </w:p>
          <w:p>
            <w:pPr/>
            <w:r>
              <w:rPr/>
              <w:t xml:space="preserve">Communication dans un congrès</w:t>
            </w:r>
          </w:p>
          <w:p>
            <w:pPr/>
            <w:hyperlink r:id="rId65" w:history="1">
              <w:r>
                <w:rPr>
                  <w:color w:val="#410a8c"/>
                  <w:u w:val="single"/>
                </w:rPr>
                <w:t xml:space="preserve">hal-02388975v1</w:t>
              </w:r>
            </w:hyperlink>
          </w:p>
        </w:tc>
      </w:tr>
      <w:tr>
        <w:trPr/>
        <w:tc>
          <w:tcPr>
            <w:noWrap/>
          </w:tcPr>
          <w:p>
            <w:pPr>
              <w:spacing w:after="200"/>
            </w:pPr>
            <w:hyperlink r:id="rId66" w:history="1">
              <w:r>
                <w:rPr>
                  <w:color w:val="1e198e"/>
                  <w:b w:val="1"/>
                  <w:bCs w:val="1"/>
                  <w:u w:val="single"/>
                </w:rPr>
                <w:t xml:space="preserve">Le risque dans la ville : la politique de gestion du risque interrogée par les dynamiques urbaines au Costa Rica</w:t>
              </w:r>
            </w:hyperlink>
          </w:p>
          <w:p>
            <w:pPr/>
            <w:hyperlink r:id="rId23" w:history="1">
              <w:r>
                <w:rPr>
                  <w:color w:val="#410a8c"/>
                  <w:u w:val="single"/>
                </w:rPr>
                <w:t xml:space="preserve">Sofia Guevara</w:t>
              </w:r>
            </w:hyperlink>
          </w:p>
          <w:p>
            <w:pPr/>
            <w:r>
              <w:rPr>
                <w:i w:val="1"/>
                <w:iCs w:val="1"/>
              </w:rPr>
              <w:t xml:space="preserve">XXe Congrès de l’Association Internationale de Sociologie en Langue Française (AISLF)</w:t>
            </w:r>
            <w:r>
              <w:rPr/>
              <w:t xml:space="preserve">, Jul 2016, Montréal, Canada</w:t>
            </w:r>
          </w:p>
          <w:p>
            <w:pPr/>
            <w:r>
              <w:rPr/>
              <w:t xml:space="preserve">Communication dans un congrès</w:t>
            </w:r>
          </w:p>
          <w:p>
            <w:pPr/>
            <w:hyperlink r:id="rId66" w:history="1">
              <w:r>
                <w:rPr>
                  <w:color w:val="#410a8c"/>
                  <w:u w:val="single"/>
                </w:rPr>
                <w:t xml:space="preserve">hal-02388921v1</w:t>
              </w:r>
            </w:hyperlink>
          </w:p>
        </w:tc>
      </w:tr>
      <w:tr>
        <w:trPr/>
        <w:tc>
          <w:tcPr>
            <w:noWrap/>
          </w:tcPr>
          <w:p>
            <w:pPr>
              <w:spacing w:after="200"/>
            </w:pPr>
            <w:hyperlink r:id="rId67" w:history="1">
              <w:r>
                <w:rPr>
                  <w:color w:val="1e198e"/>
                  <w:b w:val="1"/>
                  <w:bCs w:val="1"/>
                  <w:u w:val="single"/>
                </w:rPr>
                <w:t xml:space="preserve">La prevención del riesgo de inundación en las ciudades. Reflexiones sobre la emergencia de territorios urbanos vulnerables</w:t>
              </w:r>
            </w:hyperlink>
          </w:p>
          <w:p>
            <w:pPr/>
            <w:hyperlink r:id="rId23" w:history="1">
              <w:r>
                <w:rPr>
                  <w:color w:val="#410a8c"/>
                  <w:u w:val="single"/>
                </w:rPr>
                <w:t xml:space="preserve">Sofia Guevara</w:t>
              </w:r>
            </w:hyperlink>
          </w:p>
          <w:p>
            <w:pPr/>
            <w:r>
              <w:rPr>
                <w:i w:val="1"/>
                <w:iCs w:val="1"/>
              </w:rPr>
              <w:t xml:space="preserve">V Jornada de investigacion en Gestion del Riesgo</w:t>
            </w:r>
            <w:r>
              <w:rPr/>
              <w:t xml:space="preserve">, Oct 2016, San José, Costa Rica</w:t>
            </w:r>
          </w:p>
          <w:p>
            <w:pPr/>
            <w:r>
              <w:rPr/>
              <w:t xml:space="preserve">Communication dans un congrès</w:t>
            </w:r>
          </w:p>
          <w:p>
            <w:pPr/>
            <w:hyperlink r:id="rId67" w:history="1">
              <w:r>
                <w:rPr>
                  <w:color w:val="#410a8c"/>
                  <w:u w:val="single"/>
                </w:rPr>
                <w:t xml:space="preserve">hal-02388978v1</w:t>
              </w:r>
            </w:hyperlink>
          </w:p>
        </w:tc>
      </w:tr>
      <w:tr>
        <w:trPr/>
        <w:tc>
          <w:tcPr>
            <w:noWrap/>
          </w:tcPr>
          <w:p>
            <w:pPr>
              <w:spacing w:after="200"/>
            </w:pPr>
            <w:hyperlink r:id="rId68" w:history="1">
              <w:r>
                <w:rPr>
                  <w:color w:val="1e198e"/>
                  <w:b w:val="1"/>
                  <w:bCs w:val="1"/>
                  <w:u w:val="single"/>
                </w:rPr>
                <w:t xml:space="preserve">L’inondation : contrainte ou opportunité ? La posture des métiers de l’urbanisme face au projet urbain en zone inondable. Etude de cas d’Angers et de Narbonne</w:t>
              </w:r>
            </w:hyperlink>
          </w:p>
          <w:p>
            <w:pPr/>
            <w:hyperlink r:id="rId23" w:history="1">
              <w:r>
                <w:rPr>
                  <w:color w:val="#410a8c"/>
                  <w:u w:val="single"/>
                </w:rPr>
                <w:t xml:space="preserve">Sofia Guevara</w:t>
              </w:r>
            </w:hyperlink>
            <w:r>
              <w:rPr/>
              <w:t xml:space="preserve">,</w:t>
            </w:r>
            <w:hyperlink r:id="rId27" w:history="1">
              <w:r>
                <w:rPr>
                  <w:color w:val="#410a8c"/>
                  <w:u w:val="single"/>
                </w:rPr>
                <w:t xml:space="preserve">Mathieu Bonnefond</w:t>
              </w:r>
            </w:hyperlink>
          </w:p>
          <w:p>
            <w:pPr/>
            <w:r>
              <w:rPr>
                <w:i w:val="1"/>
                <w:iCs w:val="1"/>
              </w:rPr>
              <w:t xml:space="preserve">Rencontres RAMAU</w:t>
            </w:r>
            <w:r>
              <w:rPr/>
              <w:t xml:space="preserve">, Oct 2014, Paris, France</w:t>
            </w:r>
          </w:p>
          <w:p>
            <w:pPr/>
            <w:r>
              <w:rPr/>
              <w:t xml:space="preserve">Communication dans un congrès</w:t>
            </w:r>
          </w:p>
          <w:p>
            <w:pPr/>
            <w:hyperlink r:id="rId68" w:history="1">
              <w:r>
                <w:rPr>
                  <w:color w:val="#410a8c"/>
                  <w:u w:val="single"/>
                </w:rPr>
                <w:t xml:space="preserve">hal-02389040v1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Las inundaciones y la ciudad de San José, Costa Rica: La emergencia como motor de redes técnicas y políticas</w:t>
              </w:r>
            </w:hyperlink>
          </w:p>
          <w:p>
            <w:pPr/>
            <w:hyperlink r:id="rId23" w:history="1">
              <w:r>
                <w:rPr>
                  <w:color w:val="#410a8c"/>
                  <w:u w:val="single"/>
                </w:rPr>
                <w:t xml:space="preserve">Sofia Guevara</w:t>
              </w:r>
            </w:hyperlink>
          </w:p>
          <w:p>
            <w:pPr/>
            <w:r>
              <w:rPr/>
              <w:t xml:space="preserve">2024, pp.1-41. </w:t>
            </w:r>
            <w:hyperlink r:id="rId70" w:history="1">
              <w:r>
                <w:rPr>
                  <w:color w:val="#410a8c"/>
                  <w:u w:val="single"/>
                </w:rPr>
                <w:t xml:space="preserve">⟨10.15517/aeca.v50i00.62901⟩</w:t>
              </w:r>
            </w:hyperlink>
          </w:p>
          <w:p>
            <w:pPr/>
            <w:r>
              <w:rPr/>
              <w:t xml:space="preserve">Autre publication scientifique</w:t>
            </w:r>
          </w:p>
          <w:p>
            <w:pPr/>
            <w:hyperlink r:id="rId69" w:history="1">
              <w:r>
                <w:rPr>
                  <w:color w:val="#410a8c"/>
                  <w:u w:val="single"/>
                </w:rPr>
                <w:t xml:space="preserve">hal-04808856v1</w:t>
              </w:r>
            </w:hyperlink>
          </w:p>
        </w:tc>
      </w:tr>
      <w:tr>
        <w:trPr/>
        <w:tc>
          <w:tcPr>
            <w:noWrap/>
          </w:tcPr>
          <w:p>
            <w:pPr>
              <w:spacing w:after="200"/>
            </w:pPr>
            <w:hyperlink r:id="rId71" w:history="1">
              <w:r>
                <w:rPr>
                  <w:color w:val="1e198e"/>
                  <w:b w:val="1"/>
                  <w:bCs w:val="1"/>
                  <w:u w:val="single"/>
                </w:rPr>
                <w:t xml:space="preserve">Handbook of case study factsheets</w:t>
              </w:r>
            </w:hyperlink>
          </w:p>
          <w:p>
            <w:pPr/>
            <w:hyperlink r:id="rId30" w:history="1">
              <w:r>
                <w:rPr>
                  <w:color w:val="#410a8c"/>
                  <w:u w:val="single"/>
                </w:rPr>
                <w:t xml:space="preserve">Ann Crabbé</w:t>
              </w:r>
            </w:hyperlink>
            <w:r>
              <w:rPr/>
              <w:t xml:space="preserve">,</w:t>
            </w:r>
            <w:hyperlink r:id="rId41" w:history="1">
              <w:r>
                <w:rPr>
                  <w:color w:val="#410a8c"/>
                  <w:u w:val="single"/>
                </w:rPr>
                <w:t xml:space="preserve">Marie Fournier</w:t>
              </w:r>
            </w:hyperlink>
            <w:r>
              <w:rPr/>
              <w:t xml:space="preserve">,</w:t>
            </w:r>
            <w:hyperlink r:id="rId40" w:history="1">
              <w:r>
                <w:rPr>
                  <w:color w:val="#410a8c"/>
                  <w:u w:val="single"/>
                </w:rPr>
                <w:t xml:space="preserve">Jérôme Cardinal</w:t>
              </w:r>
            </w:hyperlink>
            <w:r>
              <w:rPr/>
              <w:t xml:space="preserve">,</w:t>
            </w:r>
            <w:hyperlink r:id="rId15" w:history="1">
              <w:r>
                <w:rPr>
                  <w:color w:val="#410a8c"/>
                  <w:u w:val="single"/>
                </w:rPr>
                <w:t xml:space="preserve">Mathilde Gralepois</w:t>
              </w:r>
            </w:hyperlink>
            <w:r>
              <w:rPr/>
              <w:t xml:space="preserve">,</w:t>
            </w:r>
            <w:hyperlink r:id="rId23" w:history="1">
              <w:r>
                <w:rPr>
                  <w:color w:val="#410a8c"/>
                  <w:u w:val="single"/>
                </w:rPr>
                <w:t xml:space="preserve">Sofia Guevara</w:t>
              </w:r>
            </w:hyperlink>
            <w:r>
              <w:rPr/>
              <w:t xml:space="preserve">et al.</w:t>
            </w:r>
          </w:p>
          <w:p>
            <w:pPr/>
            <w:r>
              <w:rPr/>
              <w:t xml:space="preserve">2024, pp.42. </w:t>
            </w:r>
            <w:hyperlink r:id="rId72" w:history="1">
              <w:r>
                <w:rPr>
                  <w:color w:val="#410a8c"/>
                  <w:u w:val="single"/>
                </w:rPr>
                <w:t xml:space="preserve">⟨10.17180/91h8-8g07⟩</w:t>
              </w:r>
            </w:hyperlink>
          </w:p>
          <w:p>
            <w:pPr/>
            <w:r>
              <w:rPr/>
              <w:t xml:space="preserve">Autre publication scientifique</w:t>
            </w:r>
          </w:p>
          <w:p>
            <w:pPr/>
            <w:hyperlink r:id="rId71" w:history="1">
              <w:r>
                <w:rPr>
                  <w:color w:val="#410a8c"/>
                  <w:u w:val="single"/>
                </w:rPr>
                <w:t xml:space="preserve">hal-04854180v1</w:t>
              </w:r>
            </w:hyperlink>
          </w:p>
        </w:tc>
      </w:tr>
      <w:tr>
        <w:trPr/>
        <w:tc>
          <w:tcPr>
            <w:noWrap/>
          </w:tcPr>
          <w:p>
            <w:pPr>
              <w:spacing w:after="200"/>
            </w:pPr>
            <w:hyperlink r:id="rId73" w:history="1">
              <w:r>
                <w:rPr>
                  <w:color w:val="1e198e"/>
                  <w:b w:val="1"/>
                  <w:bCs w:val="1"/>
                  <w:u w:val="single"/>
                </w:rPr>
                <w:t xml:space="preserve">SOLARIS Practitioners' guide</w:t>
              </w:r>
            </w:hyperlink>
          </w:p>
          <w:p>
            <w:pPr/>
            <w:hyperlink r:id="rId41" w:history="1">
              <w:r>
                <w:rPr>
                  <w:color w:val="#410a8c"/>
                  <w:u w:val="single"/>
                </w:rPr>
                <w:t xml:space="preserve">Marie Fournier</w:t>
              </w:r>
            </w:hyperlink>
            <w:r>
              <w:rPr/>
              <w:t xml:space="preserve">,</w:t>
            </w:r>
            <w:hyperlink r:id="rId23" w:history="1">
              <w:r>
                <w:rPr>
                  <w:color w:val="#410a8c"/>
                  <w:u w:val="single"/>
                </w:rPr>
                <w:t xml:space="preserve">Sofia Guevara</w:t>
              </w:r>
            </w:hyperlink>
            <w:r>
              <w:rPr/>
              <w:t xml:space="preserve">,</w:t>
            </w:r>
            <w:hyperlink r:id="rId40" w:history="1">
              <w:r>
                <w:rPr>
                  <w:color w:val="#410a8c"/>
                  <w:u w:val="single"/>
                </w:rPr>
                <w:t xml:space="preserve">Jérôme Cardinal</w:t>
              </w:r>
            </w:hyperlink>
            <w:r>
              <w:rPr/>
              <w:t xml:space="preserve">,</w:t>
            </w:r>
            <w:hyperlink r:id="rId30" w:history="1">
              <w:r>
                <w:rPr>
                  <w:color w:val="#410a8c"/>
                  <w:u w:val="single"/>
                </w:rPr>
                <w:t xml:space="preserve">Ann Crabbé</w:t>
              </w:r>
            </w:hyperlink>
            <w:r>
              <w:rPr/>
              <w:t xml:space="preserve">,</w:t>
            </w:r>
            <w:hyperlink r:id="rId15" w:history="1">
              <w:r>
                <w:rPr>
                  <w:color w:val="#410a8c"/>
                  <w:u w:val="single"/>
                </w:rPr>
                <w:t xml:space="preserve">Mathilde Gralepois</w:t>
              </w:r>
            </w:hyperlink>
            <w:r>
              <w:rPr/>
              <w:t xml:space="preserve">et al.</w:t>
            </w:r>
          </w:p>
          <w:p>
            <w:pPr/>
            <w:r>
              <w:rPr/>
              <w:t xml:space="preserve">2024, 25 p. </w:t>
            </w:r>
            <w:hyperlink r:id="rId74" w:history="1">
              <w:r>
                <w:rPr>
                  <w:color w:val="#410a8c"/>
                  <w:u w:val="single"/>
                </w:rPr>
                <w:t xml:space="preserve">⟨10.17180/xzt8-7w36⟩</w:t>
              </w:r>
            </w:hyperlink>
          </w:p>
          <w:p>
            <w:pPr/>
            <w:r>
              <w:rPr/>
              <w:t xml:space="preserve">Autre publication scientifique</w:t>
            </w:r>
          </w:p>
          <w:p>
            <w:pPr/>
            <w:hyperlink r:id="rId73" w:history="1">
              <w:r>
                <w:rPr>
                  <w:color w:val="#410a8c"/>
                  <w:u w:val="single"/>
                </w:rPr>
                <w:t xml:space="preserve">hal-04854147v1</w:t>
              </w:r>
            </w:hyperlink>
          </w:p>
        </w:tc>
      </w:tr>
      <w:tr>
        <w:trPr/>
        <w:tc>
          <w:tcPr>
            <w:noWrap/>
          </w:tcPr>
          <w:p>
            <w:pPr>
              <w:spacing w:after="200"/>
            </w:pPr>
            <w:hyperlink r:id="rId75" w:history="1">
              <w:r>
                <w:rPr>
                  <w:color w:val="1e198e"/>
                  <w:b w:val="1"/>
                  <w:bCs w:val="1"/>
                  <w:u w:val="single"/>
                </w:rPr>
                <w:t xml:space="preserve">Programmer l’habitat, entre innovation locale et articulation nationale</w:t>
              </w:r>
            </w:hyperlink>
          </w:p>
          <w:p>
            <w:pPr/>
            <w:hyperlink r:id="rId23" w:history="1">
              <w:r>
                <w:rPr>
                  <w:color w:val="#410a8c"/>
                  <w:u w:val="single"/>
                </w:rPr>
                <w:t xml:space="preserve">Sofia Guevara</w:t>
              </w:r>
            </w:hyperlink>
            <w:r>
              <w:rPr/>
              <w:t xml:space="preserve">,</w:t>
            </w:r>
            <w:hyperlink r:id="rId76" w:history="1">
              <w:r>
                <w:rPr>
                  <w:color w:val="#410a8c"/>
                  <w:u w:val="single"/>
                </w:rPr>
                <w:t xml:space="preserve">Lucille Laurin</w:t>
              </w:r>
            </w:hyperlink>
          </w:p>
          <w:p>
            <w:pPr/>
            <w:r>
              <w:rPr/>
              <w:t xml:space="preserve">2013, n°44, Hors-Série consacré aux actes de la 33ème rencontre des Agences d’Urbanisme, pp 35-36</w:t>
            </w:r>
          </w:p>
          <w:p>
            <w:pPr/>
            <w:r>
              <w:rPr/>
              <w:t xml:space="preserve">Autre publication scientifique</w:t>
            </w:r>
          </w:p>
          <w:p>
            <w:pPr/>
            <w:hyperlink r:id="rId75" w:history="1">
              <w:r>
                <w:rPr>
                  <w:color w:val="#410a8c"/>
                  <w:u w:val="single"/>
                </w:rPr>
                <w:t xml:space="preserve">hal-02171858v1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Cross-national comparisons of justice in flood risk management: results from the SOLARIS project</w:t>
              </w:r>
            </w:hyperlink>
          </w:p>
          <w:p>
            <w:pPr/>
            <w:hyperlink r:id="rId78" w:history="1">
              <w:r>
                <w:rPr>
                  <w:color w:val="#410a8c"/>
                  <w:u w:val="single"/>
                </w:rPr>
                <w:t xml:space="preserve">Johan Munck af Rosenschöld</w:t>
              </w:r>
            </w:hyperlink>
            <w:r>
              <w:rPr/>
              <w:t xml:space="preserve">,</w:t>
            </w:r>
            <w:hyperlink r:id="rId40" w:history="1">
              <w:r>
                <w:rPr>
                  <w:color w:val="#410a8c"/>
                  <w:u w:val="single"/>
                </w:rPr>
                <w:t xml:space="preserve">Jérôme Cardinal</w:t>
              </w:r>
            </w:hyperlink>
            <w:r>
              <w:rPr/>
              <w:t xml:space="preserve">,</w:t>
            </w:r>
            <w:hyperlink r:id="rId30" w:history="1">
              <w:r>
                <w:rPr>
                  <w:color w:val="#410a8c"/>
                  <w:u w:val="single"/>
                </w:rPr>
                <w:t xml:space="preserve">Ann Crabbé</w:t>
              </w:r>
            </w:hyperlink>
            <w:r>
              <w:rPr/>
              <w:t xml:space="preserve">,</w:t>
            </w:r>
            <w:hyperlink r:id="rId41" w:history="1">
              <w:r>
                <w:rPr>
                  <w:color w:val="#410a8c"/>
                  <w:u w:val="single"/>
                </w:rPr>
                <w:t xml:space="preserve">Marie Fournier</w:t>
              </w:r>
            </w:hyperlink>
            <w:r>
              <w:rPr/>
              <w:t xml:space="preserve">,</w:t>
            </w:r>
            <w:hyperlink r:id="rId15" w:history="1">
              <w:r>
                <w:rPr>
                  <w:color w:val="#410a8c"/>
                  <w:u w:val="single"/>
                </w:rPr>
                <w:t xml:space="preserve">Mathilde Gralepois</w:t>
              </w:r>
            </w:hyperlink>
            <w:r>
              <w:rPr/>
              <w:t xml:space="preserve">et al.</w:t>
            </w:r>
          </w:p>
          <w:p>
            <w:pPr/>
            <w:r>
              <w:rPr/>
              <w:t xml:space="preserve">CITERES (CItés, TERritoires, Environnement et Sociétés); Lab'Urba; CNAM ESGT, Laboratoire Géomatique et Foncier; Centre for Research on Environmental and Social Change, University of Antwerp; Flood Hazard Research Centre, University of Middlesex; Finnish Environment Institute. 2024, 61 p</w:t>
            </w:r>
          </w:p>
          <w:p>
            <w:pPr/>
            <w:r>
              <w:rPr/>
              <w:t xml:space="preserve">Rapport</w:t>
            </w:r>
          </w:p>
          <w:p>
            <w:pPr/>
            <w:hyperlink r:id="rId77" w:history="1">
              <w:r>
                <w:rPr>
                  <w:color w:val="#410a8c"/>
                  <w:u w:val="single"/>
                </w:rPr>
                <w:t xml:space="preserve">hal-04854118v1</w:t>
              </w:r>
            </w:hyperlink>
          </w:p>
        </w:tc>
      </w:tr>
      <w:tr>
        <w:trPr/>
        <w:tc>
          <w:tcPr>
            <w:noWrap/>
          </w:tcPr>
          <w:p>
            <w:pPr>
              <w:spacing w:after="200"/>
            </w:pPr>
            <w:hyperlink r:id="rId79" w:history="1">
              <w:r>
                <w:rPr>
                  <w:color w:val="1e198e"/>
                  <w:b w:val="1"/>
                  <w:bCs w:val="1"/>
                  <w:u w:val="single"/>
                </w:rPr>
                <w:t xml:space="preserve">Inundaciones en Barrio Luján</w:t>
              </w:r>
            </w:hyperlink>
          </w:p>
          <w:p>
            <w:pPr/>
            <w:hyperlink r:id="rId23" w:history="1">
              <w:r>
                <w:rPr>
                  <w:color w:val="#410a8c"/>
                  <w:u w:val="single"/>
                </w:rPr>
                <w:t xml:space="preserve">Sofia Guevara</w:t>
              </w:r>
            </w:hyperlink>
          </w:p>
          <w:p>
            <w:pPr/>
            <w:r>
              <w:rPr/>
              <w:t xml:space="preserve">[reportType_6] Latts - Université Paris-Est; Universidad de Costa Rica; Rapport réalisé à la demande du Comité local de gestion de crise de Barrio Luján (Comité local de emergencia de Barrio Luján). 2019</w:t>
            </w:r>
          </w:p>
          <w:p>
            <w:pPr/>
            <w:r>
              <w:rPr/>
              <w:t xml:space="preserve">Rapport</w:t>
            </w:r>
            <w:r>
              <w:rPr/>
              <w:t xml:space="preserve"> (rapport de recherche)</w:t>
            </w:r>
          </w:p>
          <w:p>
            <w:pPr/>
            <w:hyperlink r:id="rId79" w:history="1">
              <w:r>
                <w:rPr>
                  <w:color w:val="#410a8c"/>
                  <w:u w:val="single"/>
                </w:rPr>
                <w:t xml:space="preserve">hal-02335848v1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De l'instabilité de la notion du risque en milieu urbain. Habitants et gestionnaires face aux inondations à Barrio Luján et la Carpio (San José, Costa Rica)</w:t>
              </w:r>
            </w:hyperlink>
          </w:p>
          <w:p>
            <w:pPr/>
            <w:hyperlink r:id="rId23" w:history="1">
              <w:r>
                <w:rPr>
                  <w:color w:val="#410a8c"/>
                  <w:u w:val="single"/>
                </w:rPr>
                <w:t xml:space="preserve">Sofia Guevara</w:t>
              </w:r>
            </w:hyperlink>
          </w:p>
          <w:p>
            <w:pPr/>
            <w:r>
              <w:rPr/>
              <w:t xml:space="preserve">Sciences de l'Homme et Société. Université Paris-Est, 2020. Français. </w:t>
            </w:r>
            <w:hyperlink r:id="rId81" w:history="1">
              <w:r>
                <w:rPr>
                  <w:color w:val="#410a8c"/>
                  <w:u w:val="single"/>
                </w:rPr>
                <w:t xml:space="preserve">⟨NNT : ⟩</w:t>
              </w:r>
            </w:hyperlink>
          </w:p>
          <w:p>
            <w:pPr/>
            <w:r>
              <w:rPr/>
              <w:t xml:space="preserve">Thèse</w:t>
            </w:r>
          </w:p>
          <w:p>
            <w:pPr/>
            <w:hyperlink r:id="rId80" w:history="1">
              <w:r>
                <w:rPr>
                  <w:color w:val="#410a8c"/>
                  <w:u w:val="single"/>
                </w:rPr>
                <w:t xml:space="preserve">tel-04477110v1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03973v1" TargetMode="External"/><Relationship Id="rId8" Type="http://schemas.openxmlformats.org/officeDocument/2006/relationships/hyperlink" Target="https://hal.science/search/index/?q=*&amp;authFullName_s=Baptiste Bedessem" TargetMode="External"/><Relationship Id="rId9" Type="http://schemas.openxmlformats.org/officeDocument/2006/relationships/hyperlink" Target="https://hal.science/search/index/?q=*&amp;authFullName_s=Sofia Guevara Viquez" TargetMode="External"/><Relationship Id="rId10" Type="http://schemas.openxmlformats.org/officeDocument/2006/relationships/hyperlink" Target="https://dx.doi.org/10.4000/1650j" TargetMode="External"/><Relationship Id="rId11" Type="http://schemas.openxmlformats.org/officeDocument/2006/relationships/hyperlink" Target="https://hal.science/hal-05535030v1" TargetMode="External"/><Relationship Id="rId12" Type="http://schemas.openxmlformats.org/officeDocument/2006/relationships/hyperlink" Target="https://hal.science/search/index/?q=*&amp;authFullName_s=Sofia Guevara V&#237;quez" TargetMode="External"/><Relationship Id="rId13" Type="http://schemas.openxmlformats.org/officeDocument/2006/relationships/hyperlink" Target="https://dx.doi.org/10.4000/15s7s" TargetMode="External"/><Relationship Id="rId14" Type="http://schemas.openxmlformats.org/officeDocument/2006/relationships/hyperlink" Target="https://hal.science/hal-05589434v1" TargetMode="External"/><Relationship Id="rId15" Type="http://schemas.openxmlformats.org/officeDocument/2006/relationships/hyperlink" Target="https://hal.science/search/index/?q=*&amp;authFullName_s=Mathilde Gralepois" TargetMode="External"/><Relationship Id="rId16" Type="http://schemas.openxmlformats.org/officeDocument/2006/relationships/hyperlink" Target="https://hal.science/search/index/?q=*&amp;authFullName_s=Mandy Paauw" TargetMode="External"/><Relationship Id="rId17" Type="http://schemas.openxmlformats.org/officeDocument/2006/relationships/hyperlink" Target="https://hal.science/search/index/?q=*&amp;authFullName_s=Sally Priest" TargetMode="External"/><Relationship Id="rId18" Type="http://schemas.openxmlformats.org/officeDocument/2006/relationships/hyperlink" Target="https://dx.doi.org/10.4000/161rl" TargetMode="External"/><Relationship Id="rId19" Type="http://schemas.openxmlformats.org/officeDocument/2006/relationships/hyperlink" Target="https://hal.science/hal-05390532v1" TargetMode="External"/><Relationship Id="rId20" Type="http://schemas.openxmlformats.org/officeDocument/2006/relationships/hyperlink" Target="https://hal.science/search/index/?q=*&amp;authFullName_s=Baptiste Kotras" TargetMode="External"/><Relationship Id="rId21" Type="http://schemas.openxmlformats.org/officeDocument/2006/relationships/hyperlink" Target="https://dx.doi.org/10.4000/1572p" TargetMode="External"/><Relationship Id="rId22" Type="http://schemas.openxmlformats.org/officeDocument/2006/relationships/hyperlink" Target="https://hal.science/hal-04638136v1" TargetMode="External"/><Relationship Id="rId23" Type="http://schemas.openxmlformats.org/officeDocument/2006/relationships/hyperlink" Target="https://hal.science/search/index/?q=*&amp;authFullName_s=Sofia Guevara" TargetMode="External"/><Relationship Id="rId24" Type="http://schemas.openxmlformats.org/officeDocument/2006/relationships/hyperlink" Target="https://hal.science/search/index/?q=*&amp;authFullName_s=Alonso Brice&#241;o Rodriguez" TargetMode="External"/><Relationship Id="rId25" Type="http://schemas.openxmlformats.org/officeDocument/2006/relationships/hyperlink" Target="https://dx.doi.org/10.15517/ra.v13i2.59153" TargetMode="External"/><Relationship Id="rId26" Type="http://schemas.openxmlformats.org/officeDocument/2006/relationships/hyperlink" Target="https://hal.science/hal-04659786v1" TargetMode="External"/><Relationship Id="rId27" Type="http://schemas.openxmlformats.org/officeDocument/2006/relationships/hyperlink" Target="https://hal.science/search/index/?q=*&amp;authFullName_s=Mathieu Bonnefond" TargetMode="External"/><Relationship Id="rId28" Type="http://schemas.openxmlformats.org/officeDocument/2006/relationships/hyperlink" Target="https://dx.doi.org/10.7202/1112401ar" TargetMode="External"/><Relationship Id="rId29" Type="http://schemas.openxmlformats.org/officeDocument/2006/relationships/hyperlink" Target="https://hal.science/hal-04521432v1" TargetMode="External"/><Relationship Id="rId30" Type="http://schemas.openxmlformats.org/officeDocument/2006/relationships/hyperlink" Target="https://hal.science/search/index/?q=*&amp;authFullName_s=Ann Crabb&#233;" TargetMode="External"/><Relationship Id="rId31" Type="http://schemas.openxmlformats.org/officeDocument/2006/relationships/hyperlink" Target="https://dx.doi.org/10.1016/j.teadva.2024.200098" TargetMode="External"/><Relationship Id="rId32" Type="http://schemas.openxmlformats.org/officeDocument/2006/relationships/hyperlink" Target="https://hal.science/hal-04750925v1" TargetMode="External"/><Relationship Id="rId33" Type="http://schemas.openxmlformats.org/officeDocument/2006/relationships/hyperlink" Target="https://dx.doi.org/10.1111/jfr3.13040" TargetMode="External"/><Relationship Id="rId34" Type="http://schemas.openxmlformats.org/officeDocument/2006/relationships/hyperlink" Target="https://hal.science/hal-04638112v1" TargetMode="External"/><Relationship Id="rId35" Type="http://schemas.openxmlformats.org/officeDocument/2006/relationships/hyperlink" Target="https://hal.science/search/index/?q=*&amp;authFullName_s=Jer&#244;me Cardinal" TargetMode="External"/><Relationship Id="rId36" Type="http://schemas.openxmlformats.org/officeDocument/2006/relationships/hyperlink" Target="https://dx.doi.org/10.4000/dynenviron.7598" TargetMode="External"/><Relationship Id="rId37" Type="http://schemas.openxmlformats.org/officeDocument/2006/relationships/hyperlink" Target="https://hal.science/hal-04223397v1" TargetMode="External"/><Relationship Id="rId38" Type="http://schemas.openxmlformats.org/officeDocument/2006/relationships/hyperlink" Target="https://dx.doi.org/10.3917/flux1.132.0045" TargetMode="External"/><Relationship Id="rId39" Type="http://schemas.openxmlformats.org/officeDocument/2006/relationships/hyperlink" Target="https://shs.hal.science/halshs-05236295v1" TargetMode="External"/><Relationship Id="rId40" Type="http://schemas.openxmlformats.org/officeDocument/2006/relationships/hyperlink" Target="https://hal.science/search/index/?q=*&amp;authFullName_s=J&#233;r&#244;me Cardinal" TargetMode="External"/><Relationship Id="rId41" Type="http://schemas.openxmlformats.org/officeDocument/2006/relationships/hyperlink" Target="https://hal.science/search/index/?q=*&amp;authFullName_s=Marie Fournier" TargetMode="External"/><Relationship Id="rId42" Type="http://schemas.openxmlformats.org/officeDocument/2006/relationships/hyperlink" Target="https://dx.doi.org/10.4000/bagf.9922" TargetMode="External"/><Relationship Id="rId43" Type="http://schemas.openxmlformats.org/officeDocument/2006/relationships/hyperlink" Target="https://hal.science/hal-03431576v1" TargetMode="External"/><Relationship Id="rId44" Type="http://schemas.openxmlformats.org/officeDocument/2006/relationships/hyperlink" Target="https://dx.doi.org/10.3917/tt.038.0047" TargetMode="External"/><Relationship Id="rId45" Type="http://schemas.openxmlformats.org/officeDocument/2006/relationships/hyperlink" Target="https://hal.science/hal-02913772v1" TargetMode="External"/><Relationship Id="rId46" Type="http://schemas.openxmlformats.org/officeDocument/2006/relationships/hyperlink" Target="https://dx.doi.org/10.4000/com.10622" TargetMode="External"/><Relationship Id="rId47" Type="http://schemas.openxmlformats.org/officeDocument/2006/relationships/hyperlink" Target="https://hal.science/hal-02170690v1" TargetMode="External"/><Relationship Id="rId48" Type="http://schemas.openxmlformats.org/officeDocument/2006/relationships/hyperlink" Target="https://hal.science/hal-01736443v1" TargetMode="External"/><Relationship Id="rId49" Type="http://schemas.openxmlformats.org/officeDocument/2006/relationships/hyperlink" Target="https://hal.science/search/index/?q=*&amp;authFullName_s=Sylvain Rode" TargetMode="External"/><Relationship Id="rId50" Type="http://schemas.openxmlformats.org/officeDocument/2006/relationships/hyperlink" Target="https://dx.doi.org/10.3828/tpr.2018.10" TargetMode="External"/><Relationship Id="rId51" Type="http://schemas.openxmlformats.org/officeDocument/2006/relationships/hyperlink" Target="https://hal.science/hal-01816066v1" TargetMode="External"/><Relationship Id="rId52" Type="http://schemas.openxmlformats.org/officeDocument/2006/relationships/hyperlink" Target="https://hal.science/hal-01589409v1" TargetMode="External"/><Relationship Id="rId53" Type="http://schemas.openxmlformats.org/officeDocument/2006/relationships/hyperlink" Target="https://hal.science/hal-01589433v1" TargetMode="External"/><Relationship Id="rId54" Type="http://schemas.openxmlformats.org/officeDocument/2006/relationships/hyperlink" Target="https://dx.doi.org/10.15517/c.a.v14i1.28621" TargetMode="External"/><Relationship Id="rId55" Type="http://schemas.openxmlformats.org/officeDocument/2006/relationships/hyperlink" Target="https://shs.hal.science/halshs-01259651v1" TargetMode="External"/><Relationship Id="rId56" Type="http://schemas.openxmlformats.org/officeDocument/2006/relationships/hyperlink" Target="https://edf.hal.science/hal-05282569v1" TargetMode="External"/><Relationship Id="rId57" Type="http://schemas.openxmlformats.org/officeDocument/2006/relationships/hyperlink" Target="https://hal.science/hal-04772723v1" TargetMode="External"/><Relationship Id="rId58" Type="http://schemas.openxmlformats.org/officeDocument/2006/relationships/hyperlink" Target="https://hal.science/search/index/?q=*&amp;authFullName_s=Romain Leclercq" TargetMode="External"/><Relationship Id="rId59" Type="http://schemas.openxmlformats.org/officeDocument/2006/relationships/hyperlink" Target="https://hal.science/hal-02388905v1" TargetMode="External"/><Relationship Id="rId60" Type="http://schemas.openxmlformats.org/officeDocument/2006/relationships/hyperlink" Target="https://hal.science/hal-02388949v1" TargetMode="External"/><Relationship Id="rId61" Type="http://schemas.openxmlformats.org/officeDocument/2006/relationships/hyperlink" Target="https://hal.science/hal-02388911v1" TargetMode="External"/><Relationship Id="rId62" Type="http://schemas.openxmlformats.org/officeDocument/2006/relationships/hyperlink" Target="https://hal.science/hal-02389029v1" TargetMode="External"/><Relationship Id="rId63" Type="http://schemas.openxmlformats.org/officeDocument/2006/relationships/hyperlink" Target="https://hal.science/hal-02388915v1" TargetMode="External"/><Relationship Id="rId64" Type="http://schemas.openxmlformats.org/officeDocument/2006/relationships/hyperlink" Target="https://hal.science/hal-02389021v1" TargetMode="External"/><Relationship Id="rId65" Type="http://schemas.openxmlformats.org/officeDocument/2006/relationships/hyperlink" Target="https://hal.science/hal-02388975v1" TargetMode="External"/><Relationship Id="rId66" Type="http://schemas.openxmlformats.org/officeDocument/2006/relationships/hyperlink" Target="https://hal.science/hal-02388921v1" TargetMode="External"/><Relationship Id="rId67" Type="http://schemas.openxmlformats.org/officeDocument/2006/relationships/hyperlink" Target="https://hal.science/hal-02388978v1" TargetMode="External"/><Relationship Id="rId68" Type="http://schemas.openxmlformats.org/officeDocument/2006/relationships/hyperlink" Target="https://hal.science/hal-02389040v1" TargetMode="External"/><Relationship Id="rId69" Type="http://schemas.openxmlformats.org/officeDocument/2006/relationships/hyperlink" Target="https://hal.science/hal-04808856v1" TargetMode="External"/><Relationship Id="rId70" Type="http://schemas.openxmlformats.org/officeDocument/2006/relationships/hyperlink" Target="https://dx.doi.org/10.15517/aeca.v50i00.62901" TargetMode="External"/><Relationship Id="rId71" Type="http://schemas.openxmlformats.org/officeDocument/2006/relationships/hyperlink" Target="https://hal.inrae.fr/hal-04854180v1" TargetMode="External"/><Relationship Id="rId72" Type="http://schemas.openxmlformats.org/officeDocument/2006/relationships/hyperlink" Target="https://dx.doi.org/10.17180/91h8-8g07" TargetMode="External"/><Relationship Id="rId73" Type="http://schemas.openxmlformats.org/officeDocument/2006/relationships/hyperlink" Target="https://hal.inrae.fr/hal-04854147v1" TargetMode="External"/><Relationship Id="rId74" Type="http://schemas.openxmlformats.org/officeDocument/2006/relationships/hyperlink" Target="https://dx.doi.org/10.17180/xzt8-7w36" TargetMode="External"/><Relationship Id="rId75" Type="http://schemas.openxmlformats.org/officeDocument/2006/relationships/hyperlink" Target="https://hal.science/hal-02171858v1" TargetMode="External"/><Relationship Id="rId76" Type="http://schemas.openxmlformats.org/officeDocument/2006/relationships/hyperlink" Target="https://hal.science/search/index/?q=*&amp;authFullName_s=Lucille Laurin" TargetMode="External"/><Relationship Id="rId77" Type="http://schemas.openxmlformats.org/officeDocument/2006/relationships/hyperlink" Target="https://hal.inrae.fr/hal-04854118v1" TargetMode="External"/><Relationship Id="rId78" Type="http://schemas.openxmlformats.org/officeDocument/2006/relationships/hyperlink" Target="https://hal.science/search/index/?q=*&amp;authFullName_s=Johan Munck af Rosensch&#246;ld" TargetMode="External"/><Relationship Id="rId79" Type="http://schemas.openxmlformats.org/officeDocument/2006/relationships/hyperlink" Target="https://hal.science/hal-02335848v1" TargetMode="External"/><Relationship Id="rId80" Type="http://schemas.openxmlformats.org/officeDocument/2006/relationships/hyperlink" Target="https://enpc.hal.science/tel-04477110v1" TargetMode="External"/><Relationship Id="rId81" Type="http://schemas.openxmlformats.org/officeDocument/2006/relationships/hyperlink" Target="https://www.theses.fr/"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Sofia Guevara Viquez</dc:title>
  <dc:description>CV</dc:description>
  <dc:subject/>
  <cp:keywords/>
  <cp:category/>
  <cp:lastModifiedBy/>
  <dcterms:created xsi:type="dcterms:W3CDTF">2026-05-25T05:34:54+02:00</dcterms:created>
  <dcterms:modified xsi:type="dcterms:W3CDTF">2026-05-25T05:34:54+02:00</dcterms:modified>
</cp:coreProperties>
</file>

<file path=docProps/custom.xml><?xml version="1.0" encoding="utf-8"?>
<Properties xmlns="http://schemas.openxmlformats.org/officeDocument/2006/custom-properties" xmlns:vt="http://schemas.openxmlformats.org/officeDocument/2006/docPropsVTypes"/>
</file>