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Solange Cruveillé </w:t>
      </w:r>
      <w:r>
        <w:rPr>
          <w:color w:val="641e6e"/>
        </w:rPr>
        <w:t xml:space="preserve">Professeur des Universités en Langue et Littérature Chinoises - HDR -  Université Paul-Valéry - IRIEC - Montpellier III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solange-cruveille</w:t>
        </w:r>
      </w:hyperlink>
    </w:p>
    <w:p>
      <w:pPr>
        <w:numPr>
          <w:ilvl w:val="0"/>
          <w:numId w:val="1"/>
        </w:numPr>
      </w:pPr>
      <w:r>
        <w:rPr/>
        <w:t xml:space="preserve"> ORCID : </w:t>
      </w:r>
      <w:hyperlink r:id="rId8" w:history="1">
        <w:r>
          <w:rPr>
            <w:color w:val="#410a8c"/>
            <w:u w:val="single"/>
          </w:rPr>
          <w:t xml:space="preserve">0000-0001-7494-5953</w:t>
        </w:r>
      </w:hyperlink>
    </w:p>
    <w:p>
      <w:pPr>
        <w:numPr>
          <w:ilvl w:val="0"/>
          <w:numId w:val="1"/>
        </w:numPr>
      </w:pPr>
      <w:r>
        <w:rPr/>
        <w:t xml:space="preserve"> IdRef : </w:t>
      </w:r>
      <w:hyperlink r:id="rId9" w:history="1">
        <w:r>
          <w:rPr>
            <w:color w:val="#410a8c"/>
            <w:u w:val="single"/>
          </w:rPr>
          <w:t xml:space="preserve">097661341</w:t>
        </w:r>
      </w:hyperlink>
    </w:p>
    <w:p>
      <w:pPr>
        <w:spacing w:before="600"/>
      </w:pPr>
    </w:p>
    <w:p>
      <w:pPr>
        <w:pStyle w:val="Heading2"/>
      </w:pPr>
      <w:r>
        <w:rPr>
          <w:color w:val="1e198e"/>
          <w:b w:val="1"/>
          <w:bCs w:val="1"/>
        </w:rPr>
        <w:t xml:space="preserve">Présentation</w:t>
      </w:r>
    </w:p>
    <w:p>
      <w:pPr>
        <w:spacing w:after="100"/>
      </w:pPr>
    </w:p>
    <w:p>
      <w:pPr/>
      <w:r>
        <w:rPr/>
        <w:t xml:space="preserve">Ancienne étudiante de l'université de Provence (actuelle université Aix-Marseille), Solange Cruveillé a étudié auprès des professeurs Noël Dutrait et Pierre Kaser. Après une formation classique en sinologie (licence, Maîtrise puis Master), elle a rédigé une thèse de doctorat sur &amp;quot;L'image du renard dans les textes chinois de l'époque pré-impériale à la fin de la dynastie des Qing&amp;quot;. Elle a complété ses études avec une année de mobilité à l'Ecole normale de Beijing puis un semestre à l'Institut des Langues étrangères de Xi'an.Détentrice de l'Habilitation à Diriger des Recherches, elle est actuellement Professeur des Universités en Langue et littérature chinoises à l'Université Paul-Valéry Montpellier III (où elle enseigne depuis 2010), et poursuit ses recherches sur la littérature classique chinoise, notamment sur les croyances autour des animaux ainsi que sur les récits surnaturels du premier millénaire de notre ère. Elle s'intéresse tout particulièrement au </w:t>
      </w:r>
      <w:r>
        <w:rPr>
          <w:i w:val="1"/>
          <w:iCs w:val="1"/>
        </w:rPr>
        <w:t xml:space="preserve">Vaste recueil de l'ère de la Grande Paix</w:t>
      </w:r>
      <w:r>
        <w:rPr/>
        <w:t xml:space="preserve"> (</w:t>
      </w:r>
      <w:r>
        <w:rPr>
          <w:i w:val="1"/>
          <w:iCs w:val="1"/>
        </w:rPr>
        <w:t xml:space="preserve">Taiping guangji</w:t>
      </w:r>
      <w:r>
        <w:rPr/>
        <w:t xml:space="preserve">) ainsi qu'aux croyances, us et coutumes de la société chinoise médiévale et au rapport entre Histoire et littérature.Elle s'intéresse en outre à la littérature des XX-XXIe siècles et a consacré plusieurs études à des auteurs modernes et contemporains (Chi Shuchang, Zhang Ailing, Xu Haofeng, Liang Xiaosheng, Fan Yiping, Huabu, Zhu Yue, Can Xue...).Parallèlement à ses activités d'enseignement et de recherche, elle est enfin traductrice littéraire (romans, nouvelles, mangas, audiovisuel) et travaille régulièrement sur les questions de la traduction littéraire. Ses intérêts secondaires portent sur la littérature de chevalerie chinoise, la réception littéraire, la couleur rouge, le cinéma (plus particulièrement Zhang Yimou), les adaptations littéraires en bandes dessinées et mangas, les jeux de mots et de graphie dans la langue chinoise.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renard dans les textes chinois de l’époque pré-impériale à la dynastie des Qing : de la légende à la fiction, de la démonisation à l’humanisation</w:t>
              </w:r>
            </w:hyperlink>
          </w:p>
          <w:p>
            <w:pPr/>
            <w:hyperlink r:id="rId11" w:history="1">
              <w:r>
                <w:rPr>
                  <w:color w:val="#410a8c"/>
                  <w:u w:val="single"/>
                </w:rPr>
                <w:t xml:space="preserve">Solange Cruveille</w:t>
              </w:r>
            </w:hyperlink>
          </w:p>
          <w:p>
            <w:pPr/>
            <w:r>
              <w:rPr/>
              <w:t xml:space="preserve">Littératures. Université Aix-Marseille (AMU), 2009. Français. </w:t>
            </w:r>
            <w:hyperlink r:id="rId12" w:history="1">
              <w:r>
                <w:rPr>
                  <w:color w:val="#410a8c"/>
                  <w:u w:val="single"/>
                </w:rPr>
                <w:t xml:space="preserve">⟨NNT : 2009AIX10095⟩</w:t>
              </w:r>
            </w:hyperlink>
          </w:p>
          <w:p>
            <w:pPr/>
            <w:r>
              <w:rPr/>
              <w:t xml:space="preserve">Thèse</w:t>
            </w:r>
          </w:p>
          <w:p>
            <w:pPr/>
            <w:hyperlink r:id="rId10" w:history="1">
              <w:r>
                <w:rPr>
                  <w:color w:val="#410a8c"/>
                  <w:u w:val="single"/>
                </w:rPr>
                <w:t xml:space="preserve">tel-04862489v1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Jade, or, porcelaine…</w:t>
              </w:r>
            </w:hyperlink>
          </w:p>
          <w:p>
            <w:pPr/>
            <w:hyperlink r:id="rId14" w:history="1">
              <w:r>
                <w:rPr>
                  <w:color w:val="#410a8c"/>
                  <w:u w:val="single"/>
                </w:rPr>
                <w:t xml:space="preserve">Jun Félix Ma</w:t>
              </w:r>
            </w:hyperlink>
            <w:r>
              <w:rPr/>
              <w:t xml:space="preserve">,</w:t>
            </w:r>
            <w:hyperlink r:id="rId11" w:history="1">
              <w:r>
                <w:rPr>
                  <w:color w:val="#410a8c"/>
                  <w:u w:val="single"/>
                </w:rPr>
                <w:t xml:space="preserve">Solange Cruveille</w:t>
              </w:r>
            </w:hyperlink>
          </w:p>
          <w:p>
            <w:pPr/>
            <w:hyperlink r:id="rId15" w:history="1">
              <w:r>
                <w:rPr>
                  <w:color w:val="#410a8c"/>
                  <w:u w:val="single"/>
                </w:rPr>
                <w:t xml:space="preserve">Presses universitaires de la Méditerranée</w:t>
              </w:r>
            </w:hyperlink>
            <w:r>
              <w:rPr/>
              <w:t xml:space="preserve">, 272 p., 2021, Voix des Suds et des Orients, Fabrice Quéro, 9782367813776. </w:t>
            </w:r>
            <w:hyperlink r:id="rId16" w:history="1">
              <w:r>
                <w:rPr>
                  <w:color w:val="#410a8c"/>
                  <w:u w:val="single"/>
                </w:rPr>
                <w:t xml:space="preserve">⟨10.4000/books.pulm.7465⟩</w:t>
              </w:r>
            </w:hyperlink>
          </w:p>
          <w:p>
            <w:pPr/>
            <w:r>
              <w:rPr/>
              <w:t xml:space="preserve">Ouvrages</w:t>
            </w:r>
          </w:p>
          <w:p>
            <w:pPr/>
            <w:hyperlink r:id="rId13" w:history="1">
              <w:r>
                <w:rPr>
                  <w:color w:val="#410a8c"/>
                  <w:u w:val="single"/>
                </w:rPr>
                <w:t xml:space="preserve">hal-03147822v1</w:t>
              </w:r>
            </w:hyperlink>
          </w:p>
        </w:tc>
      </w:tr>
      <w:tr>
        <w:trPr/>
        <w:tc>
          <w:tcPr>
            <w:noWrap/>
          </w:tcPr>
          <w:p>
            <w:pPr>
              <w:spacing w:after="200"/>
            </w:pPr>
            <w:hyperlink r:id="rId17" w:history="1">
              <w:r>
                <w:rPr>
                  <w:color w:val="1e198e"/>
                  <w:b w:val="1"/>
                  <w:bCs w:val="1"/>
                  <w:u w:val="single"/>
                </w:rPr>
                <w:t xml:space="preserve">Soleil du Soir</w:t>
              </w:r>
            </w:hyperlink>
          </w:p>
          <w:p>
            <w:pPr/>
            <w:hyperlink r:id="rId11" w:history="1">
              <w:r>
                <w:rPr>
                  <w:color w:val="#410a8c"/>
                  <w:u w:val="single"/>
                </w:rPr>
                <w:t xml:space="preserve">Solange Cruveille</w:t>
              </w:r>
            </w:hyperlink>
            <w:r>
              <w:rPr/>
              <w:t xml:space="preserve">,</w:t>
            </w:r>
            <w:hyperlink r:id="rId18" w:history="1">
              <w:r>
                <w:rPr>
                  <w:color w:val="#410a8c"/>
                  <w:u w:val="single"/>
                </w:rPr>
                <w:t xml:space="preserve">Christophe Cazenove</w:t>
              </w:r>
            </w:hyperlink>
            <w:r>
              <w:rPr/>
              <w:t xml:space="preserve">,</w:t>
            </w:r>
            <w:hyperlink r:id="rId19" w:history="1">
              <w:r>
                <w:rPr>
                  <w:color w:val="#410a8c"/>
                  <w:u w:val="single"/>
                </w:rPr>
                <w:t xml:space="preserve">Frédéric Vervisch</w:t>
              </w:r>
            </w:hyperlink>
          </w:p>
          <w:p>
            <w:pPr/>
            <w:r>
              <w:rPr/>
              <w:t xml:space="preserve">Bamboo, 2014, 978-2-81892-400-6</w:t>
            </w:r>
          </w:p>
          <w:p>
            <w:pPr/>
            <w:r>
              <w:rPr/>
              <w:t xml:space="preserve">Ouvrages</w:t>
            </w:r>
          </w:p>
          <w:p>
            <w:pPr/>
            <w:hyperlink r:id="rId17" w:history="1">
              <w:r>
                <w:rPr>
                  <w:color w:val="#410a8c"/>
                  <w:u w:val="single"/>
                </w:rPr>
                <w:t xml:space="preserve">hal-01833486v1</w:t>
              </w:r>
            </w:hyperlink>
          </w:p>
        </w:tc>
      </w:tr>
      <w:tr>
        <w:trPr/>
        <w:tc>
          <w:tcPr>
            <w:noWrap/>
          </w:tcPr>
          <w:p>
            <w:pPr>
              <w:spacing w:after="200"/>
            </w:pPr>
            <w:hyperlink r:id="rId20" w:history="1">
              <w:r>
                <w:rPr>
                  <w:color w:val="1e198e"/>
                  <w:b w:val="1"/>
                  <w:bCs w:val="1"/>
                  <w:u w:val="single"/>
                </w:rPr>
                <w:t xml:space="preserve">Dulu Wang. Tigre et Dragon. Epoque 2. La danse de la grue et du phénix</w:t>
              </w:r>
            </w:hyperlink>
          </w:p>
          <w:p>
            <w:pPr/>
            <w:hyperlink r:id="rId11" w:history="1">
              <w:r>
                <w:rPr>
                  <w:color w:val="#410a8c"/>
                  <w:u w:val="single"/>
                </w:rPr>
                <w:t xml:space="preserve">Solange Cruveille</w:t>
              </w:r>
            </w:hyperlink>
          </w:p>
          <w:p>
            <w:pPr/>
            <w:r>
              <w:rPr/>
              <w:t xml:space="preserve">Calmann-Lévy, 312 p., 2008, 978-2-7021-3875-5</w:t>
            </w:r>
          </w:p>
          <w:p>
            <w:pPr/>
            <w:r>
              <w:rPr/>
              <w:t xml:space="preserve">Ouvrages</w:t>
            </w:r>
          </w:p>
          <w:p>
            <w:pPr/>
            <w:hyperlink r:id="rId20" w:history="1">
              <w:r>
                <w:rPr>
                  <w:color w:val="#410a8c"/>
                  <w:u w:val="single"/>
                </w:rPr>
                <w:t xml:space="preserve">hal-04868483v1</w:t>
              </w:r>
            </w:hyperlink>
          </w:p>
        </w:tc>
      </w:tr>
      <w:tr>
        <w:trPr/>
        <w:tc>
          <w:tcPr>
            <w:noWrap/>
          </w:tcPr>
          <w:p>
            <w:pPr>
              <w:spacing w:after="200"/>
            </w:pPr>
            <w:hyperlink r:id="rId21" w:history="1">
              <w:r>
                <w:rPr>
                  <w:color w:val="1e198e"/>
                  <w:b w:val="1"/>
                  <w:bCs w:val="1"/>
                  <w:u w:val="single"/>
                </w:rPr>
                <w:t xml:space="preserve">Dulu Wang. Tigre et Dragon. Tome 1, Première époque. La vengeance de Petite Grue</w:t>
              </w:r>
            </w:hyperlink>
          </w:p>
          <w:p>
            <w:pPr/>
            <w:hyperlink r:id="rId11" w:history="1">
              <w:r>
                <w:rPr>
                  <w:color w:val="#410a8c"/>
                  <w:u w:val="single"/>
                </w:rPr>
                <w:t xml:space="preserve">Solange Cruveille</w:t>
              </w:r>
            </w:hyperlink>
          </w:p>
          <w:p>
            <w:pPr/>
            <w:r>
              <w:rPr/>
              <w:t xml:space="preserve">Calmann-Lévy, 343 p., 2007, 978-2-7021-3840-3</w:t>
            </w:r>
          </w:p>
          <w:p>
            <w:pPr/>
            <w:r>
              <w:rPr/>
              <w:t xml:space="preserve">Ouvrages</w:t>
            </w:r>
          </w:p>
          <w:p>
            <w:pPr/>
            <w:hyperlink r:id="rId21" w:history="1">
              <w:r>
                <w:rPr>
                  <w:color w:val="#410a8c"/>
                  <w:u w:val="single"/>
                </w:rPr>
                <w:t xml:space="preserve">hal-04868561v1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 Zhuge Liang et l’art de désorienter l’ennemi »</w:t>
              </w:r>
            </w:hyperlink>
          </w:p>
          <w:p>
            <w:pPr/>
            <w:hyperlink r:id="rId11" w:history="1">
              <w:r>
                <w:rPr>
                  <w:color w:val="#410a8c"/>
                  <w:u w:val="single"/>
                </w:rPr>
                <w:t xml:space="preserve">Solange Cruveille</w:t>
              </w:r>
            </w:hyperlink>
          </w:p>
          <w:p>
            <w:pPr/>
            <w:r>
              <w:rPr/>
              <w:t xml:space="preserve">PULM - Presses Universitaires de la Méditerranée. </w:t>
            </w:r>
            <w:r>
              <w:rPr>
                <w:i w:val="1"/>
                <w:iCs w:val="1"/>
              </w:rPr>
              <w:t xml:space="preserve">Figures de l’errance et du labyrinthe : le mythe revisité</w:t>
            </w:r>
            <w:r>
              <w:rPr/>
              <w:t xml:space="preserve">, , pp.221-235, 2022</w:t>
            </w:r>
          </w:p>
          <w:p>
            <w:pPr/>
            <w:r>
              <w:rPr/>
              <w:t xml:space="preserve">Chapitre d'ouvrage</w:t>
            </w:r>
          </w:p>
          <w:p>
            <w:pPr/>
            <w:hyperlink r:id="rId22" w:history="1">
              <w:r>
                <w:rPr>
                  <w:color w:val="#410a8c"/>
                  <w:u w:val="single"/>
                </w:rPr>
                <w:t xml:space="preserve">hal-04862967v1</w:t>
              </w:r>
            </w:hyperlink>
          </w:p>
        </w:tc>
      </w:tr>
      <w:tr>
        <w:trPr/>
        <w:tc>
          <w:tcPr>
            <w:noWrap/>
          </w:tcPr>
          <w:p>
            <w:pPr>
              <w:spacing w:after="200"/>
            </w:pPr>
            <w:hyperlink r:id="rId23" w:history="1">
              <w:r>
                <w:rPr>
                  <w:color w:val="1e198e"/>
                  <w:b w:val="1"/>
                  <w:bCs w:val="1"/>
                  <w:u w:val="single"/>
                </w:rPr>
                <w:t xml:space="preserve">« Trésors précieux et mystérieux dans la Chine du premier millénaire : étude des récits du Taiping guangji 太平廣記 consacrés aux bao 寶»</w:t>
              </w:r>
            </w:hyperlink>
          </w:p>
          <w:p>
            <w:pPr/>
            <w:hyperlink r:id="rId11" w:history="1">
              <w:r>
                <w:rPr>
                  <w:color w:val="#410a8c"/>
                  <w:u w:val="single"/>
                </w:rPr>
                <w:t xml:space="preserve">Solange Cruveille</w:t>
              </w:r>
            </w:hyperlink>
          </w:p>
          <w:p>
            <w:pPr/>
            <w:r>
              <w:rPr/>
              <w:t xml:space="preserve">PULM - Presses Universitaires de la Méditerranée. </w:t>
            </w:r>
            <w:r>
              <w:rPr>
                <w:i w:val="1"/>
                <w:iCs w:val="1"/>
              </w:rPr>
              <w:t xml:space="preserve">Jade, or, porcelaine… Objets précieux dans le monde chinois d’hier et d’aujourd’hui</w:t>
            </w:r>
            <w:r>
              <w:rPr/>
              <w:t xml:space="preserve">, , pp.153-185, 2021, 2118-1888</w:t>
            </w:r>
          </w:p>
          <w:p>
            <w:pPr/>
            <w:r>
              <w:rPr/>
              <w:t xml:space="preserve">Chapitre d'ouvrage</w:t>
            </w:r>
          </w:p>
          <w:p>
            <w:pPr/>
            <w:hyperlink r:id="rId23" w:history="1">
              <w:r>
                <w:rPr>
                  <w:color w:val="#410a8c"/>
                  <w:u w:val="single"/>
                </w:rPr>
                <w:t xml:space="preserve">hal-04862845v1</w:t>
              </w:r>
            </w:hyperlink>
          </w:p>
        </w:tc>
      </w:tr>
      <w:tr>
        <w:trPr/>
        <w:tc>
          <w:tcPr>
            <w:noWrap/>
          </w:tcPr>
          <w:p>
            <w:pPr>
              <w:spacing w:after="200"/>
            </w:pPr>
            <w:hyperlink r:id="rId24" w:history="1">
              <w:r>
                <w:rPr>
                  <w:color w:val="1e198e"/>
                  <w:b w:val="1"/>
                  <w:bCs w:val="1"/>
                  <w:u w:val="single"/>
                </w:rPr>
                <w:t xml:space="preserve">« En quoi l'image du renard est-elle proche de celle du fantôme dans les récits fantastiques chinois ? »</w:t>
              </w:r>
            </w:hyperlink>
          </w:p>
          <w:p>
            <w:pPr/>
            <w:hyperlink r:id="rId11" w:history="1">
              <w:r>
                <w:rPr>
                  <w:color w:val="#410a8c"/>
                  <w:u w:val="single"/>
                </w:rPr>
                <w:t xml:space="preserve">Solange Cruveille</w:t>
              </w:r>
            </w:hyperlink>
            <w:r>
              <w:rPr/>
              <w:t xml:space="preserve">,</w:t>
            </w:r>
            <w:hyperlink r:id="rId25" w:history="1">
              <w:r>
                <w:rPr>
                  <w:color w:val="#410a8c"/>
                  <w:u w:val="single"/>
                </w:rPr>
                <w:t xml:space="preserve">Marie Laureillard</w:t>
              </w:r>
            </w:hyperlink>
            <w:r>
              <w:rPr/>
              <w:t xml:space="preserve">,</w:t>
            </w:r>
            <w:hyperlink r:id="rId26" w:history="1">
              <w:r>
                <w:rPr>
                  <w:color w:val="#410a8c"/>
                  <w:u w:val="single"/>
                </w:rPr>
                <w:t xml:space="preserve">Vincent Durand-Dastès</w:t>
              </w:r>
            </w:hyperlink>
          </w:p>
          <w:p>
            <w:pPr/>
            <w:r>
              <w:rPr/>
              <w:t xml:space="preserve">Presses de l'Inalco. </w:t>
            </w:r>
            <w:r>
              <w:rPr>
                <w:i w:val="1"/>
                <w:iCs w:val="1"/>
              </w:rPr>
              <w:t xml:space="preserve">Fantômes dans l’Extrême-Orient d’hier et d’aujourd’hui, Tome 1</w:t>
            </w:r>
            <w:r>
              <w:rPr/>
              <w:t xml:space="preserve">, 1, pp.250-275, 2017, 2858312613</w:t>
            </w:r>
          </w:p>
          <w:p>
            <w:pPr/>
            <w:r>
              <w:rPr/>
              <w:t xml:space="preserve">Chapitre d'ouvrage</w:t>
            </w:r>
          </w:p>
          <w:p>
            <w:pPr/>
            <w:hyperlink r:id="rId24" w:history="1">
              <w:r>
                <w:rPr>
                  <w:color w:val="#410a8c"/>
                  <w:u w:val="single"/>
                </w:rPr>
                <w:t xml:space="preserve">hal-04862794v1</w:t>
              </w:r>
            </w:hyperlink>
          </w:p>
        </w:tc>
      </w:tr>
      <w:tr>
        <w:trPr/>
        <w:tc>
          <w:tcPr>
            <w:noWrap/>
          </w:tcPr>
          <w:p>
            <w:pPr>
              <w:spacing w:after="200"/>
            </w:pPr>
            <w:hyperlink r:id="rId27" w:history="1">
              <w:r>
                <w:rPr>
                  <w:color w:val="1e198e"/>
                  <w:b w:val="1"/>
                  <w:bCs w:val="1"/>
                  <w:u w:val="single"/>
                </w:rPr>
                <w:t xml:space="preserve">« Le renard dans la culture chinoise : un animal devenu démon »</w:t>
              </w:r>
            </w:hyperlink>
          </w:p>
          <w:p>
            <w:pPr/>
            <w:hyperlink r:id="rId11" w:history="1">
              <w:r>
                <w:rPr>
                  <w:color w:val="#410a8c"/>
                  <w:u w:val="single"/>
                </w:rPr>
                <w:t xml:space="preserve">Solange Cruveille</w:t>
              </w:r>
            </w:hyperlink>
          </w:p>
          <w:p>
            <w:pPr/>
            <w:r>
              <w:rPr>
                <w:i w:val="1"/>
                <w:iCs w:val="1"/>
              </w:rPr>
              <w:t xml:space="preserve">L'animal, un homme comme les autres ?</w:t>
            </w:r>
            <w:r>
              <w:rPr/>
              <w:t xml:space="preserve">, Bruylant, pp.77-94, 2012, 2802737198</w:t>
            </w:r>
          </w:p>
          <w:p>
            <w:pPr/>
            <w:r>
              <w:rPr/>
              <w:t xml:space="preserve">Chapitre d'ouvrage</w:t>
            </w:r>
          </w:p>
          <w:p>
            <w:pPr/>
            <w:hyperlink r:id="rId27" w:history="1">
              <w:r>
                <w:rPr>
                  <w:color w:val="#410a8c"/>
                  <w:u w:val="single"/>
                </w:rPr>
                <w:t xml:space="preserve">hal-04862670v1</w:t>
              </w:r>
            </w:hyperlink>
          </w:p>
        </w:tc>
      </w:tr>
      <w:tr>
        <w:trPr/>
        <w:tc>
          <w:tcPr>
            <w:noWrap/>
          </w:tcPr>
          <w:p>
            <w:pPr>
              <w:spacing w:after="200"/>
            </w:pPr>
            <w:hyperlink r:id="rId28" w:history="1">
              <w:r>
                <w:rPr>
                  <w:color w:val="1e198e"/>
                  <w:b w:val="1"/>
                  <w:bCs w:val="1"/>
                  <w:u w:val="single"/>
                </w:rPr>
                <w:t xml:space="preserve">Les renardes par l'une d'elles</w:t>
              </w:r>
            </w:hyperlink>
          </w:p>
          <w:p>
            <w:pPr/>
            <w:hyperlink r:id="rId11" w:history="1">
              <w:r>
                <w:rPr>
                  <w:color w:val="#410a8c"/>
                  <w:u w:val="single"/>
                </w:rPr>
                <w:t xml:space="preserve">Solange Cruveille</w:t>
              </w:r>
            </w:hyperlink>
          </w:p>
          <w:p>
            <w:pPr/>
            <w:r>
              <w:rPr/>
              <w:t xml:space="preserve">Pierre Kaser. </w:t>
            </w:r>
            <w:r>
              <w:rPr>
                <w:i w:val="1"/>
                <w:iCs w:val="1"/>
              </w:rPr>
              <w:t xml:space="preserve">Galantes chroniques de renardes enjôleuses</w:t>
            </w:r>
            <w:r>
              <w:rPr/>
              <w:t xml:space="preserve">, Editions Philippe Picquier, pp.119-132, 2005, 978-2-87730-814-4</w:t>
            </w:r>
          </w:p>
          <w:p>
            <w:pPr/>
            <w:r>
              <w:rPr/>
              <w:t xml:space="preserve">Chapitre d'ouvrage</w:t>
            </w:r>
          </w:p>
          <w:p>
            <w:pPr/>
            <w:hyperlink r:id="rId28" w:history="1">
              <w:r>
                <w:rPr>
                  <w:color w:val="#410a8c"/>
                  <w:u w:val="single"/>
                </w:rPr>
                <w:t xml:space="preserve">hal-01910383v1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L’introuvable jade de Maître He : recherches menées en Chine sur un trésor de l’époque ancienne »</w:t>
              </w:r>
            </w:hyperlink>
          </w:p>
          <w:p>
            <w:pPr/>
            <w:hyperlink r:id="rId11" w:history="1">
              <w:r>
                <w:rPr>
                  <w:color w:val="#410a8c"/>
                  <w:u w:val="single"/>
                </w:rPr>
                <w:t xml:space="preserve">Solange Cruveille</w:t>
              </w:r>
            </w:hyperlink>
          </w:p>
          <w:p>
            <w:pPr/>
            <w:r>
              <w:rPr>
                <w:i w:val="1"/>
                <w:iCs w:val="1"/>
              </w:rPr>
              <w:t xml:space="preserve">Cahiers de la Chine</w:t>
            </w:r>
            <w:r>
              <w:rPr/>
              <w:t xml:space="preserve">, 2024, 1, pp.31-48</w:t>
            </w:r>
          </w:p>
          <w:p>
            <w:pPr/>
            <w:r>
              <w:rPr/>
              <w:t xml:space="preserve">Article dans une revue</w:t>
            </w:r>
          </w:p>
          <w:p>
            <w:pPr/>
            <w:hyperlink r:id="rId29" w:history="1">
              <w:r>
                <w:rPr>
                  <w:color w:val="#410a8c"/>
                  <w:u w:val="single"/>
                </w:rPr>
                <w:t xml:space="preserve">hal-04862990v1</w:t>
              </w:r>
            </w:hyperlink>
          </w:p>
        </w:tc>
      </w:tr>
      <w:tr>
        <w:trPr/>
        <w:tc>
          <w:tcPr>
            <w:noWrap/>
          </w:tcPr>
          <w:p>
            <w:pPr>
              <w:spacing w:after="200"/>
            </w:pPr>
            <w:hyperlink r:id="rId30" w:history="1">
              <w:r>
                <w:rPr>
                  <w:color w:val="1e198e"/>
                  <w:b w:val="1"/>
                  <w:bCs w:val="1"/>
                  <w:u w:val="single"/>
                </w:rPr>
                <w:t xml:space="preserve">Liang Xiaosheng 梁晓声 : le retour en ville d’un Jeune instruit</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2023, 15, </w:t>
            </w:r>
            <w:hyperlink r:id="rId32" w:history="1">
              <w:r>
                <w:rPr>
                  <w:color w:val="#410a8c"/>
                  <w:u w:val="single"/>
                </w:rPr>
                <w:t xml:space="preserve">⟨10.4000/ideo.3132⟩</w:t>
              </w:r>
            </w:hyperlink>
          </w:p>
          <w:p>
            <w:pPr/>
            <w:r>
              <w:rPr/>
              <w:t xml:space="preserve">Article dans une revue</w:t>
            </w:r>
          </w:p>
          <w:p>
            <w:pPr/>
            <w:hyperlink r:id="rId30" w:history="1">
              <w:r>
                <w:rPr>
                  <w:color w:val="#410a8c"/>
                  <w:u w:val="single"/>
                </w:rPr>
                <w:t xml:space="preserve">hal-04862869v1</w:t>
              </w:r>
            </w:hyperlink>
          </w:p>
        </w:tc>
      </w:tr>
      <w:tr>
        <w:trPr/>
        <w:tc>
          <w:tcPr>
            <w:noWrap/>
          </w:tcPr>
          <w:p>
            <w:pPr>
              <w:spacing w:after="200"/>
            </w:pPr>
            <w:hyperlink r:id="rId33" w:history="1">
              <w:r>
                <w:rPr>
                  <w:color w:val="1e198e"/>
                  <w:b w:val="1"/>
                  <w:bCs w:val="1"/>
                  <w:u w:val="single"/>
                </w:rPr>
                <w:t xml:space="preserve">La ville flottante (Fucheng 浮城) de Liang Xiaosheng 梁晓声 : de la dérive d’une ville à une société à la dérive</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2023, 15, </w:t>
            </w:r>
            <w:hyperlink r:id="rId34" w:history="1">
              <w:r>
                <w:rPr>
                  <w:color w:val="#410a8c"/>
                  <w:u w:val="single"/>
                </w:rPr>
                <w:t xml:space="preserve">⟨10.4000/ideo.3431⟩</w:t>
              </w:r>
            </w:hyperlink>
          </w:p>
          <w:p>
            <w:pPr/>
            <w:r>
              <w:rPr/>
              <w:t xml:space="preserve">Article dans une revue</w:t>
            </w:r>
          </w:p>
          <w:p>
            <w:pPr/>
            <w:hyperlink r:id="rId33" w:history="1">
              <w:r>
                <w:rPr>
                  <w:color w:val="#410a8c"/>
                  <w:u w:val="single"/>
                </w:rPr>
                <w:t xml:space="preserve">hal-04862872v1</w:t>
              </w:r>
            </w:hyperlink>
          </w:p>
        </w:tc>
      </w:tr>
      <w:tr>
        <w:trPr/>
        <w:tc>
          <w:tcPr>
            <w:noWrap/>
          </w:tcPr>
          <w:p>
            <w:pPr>
              <w:spacing w:after="200"/>
            </w:pPr>
            <w:hyperlink r:id="rId35" w:history="1">
              <w:r>
                <w:rPr>
                  <w:color w:val="1e198e"/>
                  <w:b w:val="1"/>
                  <w:bCs w:val="1"/>
                  <w:u w:val="single"/>
                </w:rPr>
                <w:t xml:space="preserve">Image et représentation de la Chine dans le De Missione</w:t>
              </w:r>
            </w:hyperlink>
          </w:p>
          <w:p>
            <w:pPr/>
            <w:hyperlink r:id="rId31" w:history="1">
              <w:r>
                <w:rPr>
                  <w:color w:val="#410a8c"/>
                  <w:u w:val="single"/>
                </w:rPr>
                <w:t xml:space="preserve">Solange Cruveillé</w:t>
              </w:r>
            </w:hyperlink>
          </w:p>
          <w:p>
            <w:pPr/>
            <w:r>
              <w:rPr>
                <w:i w:val="1"/>
                <w:iCs w:val="1"/>
              </w:rPr>
              <w:t xml:space="preserve">Cahiers d’Études des Cultures Ibériques et Latino-américaines </w:t>
            </w:r>
            <w:r>
              <w:rPr/>
              <w:t xml:space="preserve">, 2022, 8 Numéro thématique L’ambassade Tenshō, entre croisements interculturels et entreprise médiatique, pp.119-144. </w:t>
            </w:r>
            <w:hyperlink r:id="rId36" w:history="1">
              <w:r>
                <w:rPr>
                  <w:color w:val="#410a8c"/>
                  <w:u w:val="single"/>
                </w:rPr>
                <w:t xml:space="preserve">⟨10.21409/c8_7⟩</w:t>
              </w:r>
            </w:hyperlink>
          </w:p>
          <w:p>
            <w:pPr/>
            <w:r>
              <w:rPr/>
              <w:t xml:space="preserve">Article dans une revue</w:t>
            </w:r>
          </w:p>
          <w:p>
            <w:pPr/>
            <w:hyperlink r:id="rId35" w:history="1">
              <w:r>
                <w:rPr>
                  <w:color w:val="#410a8c"/>
                  <w:u w:val="single"/>
                </w:rPr>
                <w:t xml:space="preserve">hal-04862955v1</w:t>
              </w:r>
            </w:hyperlink>
          </w:p>
        </w:tc>
      </w:tr>
      <w:tr>
        <w:trPr/>
        <w:tc>
          <w:tcPr>
            <w:noWrap/>
          </w:tcPr>
          <w:p>
            <w:pPr>
              <w:spacing w:after="200"/>
            </w:pPr>
            <w:hyperlink r:id="rId37" w:history="1">
              <w:r>
                <w:rPr>
                  <w:color w:val="1e198e"/>
                  <w:b w:val="1"/>
                  <w:bCs w:val="1"/>
                  <w:u w:val="single"/>
                </w:rPr>
                <w:t xml:space="preserve">Hommage au sinologue traducteur André Lévy (1925-2017)</w:t>
              </w:r>
            </w:hyperlink>
          </w:p>
          <w:p>
            <w:pPr/>
            <w:hyperlink r:id="rId38" w:history="1">
              <w:r>
                <w:rPr>
                  <w:color w:val="#410a8c"/>
                  <w:u w:val="single"/>
                </w:rPr>
                <w:t xml:space="preserve">Pierre Kaser</w:t>
              </w:r>
            </w:hyperlink>
            <w:r>
              <w:rPr/>
              <w:t xml:space="preserve">,</w:t>
            </w:r>
            <w:hyperlink r:id="rId39" w:history="1">
              <w:r>
                <w:rPr>
                  <w:color w:val="#410a8c"/>
                  <w:u w:val="single"/>
                </w:rPr>
                <w:t xml:space="preserve">Jiakun Chen</w:t>
              </w:r>
            </w:hyperlink>
            <w:r>
              <w:rPr/>
              <w:t xml:space="preserve">,</w:t>
            </w:r>
            <w:hyperlink r:id="rId11" w:history="1">
              <w:r>
                <w:rPr>
                  <w:color w:val="#410a8c"/>
                  <w:u w:val="single"/>
                </w:rPr>
                <w:t xml:space="preserve">Solange Cruveille</w:t>
              </w:r>
            </w:hyperlink>
            <w:r>
              <w:rPr/>
              <w:t xml:space="preserve">,</w:t>
            </w:r>
            <w:hyperlink r:id="rId40" w:history="1">
              <w:r>
                <w:rPr>
                  <w:color w:val="#410a8c"/>
                  <w:u w:val="single"/>
                </w:rPr>
                <w:t xml:space="preserve">Loïc Aloisio</w:t>
              </w:r>
            </w:hyperlink>
          </w:p>
          <w:p>
            <w:pPr/>
            <w:r>
              <w:rPr>
                <w:i w:val="1"/>
                <w:iCs w:val="1"/>
              </w:rPr>
              <w:t xml:space="preserve">Impressions d'Extrême-Orient</w:t>
            </w:r>
            <w:r>
              <w:rPr/>
              <w:t xml:space="preserve">, 2022, Hommage à André Lévy, 14, pp.5-10. </w:t>
            </w:r>
            <w:hyperlink r:id="rId41" w:history="1">
              <w:r>
                <w:rPr>
                  <w:color w:val="#410a8c"/>
                  <w:u w:val="single"/>
                </w:rPr>
                <w:t xml:space="preserve">⟨10.4000/ideo.2352⟩</w:t>
              </w:r>
            </w:hyperlink>
          </w:p>
          <w:p>
            <w:pPr/>
            <w:r>
              <w:rPr/>
              <w:t xml:space="preserve">Article dans une revue</w:t>
            </w:r>
          </w:p>
          <w:p>
            <w:pPr/>
            <w:hyperlink r:id="rId37" w:history="1">
              <w:r>
                <w:rPr>
                  <w:color w:val="#410a8c"/>
                  <w:u w:val="single"/>
                </w:rPr>
                <w:t xml:space="preserve">hal-04616352v1</w:t>
              </w:r>
            </w:hyperlink>
          </w:p>
        </w:tc>
      </w:tr>
      <w:tr>
        <w:trPr/>
        <w:tc>
          <w:tcPr>
            <w:noWrap/>
          </w:tcPr>
          <w:p>
            <w:pPr>
              <w:spacing w:after="200"/>
            </w:pPr>
            <w:hyperlink r:id="rId42" w:history="1">
              <w:r>
                <w:rPr>
                  <w:color w:val="1e198e"/>
                  <w:b w:val="1"/>
                  <w:bCs w:val="1"/>
                  <w:u w:val="single"/>
                </w:rPr>
                <w:t xml:space="preserve">« Les animaux dans les récits oniromantiques du Taiping guangji 太平廣記 »</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2022, 14, pp.162-185. </w:t>
            </w:r>
            <w:hyperlink r:id="rId43" w:history="1">
              <w:r>
                <w:rPr>
                  <w:color w:val="#410a8c"/>
                  <w:u w:val="single"/>
                </w:rPr>
                <w:t xml:space="preserve">⟨10.4000/ideo.2685⟩</w:t>
              </w:r>
            </w:hyperlink>
          </w:p>
          <w:p>
            <w:pPr/>
            <w:r>
              <w:rPr/>
              <w:t xml:space="preserve">Article dans une revue</w:t>
            </w:r>
          </w:p>
          <w:p>
            <w:pPr/>
            <w:hyperlink r:id="rId42" w:history="1">
              <w:r>
                <w:rPr>
                  <w:color w:val="#410a8c"/>
                  <w:u w:val="single"/>
                </w:rPr>
                <w:t xml:space="preserve">hal-04862848v1</w:t>
              </w:r>
            </w:hyperlink>
          </w:p>
        </w:tc>
      </w:tr>
      <w:tr>
        <w:trPr/>
        <w:tc>
          <w:tcPr>
            <w:noWrap/>
          </w:tcPr>
          <w:p>
            <w:pPr>
              <w:spacing w:after="200"/>
            </w:pPr>
            <w:hyperlink r:id="rId44" w:history="1">
              <w:r>
                <w:rPr>
                  <w:color w:val="1e198e"/>
                  <w:b w:val="1"/>
                  <w:bCs w:val="1"/>
                  <w:u w:val="single"/>
                </w:rPr>
                <w:t xml:space="preserve">« Lust, Caution : l’histoire derrière l’histoire »</w:t>
              </w:r>
            </w:hyperlink>
          </w:p>
          <w:p>
            <w:pPr/>
            <w:hyperlink r:id="rId31" w:history="1">
              <w:r>
                <w:rPr>
                  <w:color w:val="#410a8c"/>
                  <w:u w:val="single"/>
                </w:rPr>
                <w:t xml:space="preserve">Solange Cruveillé</w:t>
              </w:r>
            </w:hyperlink>
          </w:p>
          <w:p>
            <w:pPr/>
            <w:r>
              <w:rPr>
                <w:i w:val="1"/>
                <w:iCs w:val="1"/>
              </w:rPr>
              <w:t xml:space="preserve">Malice, le Magazine des Littératures et des Cultures à l'ère numérique </w:t>
            </w:r>
            <w:r>
              <w:rPr/>
              <w:t xml:space="preserve">, 2022, 15, </w:t>
            </w:r>
            <w:hyperlink r:id="rId45" w:history="1">
              <w:r>
                <w:rPr>
                  <w:color w:val="#410a8c"/>
                  <w:u w:val="single"/>
                </w:rPr>
                <w:t xml:space="preserve">⟨10.58048/2263-7664/3774⟩</w:t>
              </w:r>
            </w:hyperlink>
          </w:p>
          <w:p>
            <w:pPr/>
            <w:r>
              <w:rPr/>
              <w:t xml:space="preserve">Article dans une revue</w:t>
            </w:r>
          </w:p>
          <w:p>
            <w:pPr/>
            <w:hyperlink r:id="rId44" w:history="1">
              <w:r>
                <w:rPr>
                  <w:color w:val="#410a8c"/>
                  <w:u w:val="single"/>
                </w:rPr>
                <w:t xml:space="preserve">hal-04862860v1</w:t>
              </w:r>
            </w:hyperlink>
          </w:p>
        </w:tc>
      </w:tr>
      <w:tr>
        <w:trPr/>
        <w:tc>
          <w:tcPr>
            <w:noWrap/>
          </w:tcPr>
          <w:p>
            <w:pPr>
              <w:spacing w:after="200"/>
            </w:pPr>
            <w:hyperlink r:id="rId46" w:history="1">
              <w:r>
                <w:rPr>
                  <w:color w:val="1e198e"/>
                  <w:b w:val="1"/>
                  <w:bCs w:val="1"/>
                  <w:u w:val="single"/>
                </w:rPr>
                <w:t xml:space="preserve">« Zhu Yue 朱岳 : le &amp;quot;Borges chinois&amp;quot;»</w:t>
              </w:r>
            </w:hyperlink>
          </w:p>
          <w:p>
            <w:pPr/>
            <w:hyperlink r:id="rId11" w:history="1">
              <w:r>
                <w:rPr>
                  <w:color w:val="#410a8c"/>
                  <w:u w:val="single"/>
                </w:rPr>
                <w:t xml:space="preserve">Solange Cruveille</w:t>
              </w:r>
            </w:hyperlink>
          </w:p>
          <w:p>
            <w:pPr/>
            <w:r>
              <w:rPr>
                <w:i w:val="1"/>
                <w:iCs w:val="1"/>
              </w:rPr>
              <w:t xml:space="preserve">Le Visage vert</w:t>
            </w:r>
            <w:r>
              <w:rPr/>
              <w:t xml:space="preserve">, 2022, 33, pp.93-96</w:t>
            </w:r>
          </w:p>
          <w:p>
            <w:pPr/>
            <w:r>
              <w:rPr/>
              <w:t xml:space="preserve">Article dans une revue</w:t>
            </w:r>
          </w:p>
          <w:p>
            <w:pPr/>
            <w:hyperlink r:id="rId46" w:history="1">
              <w:r>
                <w:rPr>
                  <w:color w:val="#410a8c"/>
                  <w:u w:val="single"/>
                </w:rPr>
                <w:t xml:space="preserve">hal-04862862v1</w:t>
              </w:r>
            </w:hyperlink>
          </w:p>
        </w:tc>
      </w:tr>
      <w:tr>
        <w:trPr/>
        <w:tc>
          <w:tcPr>
            <w:noWrap/>
          </w:tcPr>
          <w:p>
            <w:pPr>
              <w:spacing w:after="200"/>
            </w:pPr>
            <w:hyperlink r:id="rId47" w:history="1">
              <w:r>
                <w:rPr>
                  <w:color w:val="1e198e"/>
                  <w:b w:val="1"/>
                  <w:bCs w:val="1"/>
                  <w:u w:val="single"/>
                </w:rPr>
                <w:t xml:space="preserve">Le Maître (Shifu 师父) de Xu Haofeng 徐皓峰 : Les relations de Maître à disciple par le nouveau représentant des wuxiao xiaoshuo</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2021, 13, pp.176-200. </w:t>
            </w:r>
            <w:hyperlink r:id="rId48" w:history="1">
              <w:r>
                <w:rPr>
                  <w:color w:val="#410a8c"/>
                  <w:u w:val="single"/>
                </w:rPr>
                <w:t xml:space="preserve">⟨10.4000/ideo.2078⟩</w:t>
              </w:r>
            </w:hyperlink>
          </w:p>
          <w:p>
            <w:pPr/>
            <w:r>
              <w:rPr/>
              <w:t xml:space="preserve">Article dans une revue</w:t>
            </w:r>
          </w:p>
          <w:p>
            <w:pPr/>
            <w:hyperlink r:id="rId47" w:history="1">
              <w:r>
                <w:rPr>
                  <w:color w:val="#410a8c"/>
                  <w:u w:val="single"/>
                </w:rPr>
                <w:t xml:space="preserve">hal-04862850v1</w:t>
              </w:r>
            </w:hyperlink>
          </w:p>
        </w:tc>
      </w:tr>
      <w:tr>
        <w:trPr/>
        <w:tc>
          <w:tcPr>
            <w:noWrap/>
          </w:tcPr>
          <w:p>
            <w:pPr>
              <w:spacing w:after="200"/>
            </w:pPr>
            <w:hyperlink r:id="rId49" w:history="1">
              <w:r>
                <w:rPr>
                  <w:color w:val="1e198e"/>
                  <w:b w:val="1"/>
                  <w:bCs w:val="1"/>
                  <w:u w:val="single"/>
                </w:rPr>
                <w:t xml:space="preserve">Le prince de mes rêves : Une nouvelle de Zhu Yue 朱岳, le « Borges chinois »</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2021, 12, pp.287-295. </w:t>
            </w:r>
            <w:hyperlink r:id="rId50" w:history="1">
              <w:r>
                <w:rPr>
                  <w:color w:val="#410a8c"/>
                  <w:u w:val="single"/>
                </w:rPr>
                <w:t xml:space="preserve">⟨10.4000/ideo.1674⟩</w:t>
              </w:r>
            </w:hyperlink>
          </w:p>
          <w:p>
            <w:pPr/>
            <w:r>
              <w:rPr/>
              <w:t xml:space="preserve">Article dans une revue</w:t>
            </w:r>
          </w:p>
          <w:p>
            <w:pPr/>
            <w:hyperlink r:id="rId49" w:history="1">
              <w:r>
                <w:rPr>
                  <w:color w:val="#410a8c"/>
                  <w:u w:val="single"/>
                </w:rPr>
                <w:t xml:space="preserve">hal-04863025v1</w:t>
              </w:r>
            </w:hyperlink>
          </w:p>
        </w:tc>
      </w:tr>
      <w:tr>
        <w:trPr/>
        <w:tc>
          <w:tcPr>
            <w:noWrap/>
          </w:tcPr>
          <w:p>
            <w:pPr>
              <w:spacing w:after="200"/>
            </w:pPr>
            <w:hyperlink r:id="rId51" w:history="1">
              <w:r>
                <w:rPr>
                  <w:color w:val="1e198e"/>
                  <w:b w:val="1"/>
                  <w:bCs w:val="1"/>
                  <w:u w:val="single"/>
                </w:rPr>
                <w:t xml:space="preserve">« Notre Maître (Women de shifu 我们的师傅) de Fan Yiping 凡一平 : Construction d’une identité et d’un destin sous l’influence d’un paria »</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2021, 13, pp.152-175. </w:t>
            </w:r>
            <w:hyperlink r:id="rId52" w:history="1">
              <w:r>
                <w:rPr>
                  <w:color w:val="#410a8c"/>
                  <w:u w:val="single"/>
                </w:rPr>
                <w:t xml:space="preserve">⟨10.4000/ideo.2070⟩</w:t>
              </w:r>
            </w:hyperlink>
          </w:p>
          <w:p>
            <w:pPr/>
            <w:r>
              <w:rPr/>
              <w:t xml:space="preserve">Article dans une revue</w:t>
            </w:r>
          </w:p>
          <w:p>
            <w:pPr/>
            <w:hyperlink r:id="rId51" w:history="1">
              <w:r>
                <w:rPr>
                  <w:color w:val="#410a8c"/>
                  <w:u w:val="single"/>
                </w:rPr>
                <w:t xml:space="preserve">hal-04862853v1</w:t>
              </w:r>
            </w:hyperlink>
          </w:p>
        </w:tc>
      </w:tr>
      <w:tr>
        <w:trPr/>
        <w:tc>
          <w:tcPr>
            <w:noWrap/>
          </w:tcPr>
          <w:p>
            <w:pPr>
              <w:spacing w:after="200"/>
            </w:pPr>
            <w:hyperlink r:id="rId53" w:history="1">
              <w:r>
                <w:rPr>
                  <w:color w:val="1e198e"/>
                  <w:b w:val="1"/>
                  <w:bCs w:val="1"/>
                  <w:u w:val="single"/>
                </w:rPr>
                <w:t xml:space="preserve">« La vertu de fangsheng défendue par Feng Menglong dans son texte Vengeance de renards »</w:t>
              </w:r>
            </w:hyperlink>
          </w:p>
          <w:p>
            <w:pPr/>
            <w:hyperlink r:id="rId11" w:history="1">
              <w:r>
                <w:rPr>
                  <w:color w:val="#410a8c"/>
                  <w:u w:val="single"/>
                </w:rPr>
                <w:t xml:space="preserve">Solange Cruveille</w:t>
              </w:r>
            </w:hyperlink>
          </w:p>
          <w:p>
            <w:pPr/>
            <w:r>
              <w:rPr>
                <w:i w:val="1"/>
                <w:iCs w:val="1"/>
              </w:rPr>
              <w:t xml:space="preserve">Impressions d'Extrême-Orient</w:t>
            </w:r>
            <w:r>
              <w:rPr/>
              <w:t xml:space="preserve">, 2019, 10 (« L’éthique animale dans les littératures d’Asie »), </w:t>
            </w:r>
            <w:hyperlink r:id="rId54" w:history="1">
              <w:r>
                <w:rPr>
                  <w:color w:val="#410a8c"/>
                  <w:u w:val="single"/>
                </w:rPr>
                <w:t xml:space="preserve">⟨10.4000/ideo.1302⟩</w:t>
              </w:r>
            </w:hyperlink>
          </w:p>
          <w:p>
            <w:pPr/>
            <w:r>
              <w:rPr/>
              <w:t xml:space="preserve">Article dans une revue</w:t>
            </w:r>
          </w:p>
          <w:p>
            <w:pPr/>
            <w:hyperlink r:id="rId53" w:history="1">
              <w:r>
                <w:rPr>
                  <w:color w:val="#410a8c"/>
                  <w:u w:val="single"/>
                </w:rPr>
                <w:t xml:space="preserve">hal-04862806v1</w:t>
              </w:r>
            </w:hyperlink>
          </w:p>
        </w:tc>
      </w:tr>
      <w:tr>
        <w:trPr/>
        <w:tc>
          <w:tcPr>
            <w:noWrap/>
          </w:tcPr>
          <w:p>
            <w:pPr>
              <w:spacing w:after="200"/>
            </w:pPr>
            <w:hyperlink r:id="rId55" w:history="1">
              <w:r>
                <w:rPr>
                  <w:color w:val="1e198e"/>
                  <w:b w:val="1"/>
                  <w:bCs w:val="1"/>
                  <w:u w:val="single"/>
                </w:rPr>
                <w:t xml:space="preserve">La magie des zuzi</w:t>
              </w:r>
            </w:hyperlink>
          </w:p>
          <w:p>
            <w:pPr/>
            <w:hyperlink r:id="rId11" w:history="1">
              <w:r>
                <w:rPr>
                  <w:color w:val="#410a8c"/>
                  <w:u w:val="single"/>
                </w:rPr>
                <w:t xml:space="preserve">Solange Cruveille</w:t>
              </w:r>
            </w:hyperlink>
          </w:p>
          <w:p>
            <w:pPr/>
            <w:r>
              <w:rPr>
                <w:i w:val="1"/>
                <w:iCs w:val="1"/>
              </w:rPr>
              <w:t xml:space="preserve">Magazine de l'Institut Confucius 孔子学院月刊</w:t>
            </w:r>
            <w:r>
              <w:rPr/>
              <w:t xml:space="preserve">, 2018, pp.12-17</w:t>
            </w:r>
          </w:p>
          <w:p>
            <w:pPr/>
            <w:r>
              <w:rPr/>
              <w:t xml:space="preserve">Article dans une revue</w:t>
            </w:r>
          </w:p>
          <w:p>
            <w:pPr/>
            <w:hyperlink r:id="rId55" w:history="1">
              <w:r>
                <w:rPr>
                  <w:color w:val="#410a8c"/>
                  <w:u w:val="single"/>
                </w:rPr>
                <w:t xml:space="preserve">hal-01958272v1</w:t>
              </w:r>
            </w:hyperlink>
          </w:p>
        </w:tc>
      </w:tr>
      <w:tr>
        <w:trPr/>
        <w:tc>
          <w:tcPr>
            <w:noWrap/>
          </w:tcPr>
          <w:p>
            <w:pPr>
              <w:spacing w:after="200"/>
            </w:pPr>
            <w:hyperlink r:id="rId56" w:history="1">
              <w:r>
                <w:rPr>
                  <w:color w:val="1e198e"/>
                  <w:b w:val="1"/>
                  <w:bCs w:val="1"/>
                  <w:u w:val="single"/>
                </w:rPr>
                <w:t xml:space="preserve">Le caractère le plus complexe de la langue chinoise</w:t>
              </w:r>
            </w:hyperlink>
          </w:p>
          <w:p>
            <w:pPr/>
            <w:hyperlink r:id="rId11" w:history="1">
              <w:r>
                <w:rPr>
                  <w:color w:val="#410a8c"/>
                  <w:u w:val="single"/>
                </w:rPr>
                <w:t xml:space="preserve">Solange Cruveille</w:t>
              </w:r>
            </w:hyperlink>
          </w:p>
          <w:p>
            <w:pPr/>
            <w:r>
              <w:rPr>
                <w:i w:val="1"/>
                <w:iCs w:val="1"/>
              </w:rPr>
              <w:t xml:space="preserve">Magazine de l'Institut Confucius 孔子学院月刊</w:t>
            </w:r>
            <w:r>
              <w:rPr/>
              <w:t xml:space="preserve">, 2018, 49, pp.14-17</w:t>
            </w:r>
          </w:p>
          <w:p>
            <w:pPr/>
            <w:r>
              <w:rPr/>
              <w:t xml:space="preserve">Article dans une revue</w:t>
            </w:r>
          </w:p>
          <w:p>
            <w:pPr/>
            <w:hyperlink r:id="rId56" w:history="1">
              <w:r>
                <w:rPr>
                  <w:color w:val="#410a8c"/>
                  <w:u w:val="single"/>
                </w:rPr>
                <w:t xml:space="preserve">hal-03068324v1</w:t>
              </w:r>
            </w:hyperlink>
          </w:p>
        </w:tc>
      </w:tr>
      <w:tr>
        <w:trPr/>
        <w:tc>
          <w:tcPr>
            <w:noWrap/>
          </w:tcPr>
          <w:p>
            <w:pPr>
              <w:spacing w:after="200"/>
            </w:pPr>
            <w:hyperlink r:id="rId57" w:history="1">
              <w:r>
                <w:rPr>
                  <w:color w:val="1e198e"/>
                  <w:b w:val="1"/>
                  <w:bCs w:val="1"/>
                  <w:u w:val="single"/>
                </w:rPr>
                <w:t xml:space="preserve">« Da Xie 大解, Zhu Yue 朱岳, Can Xue 残雪 : Vers une nouvelle littérature fantastique chinoise ? »</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2018, 8, </w:t>
            </w:r>
            <w:hyperlink r:id="rId58" w:history="1">
              <w:r>
                <w:rPr>
                  <w:color w:val="#410a8c"/>
                  <w:u w:val="single"/>
                </w:rPr>
                <w:t xml:space="preserve">⟨10.4000/ideo.1006⟩</w:t>
              </w:r>
            </w:hyperlink>
          </w:p>
          <w:p>
            <w:pPr/>
            <w:r>
              <w:rPr/>
              <w:t xml:space="preserve">Article dans une revue</w:t>
            </w:r>
          </w:p>
          <w:p>
            <w:pPr/>
            <w:hyperlink r:id="rId57" w:history="1">
              <w:r>
                <w:rPr>
                  <w:color w:val="#410a8c"/>
                  <w:u w:val="single"/>
                </w:rPr>
                <w:t xml:space="preserve">hal-04862838v1</w:t>
              </w:r>
            </w:hyperlink>
          </w:p>
        </w:tc>
      </w:tr>
      <w:tr>
        <w:trPr/>
        <w:tc>
          <w:tcPr>
            <w:noWrap/>
          </w:tcPr>
          <w:p>
            <w:pPr>
              <w:spacing w:after="200"/>
            </w:pPr>
            <w:hyperlink r:id="rId59" w:history="1">
              <w:r>
                <w:rPr>
                  <w:color w:val="1e198e"/>
                  <w:b w:val="1"/>
                  <w:bCs w:val="1"/>
                  <w:u w:val="single"/>
                </w:rPr>
                <w:t xml:space="preserve">Les énigmatiques poèmes &amp;quot;traits d'esprit</w:t>
              </w:r>
            </w:hyperlink>
          </w:p>
          <w:p>
            <w:pPr/>
            <w:hyperlink r:id="rId11" w:history="1">
              <w:r>
                <w:rPr>
                  <w:color w:val="#410a8c"/>
                  <w:u w:val="single"/>
                </w:rPr>
                <w:t xml:space="preserve">Solange Cruveille</w:t>
              </w:r>
            </w:hyperlink>
          </w:p>
          <w:p>
            <w:pPr/>
            <w:r>
              <w:rPr>
                <w:i w:val="1"/>
                <w:iCs w:val="1"/>
              </w:rPr>
              <w:t xml:space="preserve">Magazine de l'Institut Confucius 孔子学院月刊</w:t>
            </w:r>
            <w:r>
              <w:rPr/>
              <w:t xml:space="preserve">, 2018, Les Jouets, 50, pp.14-19</w:t>
            </w:r>
          </w:p>
          <w:p>
            <w:pPr/>
            <w:r>
              <w:rPr/>
              <w:t xml:space="preserve">Article dans une revue</w:t>
            </w:r>
          </w:p>
          <w:p>
            <w:pPr/>
            <w:hyperlink r:id="rId59" w:history="1">
              <w:r>
                <w:rPr>
                  <w:color w:val="#410a8c"/>
                  <w:u w:val="single"/>
                </w:rPr>
                <w:t xml:space="preserve">hal-03185386v1</w:t>
              </w:r>
            </w:hyperlink>
          </w:p>
        </w:tc>
      </w:tr>
      <w:tr>
        <w:trPr/>
        <w:tc>
          <w:tcPr>
            <w:noWrap/>
          </w:tcPr>
          <w:p>
            <w:pPr>
              <w:spacing w:after="200"/>
            </w:pPr>
            <w:hyperlink r:id="rId60" w:history="1">
              <w:r>
                <w:rPr>
                  <w:color w:val="1e198e"/>
                  <w:b w:val="1"/>
                  <w:bCs w:val="1"/>
                  <w:u w:val="single"/>
                </w:rPr>
                <w:t xml:space="preserve">La force des caractères : slogans et jeux de graphie dans les campagnes de lutte contre la corruption</w:t>
              </w:r>
            </w:hyperlink>
          </w:p>
          <w:p>
            <w:pPr/>
            <w:hyperlink r:id="rId11" w:history="1">
              <w:r>
                <w:rPr>
                  <w:color w:val="#410a8c"/>
                  <w:u w:val="single"/>
                </w:rPr>
                <w:t xml:space="preserve">Solange Cruveille</w:t>
              </w:r>
            </w:hyperlink>
          </w:p>
          <w:p>
            <w:pPr/>
            <w:r>
              <w:rPr>
                <w:i w:val="1"/>
                <w:iCs w:val="1"/>
              </w:rPr>
              <w:t xml:space="preserve">Asia focus</w:t>
            </w:r>
            <w:r>
              <w:rPr/>
              <w:t xml:space="preserve">, 2018, pp.1-18</w:t>
            </w:r>
          </w:p>
          <w:p>
            <w:pPr/>
            <w:r>
              <w:rPr/>
              <w:t xml:space="preserve">Article dans une revue</w:t>
            </w:r>
          </w:p>
          <w:p>
            <w:pPr/>
            <w:hyperlink r:id="rId60" w:history="1">
              <w:r>
                <w:rPr>
                  <w:color w:val="#410a8c"/>
                  <w:u w:val="single"/>
                </w:rPr>
                <w:t xml:space="preserve">hal-01939886v1</w:t>
              </w:r>
            </w:hyperlink>
          </w:p>
        </w:tc>
      </w:tr>
      <w:tr>
        <w:trPr/>
        <w:tc>
          <w:tcPr>
            <w:noWrap/>
          </w:tcPr>
          <w:p>
            <w:pPr>
              <w:spacing w:after="200"/>
            </w:pPr>
            <w:hyperlink r:id="rId61" w:history="1">
              <w:r>
                <w:rPr>
                  <w:color w:val="1e198e"/>
                  <w:b w:val="1"/>
                  <w:bCs w:val="1"/>
                  <w:u w:val="single"/>
                </w:rPr>
                <w:t xml:space="preserve">La mythologie zoologique chinoise : 中国神话动物</w:t>
              </w:r>
            </w:hyperlink>
          </w:p>
          <w:p>
            <w:pPr/>
            <w:hyperlink r:id="rId11" w:history="1">
              <w:r>
                <w:rPr>
                  <w:color w:val="#410a8c"/>
                  <w:u w:val="single"/>
                </w:rPr>
                <w:t xml:space="preserve">Solange Cruveille</w:t>
              </w:r>
            </w:hyperlink>
          </w:p>
          <w:p>
            <w:pPr/>
            <w:r>
              <w:rPr>
                <w:i w:val="1"/>
                <w:iCs w:val="1"/>
              </w:rPr>
              <w:t xml:space="preserve">Magazine de l'Institut Confucius 孔子学院月刊</w:t>
            </w:r>
            <w:r>
              <w:rPr/>
              <w:t xml:space="preserve">, 2016, 39 (novembre), pp.12-15</w:t>
            </w:r>
          </w:p>
          <w:p>
            <w:pPr/>
            <w:r>
              <w:rPr/>
              <w:t xml:space="preserve">Article dans une revue</w:t>
            </w:r>
          </w:p>
          <w:p>
            <w:pPr/>
            <w:hyperlink r:id="rId61" w:history="1">
              <w:r>
                <w:rPr>
                  <w:color w:val="#410a8c"/>
                  <w:u w:val="single"/>
                </w:rPr>
                <w:t xml:space="preserve">hal-01876811v1</w:t>
              </w:r>
            </w:hyperlink>
          </w:p>
        </w:tc>
      </w:tr>
      <w:tr>
        <w:trPr/>
        <w:tc>
          <w:tcPr>
            <w:noWrap/>
          </w:tcPr>
          <w:p>
            <w:pPr>
              <w:spacing w:after="200"/>
            </w:pPr>
            <w:hyperlink r:id="rId62" w:history="1">
              <w:r>
                <w:rPr>
                  <w:color w:val="1e198e"/>
                  <w:b w:val="1"/>
                  <w:bCs w:val="1"/>
                  <w:u w:val="single"/>
                </w:rPr>
                <w:t xml:space="preserve">Les deux visages de la femme renarde</w:t>
              </w:r>
            </w:hyperlink>
          </w:p>
          <w:p>
            <w:pPr/>
            <w:hyperlink r:id="rId11" w:history="1">
              <w:r>
                <w:rPr>
                  <w:color w:val="#410a8c"/>
                  <w:u w:val="single"/>
                </w:rPr>
                <w:t xml:space="preserve">Solange Cruveille</w:t>
              </w:r>
            </w:hyperlink>
          </w:p>
          <w:p>
            <w:pPr/>
            <w:r>
              <w:rPr>
                <w:i w:val="1"/>
                <w:iCs w:val="1"/>
              </w:rPr>
              <w:t xml:space="preserve">Le Point - Références</w:t>
            </w:r>
            <w:r>
              <w:rPr/>
              <w:t xml:space="preserve">, 2015, 58 (juillet/août), pp.56-57</w:t>
            </w:r>
          </w:p>
          <w:p>
            <w:pPr/>
            <w:r>
              <w:rPr/>
              <w:t xml:space="preserve">Article dans une revue</w:t>
            </w:r>
          </w:p>
          <w:p>
            <w:pPr/>
            <w:hyperlink r:id="rId62" w:history="1">
              <w:r>
                <w:rPr>
                  <w:color w:val="#410a8c"/>
                  <w:u w:val="single"/>
                </w:rPr>
                <w:t xml:space="preserve">hal-01833490v1</w:t>
              </w:r>
            </w:hyperlink>
          </w:p>
        </w:tc>
      </w:tr>
      <w:tr>
        <w:trPr/>
        <w:tc>
          <w:tcPr>
            <w:noWrap/>
          </w:tcPr>
          <w:p>
            <w:pPr>
              <w:spacing w:after="200"/>
            </w:pPr>
            <w:hyperlink r:id="rId63" w:history="1">
              <w:r>
                <w:rPr>
                  <w:color w:val="1e198e"/>
                  <w:b w:val="1"/>
                  <w:bCs w:val="1"/>
                  <w:u w:val="single"/>
                </w:rPr>
                <w:t xml:space="preserve">La consommation de chair humaine en Chine: Les raisons d'un cannibalisme subi ou choisi</w:t>
              </w:r>
            </w:hyperlink>
          </w:p>
          <w:p>
            <w:pPr/>
            <w:hyperlink r:id="rId11" w:history="1">
              <w:r>
                <w:rPr>
                  <w:color w:val="#410a8c"/>
                  <w:u w:val="single"/>
                </w:rPr>
                <w:t xml:space="preserve">Solange Cruveille</w:t>
              </w:r>
            </w:hyperlink>
          </w:p>
          <w:p>
            <w:pPr/>
            <w:r>
              <w:rPr>
                <w:i w:val="1"/>
                <w:iCs w:val="1"/>
              </w:rPr>
              <w:t xml:space="preserve">Impressions d'Extrême-Orient</w:t>
            </w:r>
            <w:r>
              <w:rPr/>
              <w:t xml:space="preserve">, 2015, 5, s.p</w:t>
            </w:r>
          </w:p>
          <w:p>
            <w:pPr/>
            <w:r>
              <w:rPr/>
              <w:t xml:space="preserve">Article dans une revue</w:t>
            </w:r>
          </w:p>
          <w:p>
            <w:pPr/>
            <w:hyperlink r:id="rId63" w:history="1">
              <w:r>
                <w:rPr>
                  <w:color w:val="#410a8c"/>
                  <w:u w:val="single"/>
                </w:rPr>
                <w:t xml:space="preserve">hal-01913624v2</w:t>
              </w:r>
            </w:hyperlink>
          </w:p>
        </w:tc>
      </w:tr>
      <w:tr>
        <w:trPr/>
        <w:tc>
          <w:tcPr>
            <w:noWrap/>
          </w:tcPr>
          <w:p>
            <w:pPr>
              <w:spacing w:after="200"/>
            </w:pPr>
            <w:hyperlink r:id="rId64" w:history="1">
              <w:r>
                <w:rPr>
                  <w:color w:val="1e198e"/>
                  <w:b w:val="1"/>
                  <w:bCs w:val="1"/>
                  <w:u w:val="single"/>
                </w:rPr>
                <w:t xml:space="preserve">L'attrait de la littérature fantastique chinoise</w:t>
              </w:r>
            </w:hyperlink>
          </w:p>
          <w:p>
            <w:pPr/>
            <w:hyperlink r:id="rId11" w:history="1">
              <w:r>
                <w:rPr>
                  <w:color w:val="#410a8c"/>
                  <w:u w:val="single"/>
                </w:rPr>
                <w:t xml:space="preserve">Solange Cruveille</w:t>
              </w:r>
            </w:hyperlink>
          </w:p>
          <w:p>
            <w:pPr/>
            <w:r>
              <w:rPr>
                <w:i w:val="1"/>
                <w:iCs w:val="1"/>
              </w:rPr>
              <w:t xml:space="preserve">Impressions d'Extrême-Orient</w:t>
            </w:r>
            <w:r>
              <w:rPr/>
              <w:t xml:space="preserve">, 2014, 4, s.p</w:t>
            </w:r>
          </w:p>
          <w:p>
            <w:pPr/>
            <w:r>
              <w:rPr/>
              <w:t xml:space="preserve">Article dans une revue</w:t>
            </w:r>
          </w:p>
          <w:p>
            <w:pPr/>
            <w:hyperlink r:id="rId64" w:history="1">
              <w:r>
                <w:rPr>
                  <w:color w:val="#410a8c"/>
                  <w:u w:val="single"/>
                </w:rPr>
                <w:t xml:space="preserve">hal-01979244v2</w:t>
              </w:r>
            </w:hyperlink>
          </w:p>
        </w:tc>
      </w:tr>
      <w:tr>
        <w:trPr/>
        <w:tc>
          <w:tcPr>
            <w:noWrap/>
          </w:tcPr>
          <w:p>
            <w:pPr>
              <w:spacing w:after="200"/>
            </w:pPr>
            <w:hyperlink r:id="rId65" w:history="1">
              <w:r>
                <w:rPr>
                  <w:color w:val="1e198e"/>
                  <w:b w:val="1"/>
                  <w:bCs w:val="1"/>
                  <w:u w:val="single"/>
                </w:rPr>
                <w:t xml:space="preserve">关于《太平广记》的西方研究和翻译</w:t>
              </w:r>
            </w:hyperlink>
          </w:p>
          <w:p>
            <w:pPr/>
            <w:hyperlink r:id="rId11" w:history="1">
              <w:r>
                <w:rPr>
                  <w:color w:val="#410a8c"/>
                  <w:u w:val="single"/>
                </w:rPr>
                <w:t xml:space="preserve">Solange Cruveille</w:t>
              </w:r>
            </w:hyperlink>
            <w:r>
              <w:rPr/>
              <w:t xml:space="preserve">,</w:t>
            </w:r>
            <w:hyperlink r:id="rId66" w:history="1">
              <w:r>
                <w:rPr>
                  <w:color w:val="#410a8c"/>
                  <w:u w:val="single"/>
                </w:rPr>
                <w:t xml:space="preserve">原 高</w:t>
              </w:r>
            </w:hyperlink>
          </w:p>
          <w:p>
            <w:pPr/>
            <w:r>
              <w:rPr>
                <w:i w:val="1"/>
                <w:iCs w:val="1"/>
              </w:rPr>
              <w:t xml:space="preserve">汉学研究 [Chinese Sudies] [= Études chinoises]</w:t>
            </w:r>
            <w:r>
              <w:rPr/>
              <w:t xml:space="preserve">, 2014, 17 (北京语言大学主办), pp.204-211</w:t>
            </w:r>
          </w:p>
          <w:p>
            <w:pPr/>
            <w:r>
              <w:rPr/>
              <w:t xml:space="preserve">Article dans une revue</w:t>
            </w:r>
          </w:p>
          <w:p>
            <w:pPr/>
            <w:hyperlink r:id="rId65" w:history="1">
              <w:r>
                <w:rPr>
                  <w:color w:val="#410a8c"/>
                  <w:u w:val="single"/>
                </w:rPr>
                <w:t xml:space="preserve">hal-01910375v1</w:t>
              </w:r>
            </w:hyperlink>
          </w:p>
        </w:tc>
      </w:tr>
      <w:tr>
        <w:trPr/>
        <w:tc>
          <w:tcPr>
            <w:noWrap/>
          </w:tcPr>
          <w:p>
            <w:pPr>
              <w:spacing w:after="200"/>
            </w:pPr>
            <w:hyperlink r:id="rId67" w:history="1">
              <w:r>
                <w:rPr>
                  <w:color w:val="1e198e"/>
                  <w:b w:val="1"/>
                  <w:bCs w:val="1"/>
                  <w:u w:val="single"/>
                </w:rPr>
                <w:t xml:space="preserve">L’humour à l’ancienne : dix histoires de la Chine ancienne</w:t>
              </w:r>
            </w:hyperlink>
          </w:p>
          <w:p>
            <w:pPr/>
            <w:hyperlink r:id="rId11" w:history="1">
              <w:r>
                <w:rPr>
                  <w:color w:val="#410a8c"/>
                  <w:u w:val="single"/>
                </w:rPr>
                <w:t xml:space="preserve">Solange Cruveille</w:t>
              </w:r>
            </w:hyperlink>
          </w:p>
          <w:p>
            <w:pPr/>
            <w:r>
              <w:rPr>
                <w:i w:val="1"/>
                <w:iCs w:val="1"/>
              </w:rPr>
              <w:t xml:space="preserve">Impressions d'Extrême-Orient</w:t>
            </w:r>
            <w:r>
              <w:rPr/>
              <w:t xml:space="preserve">, 2013, 3, pp.278. </w:t>
            </w:r>
            <w:hyperlink r:id="rId68" w:history="1">
              <w:r>
                <w:rPr>
                  <w:color w:val="#410a8c"/>
                  <w:u w:val="single"/>
                </w:rPr>
                <w:t xml:space="preserve">⟨10.4000/ideo.278⟩</w:t>
              </w:r>
            </w:hyperlink>
          </w:p>
          <w:p>
            <w:pPr/>
            <w:r>
              <w:rPr/>
              <w:t xml:space="preserve">Article dans une revue</w:t>
            </w:r>
          </w:p>
          <w:p>
            <w:pPr/>
            <w:hyperlink r:id="rId67" w:history="1">
              <w:r>
                <w:rPr>
                  <w:color w:val="#410a8c"/>
                  <w:u w:val="single"/>
                </w:rPr>
                <w:t xml:space="preserve">hal-01910381v1</w:t>
              </w:r>
            </w:hyperlink>
          </w:p>
        </w:tc>
      </w:tr>
      <w:tr>
        <w:trPr/>
        <w:tc>
          <w:tcPr>
            <w:noWrap/>
          </w:tcPr>
          <w:p>
            <w:pPr>
              <w:spacing w:after="200"/>
            </w:pPr>
            <w:hyperlink r:id="rId69" w:history="1">
              <w:r>
                <w:rPr>
                  <w:color w:val="1e198e"/>
                  <w:b w:val="1"/>
                  <w:bCs w:val="1"/>
                  <w:u w:val="single"/>
                </w:rPr>
                <w:t xml:space="preserve">Quelques difficultés de traduction dans les romans de Wang Dulu</w:t>
              </w:r>
            </w:hyperlink>
          </w:p>
          <w:p>
            <w:pPr/>
            <w:hyperlink r:id="rId11" w:history="1">
              <w:r>
                <w:rPr>
                  <w:color w:val="#410a8c"/>
                  <w:u w:val="single"/>
                </w:rPr>
                <w:t xml:space="preserve">Solange Cruveille</w:t>
              </w:r>
            </w:hyperlink>
          </w:p>
          <w:p>
            <w:pPr/>
            <w:r>
              <w:rPr>
                <w:i w:val="1"/>
                <w:iCs w:val="1"/>
              </w:rPr>
              <w:t xml:space="preserve">Impressions d'Extrême-Orient</w:t>
            </w:r>
            <w:r>
              <w:rPr/>
              <w:t xml:space="preserve">, 2013, La traduction des langues asiatiques dans tous ses états, 3, pp.7-15. </w:t>
            </w:r>
            <w:hyperlink r:id="rId70" w:history="1">
              <w:r>
                <w:rPr>
                  <w:color w:val="#410a8c"/>
                  <w:u w:val="single"/>
                </w:rPr>
                <w:t xml:space="preserve">⟨10.4000/ideo.290⟩</w:t>
              </w:r>
            </w:hyperlink>
          </w:p>
          <w:p>
            <w:pPr/>
            <w:r>
              <w:rPr/>
              <w:t xml:space="preserve">Article dans une revue</w:t>
            </w:r>
          </w:p>
          <w:p>
            <w:pPr/>
            <w:hyperlink r:id="rId69" w:history="1">
              <w:r>
                <w:rPr>
                  <w:color w:val="#410a8c"/>
                  <w:u w:val="single"/>
                </w:rPr>
                <w:t xml:space="preserve">hal-01947968v1</w:t>
              </w:r>
            </w:hyperlink>
          </w:p>
        </w:tc>
      </w:tr>
      <w:tr>
        <w:trPr/>
        <w:tc>
          <w:tcPr>
            <w:noWrap/>
          </w:tcPr>
          <w:p>
            <w:pPr>
              <w:spacing w:after="200"/>
            </w:pPr>
            <w:hyperlink r:id="rId71" w:history="1">
              <w:r>
                <w:rPr>
                  <w:color w:val="1e198e"/>
                  <w:b w:val="1"/>
                  <w:bCs w:val="1"/>
                  <w:u w:val="single"/>
                </w:rPr>
                <w:t xml:space="preserve">Études et traductions occidentales sur le Taiping Guangji 太平广记 (Vaste recueil de l'ère de la Grande Paix)</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2011, 2, pp.x-x. </w:t>
            </w:r>
            <w:hyperlink r:id="rId72" w:history="1">
              <w:r>
                <w:rPr>
                  <w:color w:val="#410a8c"/>
                  <w:u w:val="single"/>
                </w:rPr>
                <w:t xml:space="preserve">⟨10.4000/ideo.216⟩</w:t>
              </w:r>
            </w:hyperlink>
          </w:p>
          <w:p>
            <w:pPr/>
            <w:r>
              <w:rPr/>
              <w:t xml:space="preserve">Article dans une revue</w:t>
            </w:r>
          </w:p>
          <w:p>
            <w:pPr/>
            <w:hyperlink r:id="rId71" w:history="1">
              <w:r>
                <w:rPr>
                  <w:color w:val="#410a8c"/>
                  <w:u w:val="single"/>
                </w:rPr>
                <w:t xml:space="preserve">hal-04863422v1</w:t>
              </w:r>
            </w:hyperlink>
          </w:p>
        </w:tc>
      </w:tr>
      <w:tr>
        <w:trPr/>
        <w:tc>
          <w:tcPr>
            <w:noWrap/>
          </w:tcPr>
          <w:p>
            <w:pPr>
              <w:spacing w:after="200"/>
            </w:pPr>
            <w:hyperlink r:id="rId73" w:history="1">
              <w:r>
                <w:rPr>
                  <w:color w:val="1e198e"/>
                  <w:b w:val="1"/>
                  <w:bCs w:val="1"/>
                  <w:u w:val="single"/>
                </w:rPr>
                <w:t xml:space="preserve">Études et traductions occidentales sur le Taiping Guangji (Vaste recueil de l'ère de la Grande Paix)</w:t>
              </w:r>
            </w:hyperlink>
          </w:p>
          <w:p>
            <w:pPr/>
            <w:hyperlink r:id="rId11" w:history="1">
              <w:r>
                <w:rPr>
                  <w:color w:val="#410a8c"/>
                  <w:u w:val="single"/>
                </w:rPr>
                <w:t xml:space="preserve">Solange Cruveille</w:t>
              </w:r>
            </w:hyperlink>
          </w:p>
          <w:p>
            <w:pPr/>
            <w:r>
              <w:rPr>
                <w:i w:val="1"/>
                <w:iCs w:val="1"/>
              </w:rPr>
              <w:t xml:space="preserve">Impressions d'Extrême-Orient</w:t>
            </w:r>
            <w:r>
              <w:rPr/>
              <w:t xml:space="preserve">, 2011, 2, s.p</w:t>
            </w:r>
          </w:p>
          <w:p>
            <w:pPr/>
            <w:r>
              <w:rPr/>
              <w:t xml:space="preserve">Article dans une revue</w:t>
            </w:r>
          </w:p>
          <w:p>
            <w:pPr/>
            <w:hyperlink r:id="rId73" w:history="1">
              <w:r>
                <w:rPr>
                  <w:color w:val="#410a8c"/>
                  <w:u w:val="single"/>
                </w:rPr>
                <w:t xml:space="preserve">hal-01913613v1</w:t>
              </w:r>
            </w:hyperlink>
          </w:p>
        </w:tc>
      </w:tr>
      <w:tr>
        <w:trPr/>
        <w:tc>
          <w:tcPr>
            <w:noWrap/>
          </w:tcPr>
          <w:p>
            <w:pPr>
              <w:spacing w:after="200"/>
            </w:pPr>
            <w:hyperlink r:id="rId74" w:history="1">
              <w:r>
                <w:rPr>
                  <w:color w:val="1e198e"/>
                  <w:b w:val="1"/>
                  <w:bCs w:val="1"/>
                  <w:u w:val="single"/>
                </w:rPr>
                <w:t xml:space="preserve">Voyage d'un lettré à la capitale</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2010, 1, pp.4-9. </w:t>
            </w:r>
            <w:hyperlink r:id="rId75" w:history="1">
              <w:r>
                <w:rPr>
                  <w:color w:val="#410a8c"/>
                  <w:u w:val="single"/>
                </w:rPr>
                <w:t xml:space="preserve">⟨10.4000/ideo.66⟩</w:t>
              </w:r>
            </w:hyperlink>
          </w:p>
          <w:p>
            <w:pPr/>
            <w:r>
              <w:rPr/>
              <w:t xml:space="preserve">Article dans une revue</w:t>
            </w:r>
          </w:p>
          <w:p>
            <w:pPr/>
            <w:hyperlink r:id="rId74" w:history="1">
              <w:r>
                <w:rPr>
                  <w:color w:val="#410a8c"/>
                  <w:u w:val="single"/>
                </w:rPr>
                <w:t xml:space="preserve">hal-03185369v1</w:t>
              </w:r>
            </w:hyperlink>
          </w:p>
        </w:tc>
      </w:tr>
      <w:tr>
        <w:trPr/>
        <w:tc>
          <w:tcPr>
            <w:noWrap/>
          </w:tcPr>
          <w:p>
            <w:pPr>
              <w:spacing w:after="200"/>
            </w:pPr>
            <w:hyperlink r:id="rId76" w:history="1">
              <w:r>
                <w:rPr>
                  <w:color w:val="1e198e"/>
                  <w:b w:val="1"/>
                  <w:bCs w:val="1"/>
                  <w:u w:val="single"/>
                </w:rPr>
                <w:t xml:space="preserve">Les sentiments contradictoires des démones renardes dans la littérature chinoise</w:t>
              </w:r>
            </w:hyperlink>
          </w:p>
          <w:p>
            <w:pPr/>
            <w:hyperlink r:id="rId11" w:history="1">
              <w:r>
                <w:rPr>
                  <w:color w:val="#410a8c"/>
                  <w:u w:val="single"/>
                </w:rPr>
                <w:t xml:space="preserve">Solange Cruveille</w:t>
              </w:r>
            </w:hyperlink>
          </w:p>
          <w:p>
            <w:pPr/>
            <w:r>
              <w:rPr>
                <w:i w:val="1"/>
                <w:iCs w:val="1"/>
              </w:rPr>
              <w:t xml:space="preserve">Post-Scriptum</w:t>
            </w:r>
            <w:r>
              <w:rPr/>
              <w:t xml:space="preserve">, 2009, 9, pp.en ligne</w:t>
            </w:r>
          </w:p>
          <w:p>
            <w:pPr/>
            <w:r>
              <w:rPr/>
              <w:t xml:space="preserve">Article dans une revue</w:t>
            </w:r>
          </w:p>
          <w:p>
            <w:pPr/>
            <w:hyperlink r:id="rId76" w:history="1">
              <w:r>
                <w:rPr>
                  <w:color w:val="#410a8c"/>
                  <w:u w:val="single"/>
                </w:rPr>
                <w:t xml:space="preserve">hal-01913615v1</w:t>
              </w:r>
            </w:hyperlink>
          </w:p>
        </w:tc>
      </w:tr>
      <w:tr>
        <w:trPr/>
        <w:tc>
          <w:tcPr>
            <w:noWrap/>
          </w:tcPr>
          <w:p>
            <w:pPr>
              <w:spacing w:after="200"/>
            </w:pPr>
            <w:hyperlink r:id="rId77" w:history="1">
              <w:r>
                <w:rPr>
                  <w:color w:val="1e198e"/>
                  <w:b w:val="1"/>
                  <w:bCs w:val="1"/>
                  <w:u w:val="single"/>
                </w:rPr>
                <w:t xml:space="preserve">MEI Yuan, Huit contes vulpins du Zi Bu Yu</w:t>
              </w:r>
            </w:hyperlink>
          </w:p>
          <w:p>
            <w:pPr/>
            <w:hyperlink r:id="rId11" w:history="1">
              <w:r>
                <w:rPr>
                  <w:color w:val="#410a8c"/>
                  <w:u w:val="single"/>
                </w:rPr>
                <w:t xml:space="preserve">Solange Cruveille</w:t>
              </w:r>
            </w:hyperlink>
          </w:p>
          <w:p>
            <w:pPr/>
            <w:r>
              <w:rPr>
                <w:i w:val="1"/>
                <w:iCs w:val="1"/>
              </w:rPr>
              <w:t xml:space="preserve">Le Visage vert</w:t>
            </w:r>
            <w:r>
              <w:rPr/>
              <w:t xml:space="preserve">, 2009, 16, pp.71-82</w:t>
            </w:r>
          </w:p>
          <w:p>
            <w:pPr/>
            <w:r>
              <w:rPr/>
              <w:t xml:space="preserve">Article dans une revue</w:t>
            </w:r>
          </w:p>
          <w:p>
            <w:pPr/>
            <w:hyperlink r:id="rId77" w:history="1">
              <w:r>
                <w:rPr>
                  <w:color w:val="#410a8c"/>
                  <w:u w:val="single"/>
                </w:rPr>
                <w:t xml:space="preserve">hal-01908138v1</w:t>
              </w:r>
            </w:hyperlink>
          </w:p>
        </w:tc>
      </w:tr>
      <w:tr>
        <w:trPr/>
        <w:tc>
          <w:tcPr>
            <w:noWrap/>
          </w:tcPr>
          <w:p>
            <w:pPr>
              <w:spacing w:after="200"/>
            </w:pPr>
            <w:hyperlink r:id="rId78" w:history="1">
              <w:r>
                <w:rPr>
                  <w:color w:val="1e198e"/>
                  <w:b w:val="1"/>
                  <w:bCs w:val="1"/>
                  <w:u w:val="single"/>
                </w:rPr>
                <w:t xml:space="preserve">Compte-rendu de lecture de la Revue Monde Chinois « Regard sur Les cinémas chinois »</w:t>
              </w:r>
            </w:hyperlink>
          </w:p>
          <w:p>
            <w:pPr/>
            <w:hyperlink r:id="rId11" w:history="1">
              <w:r>
                <w:rPr>
                  <w:color w:val="#410a8c"/>
                  <w:u w:val="single"/>
                </w:rPr>
                <w:t xml:space="preserve">Solange Cruveille</w:t>
              </w:r>
            </w:hyperlink>
          </w:p>
          <w:p>
            <w:pPr/>
            <w:r>
              <w:rPr>
                <w:i w:val="1"/>
                <w:iCs w:val="1"/>
              </w:rPr>
              <w:t xml:space="preserve">Lignes de fuite</w:t>
            </w:r>
            <w:r>
              <w:rPr/>
              <w:t xml:space="preserve">, 2009, Bord cadre, pp.en ligne</w:t>
            </w:r>
          </w:p>
          <w:p>
            <w:pPr/>
            <w:r>
              <w:rPr/>
              <w:t xml:space="preserve">Article dans une revue</w:t>
            </w:r>
            <w:r>
              <w:rPr/>
              <w:t xml:space="preserve"> (compte-rendu de lecture)</w:t>
            </w:r>
          </w:p>
          <w:p>
            <w:pPr/>
            <w:hyperlink r:id="rId78" w:history="1">
              <w:r>
                <w:rPr>
                  <w:color w:val="#410a8c"/>
                  <w:u w:val="single"/>
                </w:rPr>
                <w:t xml:space="preserve">hal-04863012v1</w:t>
              </w:r>
            </w:hyperlink>
          </w:p>
        </w:tc>
      </w:tr>
      <w:tr>
        <w:trPr/>
        <w:tc>
          <w:tcPr>
            <w:noWrap/>
          </w:tcPr>
          <w:p>
            <w:pPr>
              <w:spacing w:after="200"/>
            </w:pPr>
            <w:hyperlink r:id="rId79" w:history="1">
              <w:r>
                <w:rPr>
                  <w:color w:val="1e198e"/>
                  <w:b w:val="1"/>
                  <w:bCs w:val="1"/>
                  <w:u w:val="single"/>
                </w:rPr>
                <w:t xml:space="preserve">La traduction des images érotiques dans un conte de Zhou Qingyuan</w:t>
              </w:r>
            </w:hyperlink>
          </w:p>
          <w:p>
            <w:pPr/>
            <w:hyperlink r:id="rId31" w:history="1">
              <w:r>
                <w:rPr>
                  <w:color w:val="#410a8c"/>
                  <w:u w:val="single"/>
                </w:rPr>
                <w:t xml:space="preserve">Solange Cruveillé</w:t>
              </w:r>
            </w:hyperlink>
          </w:p>
          <w:p>
            <w:pPr/>
            <w:r>
              <w:rPr>
                <w:i w:val="1"/>
                <w:iCs w:val="1"/>
              </w:rPr>
              <w:t xml:space="preserve">Les chantiers de la création</w:t>
            </w:r>
            <w:r>
              <w:rPr/>
              <w:t xml:space="preserve">, 2008, 1, </w:t>
            </w:r>
            <w:hyperlink r:id="rId80" w:history="1">
              <w:r>
                <w:rPr>
                  <w:color w:val="#410a8c"/>
                  <w:u w:val="single"/>
                </w:rPr>
                <w:t xml:space="preserve">⟨10.4000/lcc.113⟩</w:t>
              </w:r>
            </w:hyperlink>
          </w:p>
          <w:p>
            <w:pPr/>
            <w:r>
              <w:rPr/>
              <w:t xml:space="preserve">Article dans une revue</w:t>
            </w:r>
          </w:p>
          <w:p>
            <w:pPr/>
            <w:hyperlink r:id="rId79" w:history="1">
              <w:r>
                <w:rPr>
                  <w:color w:val="#410a8c"/>
                  <w:u w:val="single"/>
                </w:rPr>
                <w:t xml:space="preserve">hal-01910379v1</w:t>
              </w:r>
            </w:hyperlink>
          </w:p>
        </w:tc>
      </w:tr>
      <w:tr>
        <w:trPr/>
        <w:tc>
          <w:tcPr>
            <w:noWrap/>
          </w:tcPr>
          <w:p>
            <w:pPr>
              <w:spacing w:after="200"/>
            </w:pPr>
            <w:hyperlink r:id="rId81" w:history="1">
              <w:r>
                <w:rPr>
                  <w:color w:val="1e198e"/>
                  <w:b w:val="1"/>
                  <w:bCs w:val="1"/>
                  <w:u w:val="single"/>
                </w:rPr>
                <w:t xml:space="preserve">La traduction au cinéma</w:t>
              </w:r>
            </w:hyperlink>
          </w:p>
          <w:p>
            <w:pPr/>
            <w:hyperlink r:id="rId11" w:history="1">
              <w:r>
                <w:rPr>
                  <w:color w:val="#410a8c"/>
                  <w:u w:val="single"/>
                </w:rPr>
                <w:t xml:space="preserve">Solange Cruveille</w:t>
              </w:r>
            </w:hyperlink>
          </w:p>
          <w:p>
            <w:pPr/>
            <w:r>
              <w:rPr>
                <w:i w:val="1"/>
                <w:iCs w:val="1"/>
              </w:rPr>
              <w:t xml:space="preserve">Lignes de fuite</w:t>
            </w:r>
            <w:r>
              <w:rPr/>
              <w:t xml:space="preserve">, 2008, pp.en ligne</w:t>
            </w:r>
          </w:p>
          <w:p>
            <w:pPr/>
            <w:r>
              <w:rPr/>
              <w:t xml:space="preserve">Article dans une revue</w:t>
            </w:r>
          </w:p>
          <w:p>
            <w:pPr/>
            <w:hyperlink r:id="rId81" w:history="1">
              <w:r>
                <w:rPr>
                  <w:color w:val="#410a8c"/>
                  <w:u w:val="single"/>
                </w:rPr>
                <w:t xml:space="preserve">hal-01847202v1</w:t>
              </w:r>
            </w:hyperlink>
          </w:p>
        </w:tc>
      </w:tr>
      <w:tr>
        <w:trPr/>
        <w:tc>
          <w:tcPr>
            <w:noWrap/>
          </w:tcPr>
          <w:p>
            <w:pPr>
              <w:spacing w:after="200"/>
            </w:pPr>
            <w:hyperlink r:id="rId82" w:history="1">
              <w:r>
                <w:rPr>
                  <w:color w:val="1e198e"/>
                  <w:b w:val="1"/>
                  <w:bCs w:val="1"/>
                  <w:u w:val="single"/>
                </w:rPr>
                <w:t xml:space="preserve">[Compte-rendu] Kang Xiaofei, The Cult of the Fox. Power, Gender and Popular Religion in Late Imperial and Modern China, 2005</w:t>
              </w:r>
            </w:hyperlink>
          </w:p>
          <w:p>
            <w:pPr/>
            <w:hyperlink r:id="rId11" w:history="1">
              <w:r>
                <w:rPr>
                  <w:color w:val="#410a8c"/>
                  <w:u w:val="single"/>
                </w:rPr>
                <w:t xml:space="preserve">Solange Cruveille</w:t>
              </w:r>
            </w:hyperlink>
          </w:p>
          <w:p>
            <w:pPr/>
            <w:r>
              <w:rPr>
                <w:i w:val="1"/>
                <w:iCs w:val="1"/>
              </w:rPr>
              <w:t xml:space="preserve">Études Chinoises</w:t>
            </w:r>
            <w:r>
              <w:rPr/>
              <w:t xml:space="preserve">, 2007, 26, pp.375-379</w:t>
            </w:r>
          </w:p>
          <w:p>
            <w:pPr/>
            <w:r>
              <w:rPr/>
              <w:t xml:space="preserve">Article dans une revue</w:t>
            </w:r>
            <w:r>
              <w:rPr/>
              <w:t xml:space="preserve"> (compte-rendu de lecture)</w:t>
            </w:r>
          </w:p>
          <w:p>
            <w:pPr/>
            <w:hyperlink r:id="rId82" w:history="1">
              <w:r>
                <w:rPr>
                  <w:color w:val="#410a8c"/>
                  <w:u w:val="single"/>
                </w:rPr>
                <w:t xml:space="preserve">hal-01833476v1</w:t>
              </w:r>
            </w:hyperlink>
          </w:p>
        </w:tc>
      </w:tr>
      <w:tr>
        <w:trPr/>
        <w:tc>
          <w:tcPr>
            <w:noWrap/>
          </w:tcPr>
          <w:p>
            <w:pPr>
              <w:spacing w:after="200"/>
            </w:pPr>
            <w:hyperlink r:id="rId83" w:history="1">
              <w:r>
                <w:rPr>
                  <w:color w:val="1e198e"/>
                  <w:b w:val="1"/>
                  <w:bCs w:val="1"/>
                  <w:u w:val="single"/>
                </w:rPr>
                <w:t xml:space="preserve">Le langage érotique dans les récits classiques de renardes</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2006, 3, </w:t>
            </w:r>
            <w:hyperlink r:id="rId84" w:history="1">
              <w:r>
                <w:rPr>
                  <w:color w:val="#410a8c"/>
                  <w:u w:val="single"/>
                </w:rPr>
                <w:t xml:space="preserve">⟨10.4000/ideo.249⟩</w:t>
              </w:r>
            </w:hyperlink>
          </w:p>
          <w:p>
            <w:pPr/>
            <w:r>
              <w:rPr/>
              <w:t xml:space="preserve">Article dans une revue</w:t>
            </w:r>
          </w:p>
          <w:p>
            <w:pPr/>
            <w:hyperlink r:id="rId83" w:history="1">
              <w:r>
                <w:rPr>
                  <w:color w:val="#410a8c"/>
                  <w:u w:val="single"/>
                </w:rPr>
                <w:t xml:space="preserve">hal-01833480v1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Interview d’André Lévy</w:t>
              </w:r>
            </w:hyperlink>
          </w:p>
          <w:p>
            <w:pPr/>
            <w:hyperlink r:id="rId86" w:history="1">
              <w:r>
                <w:rPr>
                  <w:color w:val="#410a8c"/>
                  <w:u w:val="single"/>
                </w:rPr>
                <w:t xml:space="preserve">André Lévy</w:t>
              </w:r>
            </w:hyperlink>
            <w:r>
              <w:rPr/>
              <w:t xml:space="preserve">,</w:t>
            </w:r>
            <w:hyperlink r:id="rId87" w:history="1">
              <w:r>
                <w:rPr>
                  <w:color w:val="#410a8c"/>
                  <w:u w:val="single"/>
                </w:rPr>
                <w:t xml:space="preserve">Jean-François Sabouret</w:t>
              </w:r>
            </w:hyperlink>
            <w:r>
              <w:rPr/>
              <w:t xml:space="preserve">,</w:t>
            </w:r>
            <w:hyperlink r:id="rId31" w:history="1">
              <w:r>
                <w:rPr>
                  <w:color w:val="#410a8c"/>
                  <w:u w:val="single"/>
                </w:rPr>
                <w:t xml:space="preserve">Solange Cruveillé</w:t>
              </w:r>
            </w:hyperlink>
          </w:p>
          <w:p>
            <w:pPr/>
            <w:r>
              <w:rPr/>
              <w:t xml:space="preserve">2022, </w:t>
            </w:r>
            <w:hyperlink r:id="rId88" w:history="1">
              <w:r>
                <w:rPr>
                  <w:color w:val="#410a8c"/>
                  <w:u w:val="single"/>
                </w:rPr>
                <w:t xml:space="preserve">⟨10.4000/ideo.2642⟩</w:t>
              </w:r>
            </w:hyperlink>
          </w:p>
          <w:p>
            <w:pPr/>
            <w:r>
              <w:rPr/>
              <w:t xml:space="preserve">Autre publication scientifique</w:t>
            </w:r>
          </w:p>
          <w:p>
            <w:pPr/>
            <w:hyperlink r:id="rId85" w:history="1">
              <w:r>
                <w:rPr>
                  <w:color w:val="#410a8c"/>
                  <w:u w:val="single"/>
                </w:rPr>
                <w:t xml:space="preserve">hal-04863016v1</w:t>
              </w:r>
            </w:hyperlink>
          </w:p>
        </w:tc>
      </w:tr>
      <w:tr>
        <w:trPr/>
        <w:tc>
          <w:tcPr>
            <w:noWrap/>
          </w:tcPr>
          <w:p>
            <w:pPr>
              <w:spacing w:after="200"/>
            </w:pPr>
            <w:hyperlink r:id="rId89" w:history="1">
              <w:r>
                <w:rPr>
                  <w:color w:val="1e198e"/>
                  <w:b w:val="1"/>
                  <w:bCs w:val="1"/>
                  <w:u w:val="single"/>
                </w:rPr>
                <w:t xml:space="preserve">« La littérature fantastique chinoise »</w:t>
              </w:r>
            </w:hyperlink>
          </w:p>
          <w:p>
            <w:pPr/>
            <w:hyperlink r:id="rId11" w:history="1">
              <w:r>
                <w:rPr>
                  <w:color w:val="#410a8c"/>
                  <w:u w:val="single"/>
                </w:rPr>
                <w:t xml:space="preserve">Solange Cruveille</w:t>
              </w:r>
            </w:hyperlink>
          </w:p>
          <w:p>
            <w:pPr/>
            <w:r>
              <w:rPr>
                <w:i w:val="1"/>
                <w:iCs w:val="1"/>
              </w:rPr>
              <w:t xml:space="preserve">Soleil du Soir : la Gorge du Tigre</w:t>
            </w:r>
            <w:r>
              <w:rPr/>
              <w:t xml:space="preserve">, 2014, pp.49-56</w:t>
            </w:r>
          </w:p>
          <w:p>
            <w:pPr/>
            <w:r>
              <w:rPr/>
              <w:t xml:space="preserve">Autre publication scientifique</w:t>
            </w:r>
          </w:p>
          <w:p>
            <w:pPr/>
            <w:hyperlink r:id="rId89" w:history="1">
              <w:r>
                <w:rPr>
                  <w:color w:val="#410a8c"/>
                  <w:u w:val="single"/>
                </w:rPr>
                <w:t xml:space="preserve">hal-04862836v1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Valéry, l'Orient de l'esprit : entretien avec Serge Bourjea à l'occasion de la parution de son ouvrage aux éditions méridianes.</w:t>
              </w:r>
            </w:hyperlink>
          </w:p>
          <w:p>
            <w:pPr/>
            <w:hyperlink r:id="rId11" w:history="1">
              <w:r>
                <w:rPr>
                  <w:color w:val="#410a8c"/>
                  <w:u w:val="single"/>
                </w:rPr>
                <w:t xml:space="preserve">Solange Cruveille</w:t>
              </w:r>
            </w:hyperlink>
            <w:r>
              <w:rPr/>
              <w:t xml:space="preserve">,</w:t>
            </w:r>
            <w:hyperlink r:id="rId91" w:history="1">
              <w:r>
                <w:rPr>
                  <w:color w:val="#410a8c"/>
                  <w:u w:val="single"/>
                </w:rPr>
                <w:t xml:space="preserve">Florence Therond</w:t>
              </w:r>
            </w:hyperlink>
          </w:p>
          <w:p>
            <w:pPr/>
            <w:r>
              <w:rPr>
                <w:i w:val="1"/>
                <w:iCs w:val="1"/>
              </w:rPr>
              <w:t xml:space="preserve">Séminaire "Les Vendredis de l'IRIEC"</w:t>
            </w:r>
            <w:r>
              <w:rPr/>
              <w:t xml:space="preserve">, Alba Lara et Baptiste Lavat, Oct 2024, Montpellier, France</w:t>
            </w:r>
          </w:p>
          <w:p>
            <w:pPr/>
            <w:r>
              <w:rPr/>
              <w:t xml:space="preserve">Communication dans un congrès</w:t>
            </w:r>
          </w:p>
          <w:p>
            <w:pPr/>
            <w:hyperlink r:id="rId90" w:history="1">
              <w:r>
                <w:rPr>
                  <w:color w:val="#410a8c"/>
                  <w:u w:val="single"/>
                </w:rPr>
                <w:t xml:space="preserve">hal-04797016v1</w:t>
              </w:r>
            </w:hyperlink>
          </w:p>
        </w:tc>
      </w:tr>
      <w:tr>
        <w:trPr/>
        <w:tc>
          <w:tcPr>
            <w:noWrap/>
          </w:tcPr>
          <w:p>
            <w:pPr>
              <w:spacing w:after="200"/>
            </w:pPr>
            <w:hyperlink r:id="rId92" w:history="1">
              <w:r>
                <w:rPr>
                  <w:color w:val="1e198e"/>
                  <w:b w:val="1"/>
                  <w:bCs w:val="1"/>
                  <w:u w:val="single"/>
                </w:rPr>
                <w:t xml:space="preserve">« Théorie et pratique de la traduction : traduire des jeux de graphie et de sonorités »</w:t>
              </w:r>
            </w:hyperlink>
          </w:p>
          <w:p>
            <w:pPr/>
            <w:hyperlink r:id="rId11" w:history="1">
              <w:r>
                <w:rPr>
                  <w:color w:val="#410a8c"/>
                  <w:u w:val="single"/>
                </w:rPr>
                <w:t xml:space="preserve">Solange Cruveille</w:t>
              </w:r>
            </w:hyperlink>
          </w:p>
          <w:p>
            <w:pPr/>
            <w:r>
              <w:rPr>
                <w:i w:val="1"/>
                <w:iCs w:val="1"/>
              </w:rPr>
              <w:t xml:space="preserve">conférence invitée donnée à la Faculté de Traduction et interprétation de l’Université de Mons dans le cadre du séminaire « Chine et traduction »</w:t>
            </w:r>
            <w:r>
              <w:rPr/>
              <w:t xml:space="preserve">, UMONS (Université de Mons - Belgique), Mar 2024, En ligne, France</w:t>
            </w:r>
          </w:p>
          <w:p>
            <w:pPr/>
            <w:r>
              <w:rPr/>
              <w:t xml:space="preserve">Communication dans un congrès</w:t>
            </w:r>
          </w:p>
          <w:p>
            <w:pPr/>
            <w:hyperlink r:id="rId92" w:history="1">
              <w:r>
                <w:rPr>
                  <w:color w:val="#410a8c"/>
                  <w:u w:val="single"/>
                </w:rPr>
                <w:t xml:space="preserve">hal-04863247v1</w:t>
              </w:r>
            </w:hyperlink>
          </w:p>
        </w:tc>
      </w:tr>
      <w:tr>
        <w:trPr/>
        <w:tc>
          <w:tcPr>
            <w:noWrap/>
          </w:tcPr>
          <w:p>
            <w:pPr>
              <w:spacing w:after="200"/>
            </w:pPr>
            <w:hyperlink r:id="rId93" w:history="1">
              <w:r>
                <w:rPr>
                  <w:color w:val="1e198e"/>
                  <w:b w:val="1"/>
                  <w:bCs w:val="1"/>
                  <w:u w:val="single"/>
                </w:rPr>
                <w:t xml:space="preserve">« Traduction et réception des œuvres d’Italo Calvino en Chine »</w:t>
              </w:r>
            </w:hyperlink>
          </w:p>
          <w:p>
            <w:pPr/>
            <w:hyperlink r:id="rId11" w:history="1">
              <w:r>
                <w:rPr>
                  <w:color w:val="#410a8c"/>
                  <w:u w:val="single"/>
                </w:rPr>
                <w:t xml:space="preserve">Solange Cruveille</w:t>
              </w:r>
            </w:hyperlink>
          </w:p>
          <w:p>
            <w:pPr/>
            <w:r>
              <w:rPr>
                <w:i w:val="1"/>
                <w:iCs w:val="1"/>
              </w:rPr>
              <w:t xml:space="preserve">Conférence invitée sur l’invitation de l’équipe de recherche IrAsia</w:t>
            </w:r>
            <w:r>
              <w:rPr/>
              <w:t xml:space="preserve">, IRASIA (université Aix-Marseille), Nov 2024, Aix-en-Provence, France</w:t>
            </w:r>
          </w:p>
          <w:p>
            <w:pPr/>
            <w:r>
              <w:rPr/>
              <w:t xml:space="preserve">Communication dans un congrès</w:t>
            </w:r>
          </w:p>
          <w:p>
            <w:pPr/>
            <w:hyperlink r:id="rId93" w:history="1">
              <w:r>
                <w:rPr>
                  <w:color w:val="#410a8c"/>
                  <w:u w:val="single"/>
                </w:rPr>
                <w:t xml:space="preserve">hal-04863252v1</w:t>
              </w:r>
            </w:hyperlink>
          </w:p>
        </w:tc>
      </w:tr>
      <w:tr>
        <w:trPr/>
        <w:tc>
          <w:tcPr>
            <w:noWrap/>
          </w:tcPr>
          <w:p>
            <w:pPr>
              <w:spacing w:after="200"/>
            </w:pPr>
            <w:hyperlink r:id="rId94" w:history="1">
              <w:r>
                <w:rPr>
                  <w:color w:val="1e198e"/>
                  <w:b w:val="1"/>
                  <w:bCs w:val="1"/>
                  <w:u w:val="single"/>
                </w:rPr>
                <w:t xml:space="preserve">« Italo Calvino vu par l’écrivaine chinoise Can Xue »</w:t>
              </w:r>
            </w:hyperlink>
          </w:p>
          <w:p>
            <w:pPr/>
            <w:hyperlink r:id="rId11" w:history="1">
              <w:r>
                <w:rPr>
                  <w:color w:val="#410a8c"/>
                  <w:u w:val="single"/>
                </w:rPr>
                <w:t xml:space="preserve">Solange Cruveille</w:t>
              </w:r>
            </w:hyperlink>
          </w:p>
          <w:p>
            <w:pPr/>
            <w:r>
              <w:rPr>
                <w:i w:val="1"/>
                <w:iCs w:val="1"/>
              </w:rPr>
              <w:t xml:space="preserve">Journée d’étude « Pourquoi lire (et traduire, et réécrire) Italo Calvino », à l’occasion du centenaire de sa naissance</w:t>
            </w:r>
            <w:r>
              <w:rPr/>
              <w:t xml:space="preserve">, Sabina Ciminari (ReSO-UPV3), Apr 2023, Montpellier, France</w:t>
            </w:r>
          </w:p>
          <w:p>
            <w:pPr/>
            <w:r>
              <w:rPr/>
              <w:t xml:space="preserve">Communication dans un congrès</w:t>
            </w:r>
          </w:p>
          <w:p>
            <w:pPr/>
            <w:hyperlink r:id="rId94" w:history="1">
              <w:r>
                <w:rPr>
                  <w:color w:val="#410a8c"/>
                  <w:u w:val="single"/>
                </w:rPr>
                <w:t xml:space="preserve">hal-04863186v1</w:t>
              </w:r>
            </w:hyperlink>
          </w:p>
        </w:tc>
      </w:tr>
      <w:tr>
        <w:trPr/>
        <w:tc>
          <w:tcPr>
            <w:noWrap/>
          </w:tcPr>
          <w:p>
            <w:pPr>
              <w:spacing w:after="200"/>
            </w:pPr>
            <w:hyperlink r:id="rId95" w:history="1">
              <w:r>
                <w:rPr>
                  <w:color w:val="1e198e"/>
                  <w:b w:val="1"/>
                  <w:bCs w:val="1"/>
                  <w:u w:val="single"/>
                </w:rPr>
                <w:t xml:space="preserve">« Le calligramme en traduction : au-delà de la forme »</w:t>
              </w:r>
            </w:hyperlink>
          </w:p>
          <w:p>
            <w:pPr/>
            <w:hyperlink r:id="rId11" w:history="1">
              <w:r>
                <w:rPr>
                  <w:color w:val="#410a8c"/>
                  <w:u w:val="single"/>
                </w:rPr>
                <w:t xml:space="preserve">Solange Cruveille</w:t>
              </w:r>
            </w:hyperlink>
          </w:p>
          <w:p>
            <w:pPr/>
            <w:r>
              <w:rPr>
                <w:i w:val="1"/>
                <w:iCs w:val="1"/>
              </w:rPr>
              <w:t xml:space="preserve">Journée d’Etudes sur les Langues orientales (2ème édition)</w:t>
            </w:r>
            <w:r>
              <w:rPr/>
              <w:t xml:space="preserve">, ReSO, Oct 2023, Montpellier, France</w:t>
            </w:r>
          </w:p>
          <w:p>
            <w:pPr/>
            <w:r>
              <w:rPr/>
              <w:t xml:space="preserve">Communication dans un congrès</w:t>
            </w:r>
          </w:p>
          <w:p>
            <w:pPr/>
            <w:hyperlink r:id="rId95" w:history="1">
              <w:r>
                <w:rPr>
                  <w:color w:val="#410a8c"/>
                  <w:u w:val="single"/>
                </w:rPr>
                <w:t xml:space="preserve">hal-04863233v1</w:t>
              </w:r>
            </w:hyperlink>
          </w:p>
        </w:tc>
      </w:tr>
      <w:tr>
        <w:trPr/>
        <w:tc>
          <w:tcPr>
            <w:noWrap/>
          </w:tcPr>
          <w:p>
            <w:pPr>
              <w:spacing w:after="200"/>
            </w:pPr>
            <w:hyperlink r:id="rId96" w:history="1">
              <w:r>
                <w:rPr>
                  <w:color w:val="1e198e"/>
                  <w:b w:val="1"/>
                  <w:bCs w:val="1"/>
                  <w:u w:val="single"/>
                </w:rPr>
                <w:t xml:space="preserve">« La traduction en question : la théorie au service de la pratique à partir de deux études de cas »</w:t>
              </w:r>
            </w:hyperlink>
          </w:p>
          <w:p>
            <w:pPr/>
            <w:hyperlink r:id="rId11" w:history="1">
              <w:r>
                <w:rPr>
                  <w:color w:val="#410a8c"/>
                  <w:u w:val="single"/>
                </w:rPr>
                <w:t xml:space="preserve">Solange Cruveille</w:t>
              </w:r>
            </w:hyperlink>
          </w:p>
          <w:p>
            <w:pPr/>
            <w:r>
              <w:rPr>
                <w:i w:val="1"/>
                <w:iCs w:val="1"/>
              </w:rPr>
              <w:t xml:space="preserve">conférence donnée à Aix dans le cadre des rendez-vous de l’axe « Littératures d’Asie et traduction » de l’IrAsia</w:t>
            </w:r>
            <w:r>
              <w:rPr/>
              <w:t xml:space="preserve">, IRASIA (université Aix-Marseille), Feb 2023, En ligne, France</w:t>
            </w:r>
          </w:p>
          <w:p>
            <w:pPr/>
            <w:r>
              <w:rPr/>
              <w:t xml:space="preserve">Communication dans un congrès</w:t>
            </w:r>
          </w:p>
          <w:p>
            <w:pPr/>
            <w:hyperlink r:id="rId96" w:history="1">
              <w:r>
                <w:rPr>
                  <w:color w:val="#410a8c"/>
                  <w:u w:val="single"/>
                </w:rPr>
                <w:t xml:space="preserve">hal-04863238v1</w:t>
              </w:r>
            </w:hyperlink>
          </w:p>
        </w:tc>
      </w:tr>
      <w:tr>
        <w:trPr/>
        <w:tc>
          <w:tcPr>
            <w:noWrap/>
          </w:tcPr>
          <w:p>
            <w:pPr>
              <w:spacing w:after="200"/>
            </w:pPr>
            <w:hyperlink r:id="rId97" w:history="1">
              <w:r>
                <w:rPr>
                  <w:color w:val="1e198e"/>
                  <w:b w:val="1"/>
                  <w:bCs w:val="1"/>
                  <w:u w:val="single"/>
                </w:rPr>
                <w:t xml:space="preserve">« Fucheng 浮城 (La ville flottante) de Liang Xiaosheng 梁晓声 »</w:t>
              </w:r>
            </w:hyperlink>
          </w:p>
          <w:p>
            <w:pPr/>
            <w:hyperlink r:id="rId11" w:history="1">
              <w:r>
                <w:rPr>
                  <w:color w:val="#410a8c"/>
                  <w:u w:val="single"/>
                </w:rPr>
                <w:t xml:space="preserve">Solange Cruveille</w:t>
              </w:r>
            </w:hyperlink>
          </w:p>
          <w:p>
            <w:pPr/>
            <w:r>
              <w:rPr>
                <w:i w:val="1"/>
                <w:iCs w:val="1"/>
              </w:rPr>
              <w:t xml:space="preserve">Journées d’étude « La ville dans les littératures d’Asie »</w:t>
            </w:r>
            <w:r>
              <w:rPr/>
              <w:t xml:space="preserve">, l’axe de recherches Littératures d’Asie et traduction de l’IrAsia, Université Aix-Marseille, Apr 2022, Aix-en-Provence, France</w:t>
            </w:r>
          </w:p>
          <w:p>
            <w:pPr/>
            <w:r>
              <w:rPr/>
              <w:t xml:space="preserve">Communication dans un congrès</w:t>
            </w:r>
          </w:p>
          <w:p>
            <w:pPr/>
            <w:hyperlink r:id="rId97" w:history="1">
              <w:r>
                <w:rPr>
                  <w:color w:val="#410a8c"/>
                  <w:u w:val="single"/>
                </w:rPr>
                <w:t xml:space="preserve">hal-04863170v1</w:t>
              </w:r>
            </w:hyperlink>
          </w:p>
        </w:tc>
      </w:tr>
      <w:tr>
        <w:trPr/>
        <w:tc>
          <w:tcPr>
            <w:noWrap/>
          </w:tcPr>
          <w:p>
            <w:pPr>
              <w:spacing w:after="200"/>
            </w:pPr>
            <w:hyperlink r:id="rId98" w:history="1">
              <w:r>
                <w:rPr>
                  <w:color w:val="1e198e"/>
                  <w:b w:val="1"/>
                  <w:bCs w:val="1"/>
                  <w:u w:val="single"/>
                </w:rPr>
                <w:t xml:space="preserve">« La figure du labyrinthe et l’art de la guerre en Chine »</w:t>
              </w:r>
            </w:hyperlink>
          </w:p>
          <w:p>
            <w:pPr/>
            <w:hyperlink r:id="rId11" w:history="1">
              <w:r>
                <w:rPr>
                  <w:color w:val="#410a8c"/>
                  <w:u w:val="single"/>
                </w:rPr>
                <w:t xml:space="preserve">Solange Cruveille</w:t>
              </w:r>
            </w:hyperlink>
          </w:p>
          <w:p>
            <w:pPr/>
            <w:r>
              <w:rPr>
                <w:i w:val="1"/>
                <w:iCs w:val="1"/>
              </w:rPr>
              <w:t xml:space="preserve">Journées d’études « Le labyrinthe : formes et figures artistiques et littéraires »</w:t>
            </w:r>
            <w:r>
              <w:rPr/>
              <w:t xml:space="preserve">, LLACS-ReSO, Oct 2019, Montpellier, France</w:t>
            </w:r>
          </w:p>
          <w:p>
            <w:pPr/>
            <w:r>
              <w:rPr/>
              <w:t xml:space="preserve">Communication dans un congrès</w:t>
            </w:r>
          </w:p>
          <w:p>
            <w:pPr/>
            <w:hyperlink r:id="rId98" w:history="1">
              <w:r>
                <w:rPr>
                  <w:color w:val="#410a8c"/>
                  <w:u w:val="single"/>
                </w:rPr>
                <w:t xml:space="preserve">hal-04863265v1</w:t>
              </w:r>
            </w:hyperlink>
          </w:p>
        </w:tc>
      </w:tr>
      <w:tr>
        <w:trPr/>
        <w:tc>
          <w:tcPr>
            <w:noWrap/>
          </w:tcPr>
          <w:p>
            <w:pPr>
              <w:spacing w:after="200"/>
            </w:pPr>
            <w:hyperlink r:id="rId99" w:history="1">
              <w:r>
                <w:rPr>
                  <w:color w:val="1e198e"/>
                  <w:b w:val="1"/>
                  <w:bCs w:val="1"/>
                  <w:u w:val="single"/>
                </w:rPr>
                <w:t xml:space="preserve">Le Nouvel an chinois&amp;quot; - intervention en tant qu'expert pour l'émission Ecran de savoirs</w:t>
              </w:r>
            </w:hyperlink>
          </w:p>
          <w:p>
            <w:pPr/>
            <w:hyperlink r:id="rId11" w:history="1">
              <w:r>
                <w:rPr>
                  <w:color w:val="#410a8c"/>
                  <w:u w:val="single"/>
                </w:rPr>
                <w:t xml:space="preserve">Solange Cruveille</w:t>
              </w:r>
            </w:hyperlink>
          </w:p>
          <w:p>
            <w:pPr/>
            <w:r>
              <w:rPr>
                <w:i w:val="1"/>
                <w:iCs w:val="1"/>
              </w:rPr>
              <w:t xml:space="preserve">émission en live Ecran de savoirs</w:t>
            </w:r>
            <w:r>
              <w:rPr/>
              <w:t xml:space="preserve">, Universités de la région Occitanie - organisateur : Renaud Sorot, Feb 2022, Montpellier, France</w:t>
            </w:r>
          </w:p>
          <w:p>
            <w:pPr/>
            <w:r>
              <w:rPr/>
              <w:t xml:space="preserve">Communication dans un congrès</w:t>
            </w:r>
          </w:p>
          <w:p>
            <w:pPr/>
            <w:hyperlink r:id="rId99" w:history="1">
              <w:r>
                <w:rPr>
                  <w:color w:val="#410a8c"/>
                  <w:u w:val="single"/>
                </w:rPr>
                <w:t xml:space="preserve">hal-04863322v1</w:t>
              </w:r>
            </w:hyperlink>
          </w:p>
        </w:tc>
      </w:tr>
      <w:tr>
        <w:trPr/>
        <w:tc>
          <w:tcPr>
            <w:noWrap/>
          </w:tcPr>
          <w:p>
            <w:pPr>
              <w:spacing w:after="200"/>
            </w:pPr>
            <w:hyperlink r:id="rId100" w:history="1">
              <w:r>
                <w:rPr>
                  <w:color w:val="1e198e"/>
                  <w:b w:val="1"/>
                  <w:bCs w:val="1"/>
                  <w:u w:val="single"/>
                </w:rPr>
                <w:t xml:space="preserve">« Le rouge et les JO d’hiver de Pékin »</w:t>
              </w:r>
            </w:hyperlink>
          </w:p>
          <w:p>
            <w:pPr/>
            <w:hyperlink r:id="rId11" w:history="1">
              <w:r>
                <w:rPr>
                  <w:color w:val="#410a8c"/>
                  <w:u w:val="single"/>
                </w:rPr>
                <w:t xml:space="preserve">Solange Cruveille</w:t>
              </w:r>
            </w:hyperlink>
          </w:p>
          <w:p>
            <w:pPr/>
            <w:r>
              <w:rPr>
                <w:i w:val="1"/>
                <w:iCs w:val="1"/>
              </w:rPr>
              <w:t xml:space="preserve">conférence invitée dans le cadre des festivités du Nouvel an chinois</w:t>
            </w:r>
            <w:r>
              <w:rPr/>
              <w:t xml:space="preserve">, Neoma Confucius Institute for business, Rouen, Feb 2022, En ligne, France</w:t>
            </w:r>
          </w:p>
          <w:p>
            <w:pPr/>
            <w:r>
              <w:rPr/>
              <w:t xml:space="preserve">Communication dans un congrès</w:t>
            </w:r>
          </w:p>
          <w:p>
            <w:pPr/>
            <w:hyperlink r:id="rId100" w:history="1">
              <w:r>
                <w:rPr>
                  <w:color w:val="#410a8c"/>
                  <w:u w:val="single"/>
                </w:rPr>
                <w:t xml:space="preserve">hal-04863313v1</w:t>
              </w:r>
            </w:hyperlink>
          </w:p>
        </w:tc>
      </w:tr>
      <w:tr>
        <w:trPr/>
        <w:tc>
          <w:tcPr>
            <w:noWrap/>
          </w:tcPr>
          <w:p>
            <w:pPr>
              <w:spacing w:after="200"/>
            </w:pPr>
            <w:hyperlink r:id="rId101" w:history="1">
              <w:r>
                <w:rPr>
                  <w:color w:val="1e198e"/>
                  <w:b w:val="1"/>
                  <w:bCs w:val="1"/>
                  <w:u w:val="single"/>
                </w:rPr>
                <w:t xml:space="preserve">« Les traductions chinoises de l’album Coke en stock de Hergé »</w:t>
              </w:r>
            </w:hyperlink>
          </w:p>
          <w:p>
            <w:pPr/>
            <w:hyperlink r:id="rId11" w:history="1">
              <w:r>
                <w:rPr>
                  <w:color w:val="#410a8c"/>
                  <w:u w:val="single"/>
                </w:rPr>
                <w:t xml:space="preserve">Solange Cruveille</w:t>
              </w:r>
            </w:hyperlink>
          </w:p>
          <w:p>
            <w:pPr/>
            <w:r>
              <w:rPr>
                <w:i w:val="1"/>
                <w:iCs w:val="1"/>
              </w:rPr>
              <w:t xml:space="preserve">Journée d’Etudes sur les Langues orientales</w:t>
            </w:r>
            <w:r>
              <w:rPr/>
              <w:t xml:space="preserve">, ReSO, Oct 2022, Montpellier, France</w:t>
            </w:r>
          </w:p>
          <w:p>
            <w:pPr/>
            <w:r>
              <w:rPr/>
              <w:t xml:space="preserve">Communication dans un congrès</w:t>
            </w:r>
          </w:p>
          <w:p>
            <w:pPr/>
            <w:hyperlink r:id="rId101" w:history="1">
              <w:r>
                <w:rPr>
                  <w:color w:val="#410a8c"/>
                  <w:u w:val="single"/>
                </w:rPr>
                <w:t xml:space="preserve">hal-04863228v1</w:t>
              </w:r>
            </w:hyperlink>
          </w:p>
        </w:tc>
      </w:tr>
      <w:tr>
        <w:trPr/>
        <w:tc>
          <w:tcPr>
            <w:noWrap/>
          </w:tcPr>
          <w:p>
            <w:pPr>
              <w:spacing w:after="200"/>
            </w:pPr>
            <w:hyperlink r:id="rId102" w:history="1">
              <w:r>
                <w:rPr>
                  <w:color w:val="1e198e"/>
                  <w:b w:val="1"/>
                  <w:bCs w:val="1"/>
                  <w:u w:val="single"/>
                </w:rPr>
                <w:t xml:space="preserve">« La traduction des aventures de Tintin en chinois : jeux de mots et jurons du capitaine »</w:t>
              </w:r>
            </w:hyperlink>
          </w:p>
          <w:p>
            <w:pPr/>
            <w:hyperlink r:id="rId11" w:history="1">
              <w:r>
                <w:rPr>
                  <w:color w:val="#410a8c"/>
                  <w:u w:val="single"/>
                </w:rPr>
                <w:t xml:space="preserve">Solange Cruveille</w:t>
              </w:r>
            </w:hyperlink>
          </w:p>
          <w:p>
            <w:pPr/>
            <w:r>
              <w:rPr>
                <w:i w:val="1"/>
                <w:iCs w:val="1"/>
              </w:rPr>
              <w:t xml:space="preserve">Conférence invitée</w:t>
            </w:r>
            <w:r>
              <w:rPr/>
              <w:t xml:space="preserve">, IRASIA (université Aix-Marseille), May 2021, En ligne, France</w:t>
            </w:r>
          </w:p>
          <w:p>
            <w:pPr/>
            <w:r>
              <w:rPr/>
              <w:t xml:space="preserve">Communication dans un congrès</w:t>
            </w:r>
          </w:p>
          <w:p>
            <w:pPr/>
            <w:hyperlink r:id="rId102" w:history="1">
              <w:r>
                <w:rPr>
                  <w:color w:val="#410a8c"/>
                  <w:u w:val="single"/>
                </w:rPr>
                <w:t xml:space="preserve">hal-04863225v1</w:t>
              </w:r>
            </w:hyperlink>
          </w:p>
        </w:tc>
      </w:tr>
      <w:tr>
        <w:trPr/>
        <w:tc>
          <w:tcPr>
            <w:noWrap/>
          </w:tcPr>
          <w:p>
            <w:pPr>
              <w:spacing w:after="200"/>
            </w:pPr>
            <w:hyperlink r:id="rId103" w:history="1">
              <w:r>
                <w:rPr>
                  <w:color w:val="1e198e"/>
                  <w:b w:val="1"/>
                  <w:bCs w:val="1"/>
                  <w:u w:val="single"/>
                </w:rPr>
                <w:t xml:space="preserve">« La couleur rouge dans la culture chinoise »</w:t>
              </w:r>
            </w:hyperlink>
          </w:p>
          <w:p>
            <w:pPr/>
            <w:hyperlink r:id="rId11" w:history="1">
              <w:r>
                <w:rPr>
                  <w:color w:val="#410a8c"/>
                  <w:u w:val="single"/>
                </w:rPr>
                <w:t xml:space="preserve">Solange Cruveille</w:t>
              </w:r>
            </w:hyperlink>
          </w:p>
          <w:p>
            <w:pPr/>
            <w:r>
              <w:rPr>
                <w:i w:val="1"/>
                <w:iCs w:val="1"/>
              </w:rPr>
              <w:t xml:space="preserve">conférence invitée à l’occasion des festivités du Nouvel an chinois</w:t>
            </w:r>
            <w:r>
              <w:rPr/>
              <w:t xml:space="preserve">, Institut Confucius de Montpellier / Campus virtel Neoma, Feb 2021, En ligne (campus virtuel), France</w:t>
            </w:r>
          </w:p>
          <w:p>
            <w:pPr/>
            <w:r>
              <w:rPr/>
              <w:t xml:space="preserve">Communication dans un congrès</w:t>
            </w:r>
          </w:p>
          <w:p>
            <w:pPr/>
            <w:hyperlink r:id="rId103" w:history="1">
              <w:r>
                <w:rPr>
                  <w:color w:val="#410a8c"/>
                  <w:u w:val="single"/>
                </w:rPr>
                <w:t xml:space="preserve">hal-04863299v1</w:t>
              </w:r>
            </w:hyperlink>
          </w:p>
        </w:tc>
      </w:tr>
      <w:tr>
        <w:trPr/>
        <w:tc>
          <w:tcPr>
            <w:noWrap/>
          </w:tcPr>
          <w:p>
            <w:pPr>
              <w:spacing w:after="200"/>
            </w:pPr>
            <w:hyperlink r:id="rId104" w:history="1">
              <w:r>
                <w:rPr>
                  <w:color w:val="1e198e"/>
                  <w:b w:val="1"/>
                  <w:bCs w:val="1"/>
                  <w:u w:val="single"/>
                </w:rPr>
                <w:t xml:space="preserve">« Des écrivains chinois au service des nouvelles routes de la soie »</w:t>
              </w:r>
            </w:hyperlink>
          </w:p>
          <w:p>
            <w:pPr/>
            <w:hyperlink r:id="rId11" w:history="1">
              <w:r>
                <w:rPr>
                  <w:color w:val="#410a8c"/>
                  <w:u w:val="single"/>
                </w:rPr>
                <w:t xml:space="preserve">Solange Cruveille</w:t>
              </w:r>
            </w:hyperlink>
          </w:p>
          <w:p>
            <w:pPr/>
            <w:r>
              <w:rPr>
                <w:i w:val="1"/>
                <w:iCs w:val="1"/>
              </w:rPr>
              <w:t xml:space="preserve">Congrès international « Nouvelles et anciennes Routes de la Soie : discours et savoirs»</w:t>
            </w:r>
            <w:r>
              <w:rPr/>
              <w:t xml:space="preserve">, ReSO, Nov 2021, Montpellier, France</w:t>
            </w:r>
          </w:p>
          <w:p>
            <w:pPr/>
            <w:r>
              <w:rPr/>
              <w:t xml:space="preserve">Communication dans un congrès</w:t>
            </w:r>
          </w:p>
          <w:p>
            <w:pPr/>
            <w:hyperlink r:id="rId104" w:history="1">
              <w:r>
                <w:rPr>
                  <w:color w:val="#410a8c"/>
                  <w:u w:val="single"/>
                </w:rPr>
                <w:t xml:space="preserve">hal-04863162v1</w:t>
              </w:r>
            </w:hyperlink>
          </w:p>
        </w:tc>
      </w:tr>
      <w:tr>
        <w:trPr/>
        <w:tc>
          <w:tcPr>
            <w:noWrap/>
          </w:tcPr>
          <w:p>
            <w:pPr>
              <w:spacing w:after="200"/>
            </w:pPr>
            <w:hyperlink r:id="rId105" w:history="1">
              <w:r>
                <w:rPr>
                  <w:color w:val="1e198e"/>
                  <w:b w:val="1"/>
                  <w:bCs w:val="1"/>
                  <w:u w:val="single"/>
                </w:rPr>
                <w:t xml:space="preserve">« 100 ans de romanisation en Chine »</w:t>
              </w:r>
            </w:hyperlink>
          </w:p>
          <w:p>
            <w:pPr/>
            <w:hyperlink r:id="rId11" w:history="1">
              <w:r>
                <w:rPr>
                  <w:color w:val="#410a8c"/>
                  <w:u w:val="single"/>
                </w:rPr>
                <w:t xml:space="preserve">Solange Cruveille</w:t>
              </w:r>
            </w:hyperlink>
          </w:p>
          <w:p>
            <w:pPr/>
            <w:r>
              <w:rPr>
                <w:i w:val="1"/>
                <w:iCs w:val="1"/>
              </w:rPr>
              <w:t xml:space="preserve">Journée d’Étude pour le Centenaire du Mouvement du 4 mai en Chine</w:t>
            </w:r>
            <w:r>
              <w:rPr/>
              <w:t xml:space="preserve">, LLACS-ReSO, May 2019, Montpellier, France</w:t>
            </w:r>
          </w:p>
          <w:p>
            <w:pPr/>
            <w:r>
              <w:rPr/>
              <w:t xml:space="preserve">Communication dans un congrès</w:t>
            </w:r>
          </w:p>
          <w:p>
            <w:pPr/>
            <w:hyperlink r:id="rId105" w:history="1">
              <w:r>
                <w:rPr>
                  <w:color w:val="#410a8c"/>
                  <w:u w:val="single"/>
                </w:rPr>
                <w:t xml:space="preserve">hal-04863268v1</w:t>
              </w:r>
            </w:hyperlink>
          </w:p>
        </w:tc>
      </w:tr>
      <w:tr>
        <w:trPr/>
        <w:tc>
          <w:tcPr>
            <w:noWrap/>
          </w:tcPr>
          <w:p>
            <w:pPr>
              <w:spacing w:after="200"/>
            </w:pPr>
            <w:hyperlink r:id="rId106" w:history="1">
              <w:r>
                <w:rPr>
                  <w:color w:val="1e198e"/>
                  <w:b w:val="1"/>
                  <w:bCs w:val="1"/>
                  <w:u w:val="single"/>
                </w:rPr>
                <w:t xml:space="preserve">« Représentation de la Chine dans la littérature contemporaine chinoise : paroles d'écrivains, de sinologues et d’éditeurs »</w:t>
              </w:r>
            </w:hyperlink>
          </w:p>
          <w:p>
            <w:pPr/>
            <w:hyperlink r:id="rId11" w:history="1">
              <w:r>
                <w:rPr>
                  <w:color w:val="#410a8c"/>
                  <w:u w:val="single"/>
                </w:rPr>
                <w:t xml:space="preserve">Solange Cruveille</w:t>
              </w:r>
            </w:hyperlink>
          </w:p>
          <w:p>
            <w:pPr/>
            <w:r>
              <w:rPr>
                <w:i w:val="1"/>
                <w:iCs w:val="1"/>
              </w:rPr>
              <w:t xml:space="preserve">Journée d’étude « Penser, Décrire, Représenter les Orients »</w:t>
            </w:r>
            <w:r>
              <w:rPr/>
              <w:t xml:space="preserve">, LLACS-ReSO, Dec 2019, Montpellier, France</w:t>
            </w:r>
          </w:p>
          <w:p>
            <w:pPr/>
            <w:r>
              <w:rPr/>
              <w:t xml:space="preserve">Communication dans un congrès</w:t>
            </w:r>
          </w:p>
          <w:p>
            <w:pPr/>
            <w:hyperlink r:id="rId106" w:history="1">
              <w:r>
                <w:rPr>
                  <w:color w:val="#410a8c"/>
                  <w:u w:val="single"/>
                </w:rPr>
                <w:t xml:space="preserve">hal-04863158v1</w:t>
              </w:r>
            </w:hyperlink>
          </w:p>
        </w:tc>
      </w:tr>
      <w:tr>
        <w:trPr/>
        <w:tc>
          <w:tcPr>
            <w:noWrap/>
          </w:tcPr>
          <w:p>
            <w:pPr>
              <w:spacing w:after="200"/>
            </w:pPr>
            <w:hyperlink r:id="rId107" w:history="1">
              <w:r>
                <w:rPr>
                  <w:color w:val="1e198e"/>
                  <w:b w:val="1"/>
                  <w:bCs w:val="1"/>
                  <w:u w:val="single"/>
                </w:rPr>
                <w:t xml:space="preserve">Le culte du renard en Chine</w:t>
              </w:r>
            </w:hyperlink>
          </w:p>
          <w:p>
            <w:pPr/>
            <w:hyperlink r:id="rId11" w:history="1">
              <w:r>
                <w:rPr>
                  <w:color w:val="#410a8c"/>
                  <w:u w:val="single"/>
                </w:rPr>
                <w:t xml:space="preserve">Solange Cruveille</w:t>
              </w:r>
            </w:hyperlink>
          </w:p>
          <w:p>
            <w:pPr/>
            <w:r>
              <w:rPr>
                <w:i w:val="1"/>
                <w:iCs w:val="1"/>
              </w:rPr>
              <w:t xml:space="preserve">Journée d'études "Evangélisation, conversion et nicodémisme", lab. IRIEC, Université Paul-Valéry, Montpellier, 2 juillet 2018</w:t>
            </w:r>
            <w:r>
              <w:rPr/>
              <w:t xml:space="preserve">, 2018, Montpellier, France</w:t>
            </w:r>
          </w:p>
          <w:p>
            <w:pPr/>
            <w:r>
              <w:rPr/>
              <w:t xml:space="preserve">Communication dans un congrès</w:t>
            </w:r>
          </w:p>
          <w:p>
            <w:pPr/>
            <w:hyperlink r:id="rId107" w:history="1">
              <w:r>
                <w:rPr>
                  <w:color w:val="#410a8c"/>
                  <w:u w:val="single"/>
                </w:rPr>
                <w:t xml:space="preserve">hal-03075212v1</w:t>
              </w:r>
            </w:hyperlink>
          </w:p>
        </w:tc>
      </w:tr>
      <w:tr>
        <w:trPr/>
        <w:tc>
          <w:tcPr>
            <w:noWrap/>
          </w:tcPr>
          <w:p>
            <w:pPr>
              <w:spacing w:after="200"/>
            </w:pPr>
            <w:hyperlink r:id="rId108" w:history="1">
              <w:r>
                <w:rPr>
                  <w:color w:val="1e198e"/>
                  <w:b w:val="1"/>
                  <w:bCs w:val="1"/>
                  <w:u w:val="single"/>
                </w:rPr>
                <w:t xml:space="preserve">L'escale en Chine de la première ambassade jésuite japonaise lors de son voyage vers l'Europe</w:t>
              </w:r>
            </w:hyperlink>
          </w:p>
          <w:p>
            <w:pPr/>
            <w:hyperlink r:id="rId11" w:history="1">
              <w:r>
                <w:rPr>
                  <w:color w:val="#410a8c"/>
                  <w:u w:val="single"/>
                </w:rPr>
                <w:t xml:space="preserve">Solange Cruveille</w:t>
              </w:r>
            </w:hyperlink>
          </w:p>
          <w:p>
            <w:pPr/>
            <w:r>
              <w:rPr>
                <w:i w:val="1"/>
                <w:iCs w:val="1"/>
              </w:rPr>
              <w:t xml:space="preserve">Colloque "Croisements interculturels et entreprise médiatique : La première ambassade japonaise en Europe (1582-1590) et le De missione legatorum iaponensium ad Romanam curiamMontpellier" labs.IRIEC, EDITTA, CRCAO, Université Paul-Valéry, Montpellier, 8-9 novembre 2018</w:t>
            </w:r>
            <w:r>
              <w:rPr/>
              <w:t xml:space="preserve">, 2018, Montpellier, France</w:t>
            </w:r>
          </w:p>
          <w:p>
            <w:pPr/>
            <w:r>
              <w:rPr/>
              <w:t xml:space="preserve">Communication dans un congrès</w:t>
            </w:r>
          </w:p>
          <w:p>
            <w:pPr/>
            <w:hyperlink r:id="rId108" w:history="1">
              <w:r>
                <w:rPr>
                  <w:color w:val="#410a8c"/>
                  <w:u w:val="single"/>
                </w:rPr>
                <w:t xml:space="preserve">hal-03073453v1</w:t>
              </w:r>
            </w:hyperlink>
          </w:p>
        </w:tc>
      </w:tr>
      <w:tr>
        <w:trPr/>
        <w:tc>
          <w:tcPr>
            <w:noWrap/>
          </w:tcPr>
          <w:p>
            <w:pPr>
              <w:spacing w:after="200"/>
            </w:pPr>
            <w:hyperlink r:id="rId109" w:history="1">
              <w:r>
                <w:rPr>
                  <w:color w:val="1e198e"/>
                  <w:b w:val="1"/>
                  <w:bCs w:val="1"/>
                  <w:u w:val="single"/>
                </w:rPr>
                <w:t xml:space="preserve">« Surnaturel et fantastique dans la littérature chinoise contemporaine : entre tradition et influences étrangères »</w:t>
              </w:r>
            </w:hyperlink>
          </w:p>
          <w:p>
            <w:pPr/>
            <w:hyperlink r:id="rId11" w:history="1">
              <w:r>
                <w:rPr>
                  <w:color w:val="#410a8c"/>
                  <w:u w:val="single"/>
                </w:rPr>
                <w:t xml:space="preserve">Solange Cruveille</w:t>
              </w:r>
            </w:hyperlink>
          </w:p>
          <w:p>
            <w:pPr/>
            <w:r>
              <w:rPr>
                <w:i w:val="1"/>
                <w:iCs w:val="1"/>
              </w:rPr>
              <w:t xml:space="preserve">journée d’étude « Chine et modernité »</w:t>
            </w:r>
            <w:r>
              <w:rPr/>
              <w:t xml:space="preserve">, CRC-IRIEC, Dec 2018, Montpellier, France</w:t>
            </w:r>
          </w:p>
          <w:p>
            <w:pPr/>
            <w:r>
              <w:rPr/>
              <w:t xml:space="preserve">Communication dans un congrès</w:t>
            </w:r>
          </w:p>
          <w:p>
            <w:pPr/>
            <w:hyperlink r:id="rId109" w:history="1">
              <w:r>
                <w:rPr>
                  <w:color w:val="#410a8c"/>
                  <w:u w:val="single"/>
                </w:rPr>
                <w:t xml:space="preserve">hal-04863154v1</w:t>
              </w:r>
            </w:hyperlink>
          </w:p>
        </w:tc>
      </w:tr>
      <w:tr>
        <w:trPr/>
        <w:tc>
          <w:tcPr>
            <w:noWrap/>
          </w:tcPr>
          <w:p>
            <w:pPr>
              <w:spacing w:after="200"/>
            </w:pPr>
            <w:hyperlink r:id="rId110" w:history="1">
              <w:r>
                <w:rPr>
                  <w:color w:val="1e198e"/>
                  <w:b w:val="1"/>
                  <w:bCs w:val="1"/>
                  <w:u w:val="single"/>
                </w:rPr>
                <w:t xml:space="preserve">Le jade dans la culture chinoise ancienne : un trésor aux multiples facettes</w:t>
              </w:r>
            </w:hyperlink>
          </w:p>
          <w:p>
            <w:pPr/>
            <w:hyperlink r:id="rId11" w:history="1">
              <w:r>
                <w:rPr>
                  <w:color w:val="#410a8c"/>
                  <w:u w:val="single"/>
                </w:rPr>
                <w:t xml:space="preserve">Solange Cruveille</w:t>
              </w:r>
            </w:hyperlink>
          </w:p>
          <w:p>
            <w:pPr/>
            <w:r>
              <w:rPr>
                <w:i w:val="1"/>
                <w:iCs w:val="1"/>
              </w:rPr>
              <w:t xml:space="preserve">6ème Congrès Asie, GIS Etudes asiatiques, Sciences Po, Paris, 26-28 juin 2017</w:t>
            </w:r>
            <w:r>
              <w:rPr/>
              <w:t xml:space="preserve">, Jun 2017, Paris, France</w:t>
            </w:r>
          </w:p>
          <w:p>
            <w:pPr/>
            <w:r>
              <w:rPr/>
              <w:t xml:space="preserve">Communication dans un congrès</w:t>
            </w:r>
          </w:p>
          <w:p>
            <w:pPr/>
            <w:hyperlink r:id="rId110" w:history="1">
              <w:r>
                <w:rPr>
                  <w:color w:val="#410a8c"/>
                  <w:u w:val="single"/>
                </w:rPr>
                <w:t xml:space="preserve">hal-01833481v1</w:t>
              </w:r>
            </w:hyperlink>
          </w:p>
        </w:tc>
      </w:tr>
      <w:tr>
        <w:trPr/>
        <w:tc>
          <w:tcPr>
            <w:noWrap/>
          </w:tcPr>
          <w:p>
            <w:pPr>
              <w:spacing w:after="200"/>
            </w:pPr>
            <w:hyperlink r:id="rId111" w:history="1">
              <w:r>
                <w:rPr>
                  <w:color w:val="1e198e"/>
                  <w:b w:val="1"/>
                  <w:bCs w:val="1"/>
                  <w:u w:val="single"/>
                </w:rPr>
                <w:t xml:space="preserve">« Légendes et symboles du Nouvel an chinois »</w:t>
              </w:r>
            </w:hyperlink>
          </w:p>
          <w:p>
            <w:pPr/>
            <w:hyperlink r:id="rId11" w:history="1">
              <w:r>
                <w:rPr>
                  <w:color w:val="#410a8c"/>
                  <w:u w:val="single"/>
                </w:rPr>
                <w:t xml:space="preserve">Solange Cruveille</w:t>
              </w:r>
            </w:hyperlink>
          </w:p>
          <w:p>
            <w:pPr/>
            <w:r>
              <w:rPr>
                <w:i w:val="1"/>
                <w:iCs w:val="1"/>
              </w:rPr>
              <w:t xml:space="preserve">conférence invitée</w:t>
            </w:r>
            <w:r>
              <w:rPr/>
              <w:t xml:space="preserve">, Lycée Jules Guesde / Institut Confucius de Montpellier, Jan 2017, Montpellier, France</w:t>
            </w:r>
          </w:p>
          <w:p>
            <w:pPr/>
            <w:r>
              <w:rPr/>
              <w:t xml:space="preserve">Communication dans un congrès</w:t>
            </w:r>
          </w:p>
          <w:p>
            <w:pPr/>
            <w:hyperlink r:id="rId111" w:history="1">
              <w:r>
                <w:rPr>
                  <w:color w:val="#410a8c"/>
                  <w:u w:val="single"/>
                </w:rPr>
                <w:t xml:space="preserve">hal-04863293v1</w:t>
              </w:r>
            </w:hyperlink>
          </w:p>
        </w:tc>
      </w:tr>
      <w:tr>
        <w:trPr/>
        <w:tc>
          <w:tcPr>
            <w:noWrap/>
          </w:tcPr>
          <w:p>
            <w:pPr>
              <w:spacing w:after="200"/>
            </w:pPr>
            <w:hyperlink r:id="rId112" w:history="1">
              <w:r>
                <w:rPr>
                  <w:color w:val="1e198e"/>
                  <w:b w:val="1"/>
                  <w:bCs w:val="1"/>
                  <w:u w:val="single"/>
                </w:rPr>
                <w:t xml:space="preserve">Numérique et jeux de graphie en Chine</w:t>
              </w:r>
            </w:hyperlink>
          </w:p>
          <w:p>
            <w:pPr/>
            <w:hyperlink r:id="rId11" w:history="1">
              <w:r>
                <w:rPr>
                  <w:color w:val="#410a8c"/>
                  <w:u w:val="single"/>
                </w:rPr>
                <w:t xml:space="preserve">Solange Cruveille</w:t>
              </w:r>
            </w:hyperlink>
          </w:p>
          <w:p>
            <w:pPr/>
            <w:r>
              <w:rPr>
                <w:i w:val="1"/>
                <w:iCs w:val="1"/>
              </w:rPr>
              <w:t xml:space="preserve">Journée d'étude "Innovation et créativité en Chine",Centre de recherches sur la Chine (CRC – IRIEC), Université Paul-Valéry Montpellier 3, Montpellier, 7 décembre 2017.</w:t>
            </w:r>
            <w:r>
              <w:rPr/>
              <w:t xml:space="preserve">, 2017, Montpellier, France</w:t>
            </w:r>
          </w:p>
          <w:p>
            <w:pPr/>
            <w:r>
              <w:rPr/>
              <w:t xml:space="preserve">Communication dans un congrès</w:t>
            </w:r>
          </w:p>
          <w:p>
            <w:pPr/>
            <w:hyperlink r:id="rId112" w:history="1">
              <w:r>
                <w:rPr>
                  <w:color w:val="#410a8c"/>
                  <w:u w:val="single"/>
                </w:rPr>
                <w:t xml:space="preserve">hal-01910376v1</w:t>
              </w:r>
            </w:hyperlink>
          </w:p>
        </w:tc>
      </w:tr>
      <w:tr>
        <w:trPr/>
        <w:tc>
          <w:tcPr>
            <w:noWrap/>
          </w:tcPr>
          <w:p>
            <w:pPr>
              <w:spacing w:after="200"/>
            </w:pPr>
            <w:hyperlink r:id="rId113" w:history="1">
              <w:r>
                <w:rPr>
                  <w:color w:val="1e198e"/>
                  <w:b w:val="1"/>
                  <w:bCs w:val="1"/>
                  <w:u w:val="single"/>
                </w:rPr>
                <w:t xml:space="preserve">Fantastique et surnaturel dans la littérature contemporaine chinoise</w:t>
              </w:r>
            </w:hyperlink>
          </w:p>
          <w:p>
            <w:pPr/>
            <w:hyperlink r:id="rId11" w:history="1">
              <w:r>
                <w:rPr>
                  <w:color w:val="#410a8c"/>
                  <w:u w:val="single"/>
                </w:rPr>
                <w:t xml:space="preserve">Solange Cruveille</w:t>
              </w:r>
            </w:hyperlink>
          </w:p>
          <w:p>
            <w:pPr/>
            <w:r>
              <w:rPr>
                <w:i w:val="1"/>
                <w:iCs w:val="1"/>
              </w:rPr>
              <w:t xml:space="preserve">Journée d'étude "Nouvelles tendances littéraires d'Asie", Université Aix-Marseille, Aix-en-Provence, 2 juin 2017.</w:t>
            </w:r>
            <w:r>
              <w:rPr/>
              <w:t xml:space="preserve">, 2017, Aix-en-Provence, France</w:t>
            </w:r>
          </w:p>
          <w:p>
            <w:pPr/>
            <w:r>
              <w:rPr/>
              <w:t xml:space="preserve">Communication dans un congrès</w:t>
            </w:r>
          </w:p>
          <w:p>
            <w:pPr/>
            <w:hyperlink r:id="rId113" w:history="1">
              <w:r>
                <w:rPr>
                  <w:color w:val="#410a8c"/>
                  <w:u w:val="single"/>
                </w:rPr>
                <w:t xml:space="preserve">hal-01833482v1</w:t>
              </w:r>
            </w:hyperlink>
          </w:p>
        </w:tc>
      </w:tr>
      <w:tr>
        <w:trPr/>
        <w:tc>
          <w:tcPr>
            <w:noWrap/>
          </w:tcPr>
          <w:p>
            <w:pPr>
              <w:spacing w:after="200"/>
            </w:pPr>
            <w:hyperlink r:id="rId114" w:history="1">
              <w:r>
                <w:rPr>
                  <w:color w:val="1e198e"/>
                  <w:b w:val="1"/>
                  <w:bCs w:val="1"/>
                  <w:u w:val="single"/>
                </w:rPr>
                <w:t xml:space="preserve">Zhang Ailing : une œuvre teintée de rose et de noir</w:t>
              </w:r>
            </w:hyperlink>
          </w:p>
          <w:p>
            <w:pPr/>
            <w:hyperlink r:id="rId11" w:history="1">
              <w:r>
                <w:rPr>
                  <w:color w:val="#410a8c"/>
                  <w:u w:val="single"/>
                </w:rPr>
                <w:t xml:space="preserve">Solange Cruveille</w:t>
              </w:r>
            </w:hyperlink>
          </w:p>
          <w:p>
            <w:pPr/>
            <w:r>
              <w:rPr>
                <w:i w:val="1"/>
                <w:iCs w:val="1"/>
              </w:rPr>
              <w:t xml:space="preserve">Colloque international, "Roman noir, roman rose : territoires hétérogènes de la fiction", SATOR, Aix-en-Provence/Saumane, 23-25 mars 2017.</w:t>
            </w:r>
            <w:r>
              <w:rPr/>
              <w:t xml:space="preserve">, Mar 2017, Aix-en-Provence, France</w:t>
            </w:r>
          </w:p>
          <w:p>
            <w:pPr/>
            <w:r>
              <w:rPr/>
              <w:t xml:space="preserve">Communication dans un congrès</w:t>
            </w:r>
          </w:p>
          <w:p>
            <w:pPr/>
            <w:hyperlink r:id="rId114" w:history="1">
              <w:r>
                <w:rPr>
                  <w:color w:val="#410a8c"/>
                  <w:u w:val="single"/>
                </w:rPr>
                <w:t xml:space="preserve">hal-01910374v1</w:t>
              </w:r>
            </w:hyperlink>
          </w:p>
        </w:tc>
      </w:tr>
      <w:tr>
        <w:trPr/>
        <w:tc>
          <w:tcPr>
            <w:noWrap/>
          </w:tcPr>
          <w:p>
            <w:pPr>
              <w:spacing w:after="200"/>
            </w:pPr>
            <w:hyperlink r:id="rId115" w:history="1">
              <w:r>
                <w:rPr>
                  <w:color w:val="1e198e"/>
                  <w:b w:val="1"/>
                  <w:bCs w:val="1"/>
                  <w:u w:val="single"/>
                </w:rPr>
                <w:t xml:space="preserve">« « Manger » sous les années Mao : famine, terreur et dérives, quand un besoin vital devient l’expression de la lutte des classes »</w:t>
              </w:r>
            </w:hyperlink>
          </w:p>
          <w:p>
            <w:pPr/>
            <w:hyperlink r:id="rId11" w:history="1">
              <w:r>
                <w:rPr>
                  <w:color w:val="#410a8c"/>
                  <w:u w:val="single"/>
                </w:rPr>
                <w:t xml:space="preserve">Solange Cruveille</w:t>
              </w:r>
            </w:hyperlink>
          </w:p>
          <w:p>
            <w:pPr/>
            <w:r>
              <w:rPr>
                <w:i w:val="1"/>
                <w:iCs w:val="1"/>
              </w:rPr>
              <w:t xml:space="preserve">conférence donnée dans le cadre des séminaires de recherche de l’ IRIEC</w:t>
            </w:r>
            <w:r>
              <w:rPr/>
              <w:t xml:space="preserve">, IRIEC, Apr 2017, Montpellier, France</w:t>
            </w:r>
          </w:p>
          <w:p>
            <w:pPr/>
            <w:r>
              <w:rPr/>
              <w:t xml:space="preserve">Communication dans un congrès</w:t>
            </w:r>
          </w:p>
          <w:p>
            <w:pPr/>
            <w:hyperlink r:id="rId115" w:history="1">
              <w:r>
                <w:rPr>
                  <w:color w:val="#410a8c"/>
                  <w:u w:val="single"/>
                </w:rPr>
                <w:t xml:space="preserve">hal-04863257v1</w:t>
              </w:r>
            </w:hyperlink>
          </w:p>
        </w:tc>
      </w:tr>
      <w:tr>
        <w:trPr/>
        <w:tc>
          <w:tcPr>
            <w:noWrap/>
          </w:tcPr>
          <w:p>
            <w:pPr>
              <w:spacing w:after="200"/>
            </w:pPr>
            <w:hyperlink r:id="rId116" w:history="1">
              <w:r>
                <w:rPr>
                  <w:color w:val="1e198e"/>
                  <w:b w:val="1"/>
                  <w:bCs w:val="1"/>
                  <w:u w:val="single"/>
                </w:rPr>
                <w:t xml:space="preserve">« Travail et déontologie du traducteur littéraire »</w:t>
              </w:r>
            </w:hyperlink>
          </w:p>
          <w:p>
            <w:pPr/>
            <w:hyperlink r:id="rId11" w:history="1">
              <w:r>
                <w:rPr>
                  <w:color w:val="#410a8c"/>
                  <w:u w:val="single"/>
                </w:rPr>
                <w:t xml:space="preserve">Solange Cruveille</w:t>
              </w:r>
            </w:hyperlink>
          </w:p>
          <w:p>
            <w:pPr/>
            <w:r>
              <w:rPr>
                <w:i w:val="1"/>
                <w:iCs w:val="1"/>
              </w:rPr>
              <w:t xml:space="preserve">Conférence invitée - Séminaire de l'IRIEC</w:t>
            </w:r>
            <w:r>
              <w:rPr/>
              <w:t xml:space="preserve">, IRIEC, Dec 2017, Montpellier, France</w:t>
            </w:r>
          </w:p>
          <w:p>
            <w:pPr/>
            <w:r>
              <w:rPr/>
              <w:t xml:space="preserve">Communication dans un congrès</w:t>
            </w:r>
          </w:p>
          <w:p>
            <w:pPr/>
            <w:hyperlink r:id="rId116" w:history="1">
              <w:r>
                <w:rPr>
                  <w:color w:val="#410a8c"/>
                  <w:u w:val="single"/>
                </w:rPr>
                <w:t xml:space="preserve">hal-04863219v1</w:t>
              </w:r>
            </w:hyperlink>
          </w:p>
        </w:tc>
      </w:tr>
      <w:tr>
        <w:trPr/>
        <w:tc>
          <w:tcPr>
            <w:noWrap/>
          </w:tcPr>
          <w:p>
            <w:pPr>
              <w:spacing w:after="200"/>
            </w:pPr>
            <w:hyperlink r:id="rId117" w:history="1">
              <w:r>
                <w:rPr>
                  <w:color w:val="1e198e"/>
                  <w:b w:val="1"/>
                  <w:bCs w:val="1"/>
                  <w:u w:val="single"/>
                </w:rPr>
                <w:t xml:space="preserve">En quoi l’image du renard est-elle proche de celle du fantôme dans les récits fantastiques chinois ?</w:t>
              </w:r>
            </w:hyperlink>
          </w:p>
          <w:p>
            <w:pPr/>
            <w:hyperlink r:id="rId11" w:history="1">
              <w:r>
                <w:rPr>
                  <w:color w:val="#410a8c"/>
                  <w:u w:val="single"/>
                </w:rPr>
                <w:t xml:space="preserve">Solange Cruveille</w:t>
              </w:r>
            </w:hyperlink>
          </w:p>
          <w:p>
            <w:pPr/>
            <w:r>
              <w:rPr>
                <w:i w:val="1"/>
                <w:iCs w:val="1"/>
              </w:rPr>
              <w:t xml:space="preserve">Colloque international, "Une esthétique de la fantasmagorie : Fantômes dans l'Extrême-Orient d'hier et d'aujourd'hui", Inalco, Paris, 21-23 février 2013.</w:t>
            </w:r>
            <w:r>
              <w:rPr/>
              <w:t xml:space="preserve">, 2017, Paris, France. pp.250-275, </w:t>
            </w:r>
            <w:hyperlink r:id="rId118" w:history="1">
              <w:r>
                <w:rPr>
                  <w:color w:val="#410a8c"/>
                  <w:u w:val="single"/>
                </w:rPr>
                <w:t xml:space="preserve">⟨10.4000/books.pressesinalco.1274⟩</w:t>
              </w:r>
            </w:hyperlink>
          </w:p>
          <w:p>
            <w:pPr/>
            <w:r>
              <w:rPr/>
              <w:t xml:space="preserve">Communication dans un congrès</w:t>
            </w:r>
          </w:p>
          <w:p>
            <w:pPr/>
            <w:hyperlink r:id="rId117" w:history="1">
              <w:r>
                <w:rPr>
                  <w:color w:val="#410a8c"/>
                  <w:u w:val="single"/>
                </w:rPr>
                <w:t xml:space="preserve">hal-01833489v1</w:t>
              </w:r>
            </w:hyperlink>
          </w:p>
        </w:tc>
      </w:tr>
      <w:tr>
        <w:trPr/>
        <w:tc>
          <w:tcPr>
            <w:noWrap/>
          </w:tcPr>
          <w:p>
            <w:pPr>
              <w:spacing w:after="200"/>
            </w:pPr>
            <w:hyperlink r:id="rId119" w:history="1">
              <w:r>
                <w:rPr>
                  <w:color w:val="1e198e"/>
                  <w:b w:val="1"/>
                  <w:bCs w:val="1"/>
                  <w:u w:val="single"/>
                </w:rPr>
                <w:t xml:space="preserve">Slogans et jeux de graphie dans la campagne de Xi Jinping contre la corruption</w:t>
              </w:r>
            </w:hyperlink>
          </w:p>
          <w:p>
            <w:pPr/>
            <w:hyperlink r:id="rId11" w:history="1">
              <w:r>
                <w:rPr>
                  <w:color w:val="#410a8c"/>
                  <w:u w:val="single"/>
                </w:rPr>
                <w:t xml:space="preserve">Solange Cruveille</w:t>
              </w:r>
            </w:hyperlink>
          </w:p>
          <w:p>
            <w:pPr/>
            <w:r>
              <w:rPr>
                <w:i w:val="1"/>
                <w:iCs w:val="1"/>
              </w:rPr>
              <w:t xml:space="preserve">Journée d'étude "La corruption en Chine", Centre de recherche sur la Chine de l’IRIEC, Université Paul-Valéry Montpellier 3, Montpellier, 2 décembre 2016</w:t>
            </w:r>
            <w:r>
              <w:rPr/>
              <w:t xml:space="preserve">, 2016, Montpellier, France</w:t>
            </w:r>
          </w:p>
          <w:p>
            <w:pPr/>
            <w:r>
              <w:rPr/>
              <w:t xml:space="preserve">Communication dans un congrès</w:t>
            </w:r>
          </w:p>
          <w:p>
            <w:pPr/>
            <w:hyperlink r:id="rId119" w:history="1">
              <w:r>
                <w:rPr>
                  <w:color w:val="#410a8c"/>
                  <w:u w:val="single"/>
                </w:rPr>
                <w:t xml:space="preserve">hal-01833485v1</w:t>
              </w:r>
            </w:hyperlink>
          </w:p>
        </w:tc>
      </w:tr>
      <w:tr>
        <w:trPr/>
        <w:tc>
          <w:tcPr>
            <w:noWrap/>
          </w:tcPr>
          <w:p>
            <w:pPr>
              <w:spacing w:after="200"/>
            </w:pPr>
            <w:hyperlink r:id="rId120" w:history="1">
              <w:r>
                <w:rPr>
                  <w:color w:val="1e198e"/>
                  <w:b w:val="1"/>
                  <w:bCs w:val="1"/>
                  <w:u w:val="single"/>
                </w:rPr>
                <w:t xml:space="preserve">Lutte contre la corruption en Chine : la télévision comme outil de propagande</w:t>
              </w:r>
            </w:hyperlink>
          </w:p>
          <w:p>
            <w:pPr/>
            <w:hyperlink r:id="rId11" w:history="1">
              <w:r>
                <w:rPr>
                  <w:color w:val="#410a8c"/>
                  <w:u w:val="single"/>
                </w:rPr>
                <w:t xml:space="preserve">Solange Cruveille</w:t>
              </w:r>
            </w:hyperlink>
          </w:p>
          <w:p>
            <w:pPr/>
            <w:r>
              <w:rPr>
                <w:i w:val="1"/>
                <w:iCs w:val="1"/>
              </w:rPr>
              <w:t xml:space="preserve">Journée d'étude "La corruption en Chine", Le Centre de recherche sur le Chine de l’IRIEC, Université Paul-Valéry Montpellier 3, Montpellier, 2 décembre 2016</w:t>
            </w:r>
            <w:r>
              <w:rPr/>
              <w:t xml:space="preserve">, 2016, Montpellier, France</w:t>
            </w:r>
          </w:p>
          <w:p>
            <w:pPr/>
            <w:r>
              <w:rPr/>
              <w:t xml:space="preserve">Communication dans un congrès</w:t>
            </w:r>
          </w:p>
          <w:p>
            <w:pPr/>
            <w:hyperlink r:id="rId120" w:history="1">
              <w:r>
                <w:rPr>
                  <w:color w:val="#410a8c"/>
                  <w:u w:val="single"/>
                </w:rPr>
                <w:t xml:space="preserve">hal-01910378v1</w:t>
              </w:r>
            </w:hyperlink>
          </w:p>
        </w:tc>
      </w:tr>
      <w:tr>
        <w:trPr/>
        <w:tc>
          <w:tcPr>
            <w:noWrap/>
          </w:tcPr>
          <w:p>
            <w:pPr>
              <w:spacing w:after="200"/>
            </w:pPr>
            <w:hyperlink r:id="rId121" w:history="1">
              <w:r>
                <w:rPr>
                  <w:color w:val="1e198e"/>
                  <w:b w:val="1"/>
                  <w:bCs w:val="1"/>
                  <w:u w:val="single"/>
                </w:rPr>
                <w:t xml:space="preserve">« La couleur rouge en Chine »</w:t>
              </w:r>
            </w:hyperlink>
          </w:p>
          <w:p>
            <w:pPr/>
            <w:hyperlink r:id="rId11" w:history="1">
              <w:r>
                <w:rPr>
                  <w:color w:val="#410a8c"/>
                  <w:u w:val="single"/>
                </w:rPr>
                <w:t xml:space="preserve">Solange Cruveille</w:t>
              </w:r>
            </w:hyperlink>
          </w:p>
          <w:p>
            <w:pPr/>
            <w:r>
              <w:rPr>
                <w:i w:val="1"/>
                <w:iCs w:val="1"/>
              </w:rPr>
              <w:t xml:space="preserve">conférence invitée</w:t>
            </w:r>
            <w:r>
              <w:rPr/>
              <w:t xml:space="preserve">, Institut Confucius de Montpellier / Université du Tiers Temps, Oct 2016, Montpellier, France</w:t>
            </w:r>
          </w:p>
          <w:p>
            <w:pPr/>
            <w:r>
              <w:rPr/>
              <w:t xml:space="preserve">Communication dans un congrès</w:t>
            </w:r>
          </w:p>
          <w:p>
            <w:pPr/>
            <w:hyperlink r:id="rId121" w:history="1">
              <w:r>
                <w:rPr>
                  <w:color w:val="#410a8c"/>
                  <w:u w:val="single"/>
                </w:rPr>
                <w:t xml:space="preserve">hal-04863287v1</w:t>
              </w:r>
            </w:hyperlink>
          </w:p>
        </w:tc>
      </w:tr>
      <w:tr>
        <w:trPr/>
        <w:tc>
          <w:tcPr>
            <w:noWrap/>
          </w:tcPr>
          <w:p>
            <w:pPr>
              <w:spacing w:after="200"/>
            </w:pPr>
            <w:hyperlink r:id="rId122" w:history="1">
              <w:r>
                <w:rPr>
                  <w:color w:val="1e198e"/>
                  <w:b w:val="1"/>
                  <w:bCs w:val="1"/>
                  <w:u w:val="single"/>
                </w:rPr>
                <w:t xml:space="preserve">« La littérature fantastique chinoise »</w:t>
              </w:r>
            </w:hyperlink>
          </w:p>
          <w:p>
            <w:pPr/>
            <w:hyperlink r:id="rId11" w:history="1">
              <w:r>
                <w:rPr>
                  <w:color w:val="#410a8c"/>
                  <w:u w:val="single"/>
                </w:rPr>
                <w:t xml:space="preserve">Solange Cruveille</w:t>
              </w:r>
            </w:hyperlink>
          </w:p>
          <w:p>
            <w:pPr/>
            <w:r>
              <w:rPr>
                <w:i w:val="1"/>
                <w:iCs w:val="1"/>
              </w:rPr>
              <w:t xml:space="preserve">Conférence invitée</w:t>
            </w:r>
            <w:r>
              <w:rPr/>
              <w:t xml:space="preserve">, Université du Tiers-Temps / Institut Confucius de Montpellier, Apr 2015, Montpellier, France</w:t>
            </w:r>
          </w:p>
          <w:p>
            <w:pPr/>
            <w:r>
              <w:rPr/>
              <w:t xml:space="preserve">Communication dans un congrès</w:t>
            </w:r>
          </w:p>
          <w:p>
            <w:pPr/>
            <w:hyperlink r:id="rId122" w:history="1">
              <w:r>
                <w:rPr>
                  <w:color w:val="#410a8c"/>
                  <w:u w:val="single"/>
                </w:rPr>
                <w:t xml:space="preserve">hal-04863152v1</w:t>
              </w:r>
            </w:hyperlink>
          </w:p>
        </w:tc>
      </w:tr>
      <w:tr>
        <w:trPr/>
        <w:tc>
          <w:tcPr>
            <w:noWrap/>
          </w:tcPr>
          <w:p>
            <w:pPr>
              <w:spacing w:after="200"/>
            </w:pPr>
            <w:hyperlink r:id="rId123" w:history="1">
              <w:r>
                <w:rPr>
                  <w:color w:val="1e198e"/>
                  <w:b w:val="1"/>
                  <w:bCs w:val="1"/>
                  <w:u w:val="single"/>
                </w:rPr>
                <w:t xml:space="preserve">Le disque de jade de Maître He</w:t>
              </w:r>
            </w:hyperlink>
          </w:p>
          <w:p>
            <w:pPr/>
            <w:hyperlink r:id="rId11" w:history="1">
              <w:r>
                <w:rPr>
                  <w:color w:val="#410a8c"/>
                  <w:u w:val="single"/>
                </w:rPr>
                <w:t xml:space="preserve">Solange Cruveille</w:t>
              </w:r>
            </w:hyperlink>
          </w:p>
          <w:p>
            <w:pPr/>
            <w:r>
              <w:rPr>
                <w:i w:val="1"/>
                <w:iCs w:val="1"/>
              </w:rPr>
              <w:t xml:space="preserve">Colloque international, "Jade, or, porcelaine", Université Paul-Valéry Montpellier 3, Montpellier, 27-28 février 2015.</w:t>
            </w:r>
            <w:r>
              <w:rPr/>
              <w:t xml:space="preserve">, 2015, Montpellier, France</w:t>
            </w:r>
          </w:p>
          <w:p>
            <w:pPr/>
            <w:r>
              <w:rPr/>
              <w:t xml:space="preserve">Communication dans un congrès</w:t>
            </w:r>
          </w:p>
          <w:p>
            <w:pPr/>
            <w:hyperlink r:id="rId123" w:history="1">
              <w:r>
                <w:rPr>
                  <w:color w:val="#410a8c"/>
                  <w:u w:val="single"/>
                </w:rPr>
                <w:t xml:space="preserve">hal-01833483v1</w:t>
              </w:r>
            </w:hyperlink>
          </w:p>
        </w:tc>
      </w:tr>
      <w:tr>
        <w:trPr/>
        <w:tc>
          <w:tcPr>
            <w:noWrap/>
          </w:tcPr>
          <w:p>
            <w:pPr>
              <w:spacing w:after="200"/>
            </w:pPr>
            <w:hyperlink r:id="rId124" w:history="1">
              <w:r>
                <w:rPr>
                  <w:color w:val="1e198e"/>
                  <w:b w:val="1"/>
                  <w:bCs w:val="1"/>
                  <w:u w:val="single"/>
                </w:rPr>
                <w:t xml:space="preserve">Le renard dans la culture chinoise : un animal devenu démon</w:t>
              </w:r>
            </w:hyperlink>
          </w:p>
          <w:p>
            <w:pPr/>
            <w:hyperlink r:id="rId11" w:history="1">
              <w:r>
                <w:rPr>
                  <w:color w:val="#410a8c"/>
                  <w:u w:val="single"/>
                </w:rPr>
                <w:t xml:space="preserve">Solange Cruveille</w:t>
              </w:r>
            </w:hyperlink>
          </w:p>
          <w:p>
            <w:pPr/>
            <w:r>
              <w:rPr>
                <w:i w:val="1"/>
                <w:iCs w:val="1"/>
              </w:rPr>
              <w:t xml:space="preserve">L'animal, un homme comme les autres</w:t>
            </w:r>
            <w:r>
              <w:rPr/>
              <w:t xml:space="preserve">, Nov 2010, Toulon, France. pp.77-94</w:t>
            </w:r>
          </w:p>
          <w:p>
            <w:pPr/>
            <w:r>
              <w:rPr/>
              <w:t xml:space="preserve">Communication dans un congrès</w:t>
            </w:r>
          </w:p>
          <w:p>
            <w:pPr/>
            <w:hyperlink r:id="rId124" w:history="1">
              <w:r>
                <w:rPr>
                  <w:color w:val="#410a8c"/>
                  <w:u w:val="single"/>
                </w:rPr>
                <w:t xml:space="preserve">hal-01833478v1</w:t>
              </w:r>
            </w:hyperlink>
          </w:p>
        </w:tc>
      </w:tr>
      <w:tr>
        <w:trPr/>
        <w:tc>
          <w:tcPr>
            <w:noWrap/>
          </w:tcPr>
          <w:p>
            <w:pPr>
              <w:spacing w:after="200"/>
            </w:pPr>
            <w:hyperlink r:id="rId125" w:history="1">
              <w:r>
                <w:rPr>
                  <w:color w:val="1e198e"/>
                  <w:b w:val="1"/>
                  <w:bCs w:val="1"/>
                  <w:u w:val="single"/>
                </w:rPr>
                <w:t xml:space="preserve">« Le concept de famille en Chine »</w:t>
              </w:r>
            </w:hyperlink>
          </w:p>
          <w:p>
            <w:pPr/>
            <w:hyperlink r:id="rId11" w:history="1">
              <w:r>
                <w:rPr>
                  <w:color w:val="#410a8c"/>
                  <w:u w:val="single"/>
                </w:rPr>
                <w:t xml:space="preserve">Solange Cruveille</w:t>
              </w:r>
            </w:hyperlink>
          </w:p>
          <w:p>
            <w:pPr/>
            <w:r>
              <w:rPr>
                <w:i w:val="1"/>
                <w:iCs w:val="1"/>
              </w:rPr>
              <w:t xml:space="preserve">table ronde « La famille chinoise dans tous ses états »</w:t>
            </w:r>
            <w:r>
              <w:rPr/>
              <w:t xml:space="preserve">, CRC-IRIEC, Apr 2012, Montpellier, France</w:t>
            </w:r>
          </w:p>
          <w:p>
            <w:pPr/>
            <w:r>
              <w:rPr/>
              <w:t xml:space="preserve">Communication dans un congrès</w:t>
            </w:r>
          </w:p>
          <w:p>
            <w:pPr/>
            <w:hyperlink r:id="rId125" w:history="1">
              <w:r>
                <w:rPr>
                  <w:color w:val="#410a8c"/>
                  <w:u w:val="single"/>
                </w:rPr>
                <w:t xml:space="preserve">hal-04863281v1</w:t>
              </w:r>
            </w:hyperlink>
          </w:p>
        </w:tc>
      </w:tr>
      <w:tr>
        <w:trPr/>
        <w:tc>
          <w:tcPr>
            <w:noWrap/>
          </w:tcPr>
          <w:p>
            <w:pPr>
              <w:spacing w:after="200"/>
            </w:pPr>
            <w:hyperlink r:id="rId126" w:history="1">
              <w:r>
                <w:rPr>
                  <w:color w:val="1e198e"/>
                  <w:b w:val="1"/>
                  <w:bCs w:val="1"/>
                  <w:u w:val="single"/>
                </w:rPr>
                <w:t xml:space="preserve">L'importance de la couleur rouge dans la culture chinoise</w:t>
              </w:r>
            </w:hyperlink>
          </w:p>
          <w:p>
            <w:pPr/>
            <w:hyperlink r:id="rId11" w:history="1">
              <w:r>
                <w:rPr>
                  <w:color w:val="#410a8c"/>
                  <w:u w:val="single"/>
                </w:rPr>
                <w:t xml:space="preserve">Solange Cruveille</w:t>
              </w:r>
            </w:hyperlink>
          </w:p>
          <w:p>
            <w:pPr/>
            <w:r>
              <w:rPr>
                <w:i w:val="1"/>
                <w:iCs w:val="1"/>
              </w:rPr>
              <w:t xml:space="preserve">Rouge !, Aix-en-Provence, Ecole Supérieure des Beaux-Arts, février 2011</w:t>
            </w:r>
            <w:r>
              <w:rPr/>
              <w:t xml:space="preserve">, 2011, Aix-en-Provence, France</w:t>
            </w:r>
          </w:p>
          <w:p>
            <w:pPr/>
            <w:r>
              <w:rPr/>
              <w:t xml:space="preserve">Communication dans un congrès</w:t>
            </w:r>
          </w:p>
          <w:p>
            <w:pPr/>
            <w:hyperlink r:id="rId126" w:history="1">
              <w:r>
                <w:rPr>
                  <w:color w:val="#410a8c"/>
                  <w:u w:val="single"/>
                </w:rPr>
                <w:t xml:space="preserve">hal-01910380v1</w:t>
              </w:r>
            </w:hyperlink>
          </w:p>
        </w:tc>
      </w:tr>
      <w:tr>
        <w:trPr/>
        <w:tc>
          <w:tcPr>
            <w:noWrap/>
          </w:tcPr>
          <w:p>
            <w:pPr>
              <w:spacing w:after="200"/>
            </w:pPr>
            <w:hyperlink r:id="rId127" w:history="1">
              <w:r>
                <w:rPr>
                  <w:color w:val="1e198e"/>
                  <w:b w:val="1"/>
                  <w:bCs w:val="1"/>
                  <w:u w:val="single"/>
                </w:rPr>
                <w:t xml:space="preserve">Influences littéraires et historiques dans les films de Zhang Yimou</w:t>
              </w:r>
            </w:hyperlink>
          </w:p>
          <w:p>
            <w:pPr/>
            <w:hyperlink r:id="rId11" w:history="1">
              <w:r>
                <w:rPr>
                  <w:color w:val="#410a8c"/>
                  <w:u w:val="single"/>
                </w:rPr>
                <w:t xml:space="preserve">Solange Cruveille</w:t>
              </w:r>
            </w:hyperlink>
          </w:p>
          <w:p>
            <w:pPr/>
            <w:r>
              <w:rPr>
                <w:i w:val="1"/>
                <w:iCs w:val="1"/>
              </w:rPr>
              <w:t xml:space="preserve">Colloque international Cinéma chinois : les ombres éclectiques, Montpellier, Université Paul-Valéry, 19-21 mai 2011</w:t>
            </w:r>
            <w:r>
              <w:rPr/>
              <w:t xml:space="preserve">, 2011, Montpellier, France</w:t>
            </w:r>
          </w:p>
          <w:p>
            <w:pPr/>
            <w:r>
              <w:rPr/>
              <w:t xml:space="preserve">Communication dans un congrès</w:t>
            </w:r>
          </w:p>
          <w:p>
            <w:pPr/>
            <w:hyperlink r:id="rId127" w:history="1">
              <w:r>
                <w:rPr>
                  <w:color w:val="#410a8c"/>
                  <w:u w:val="single"/>
                </w:rPr>
                <w:t xml:space="preserve">hal-01833473v1</w:t>
              </w:r>
            </w:hyperlink>
          </w:p>
        </w:tc>
      </w:tr>
      <w:tr>
        <w:trPr/>
        <w:tc>
          <w:tcPr>
            <w:noWrap/>
          </w:tcPr>
          <w:p>
            <w:pPr>
              <w:spacing w:after="200"/>
            </w:pPr>
            <w:hyperlink r:id="rId128" w:history="1">
              <w:r>
                <w:rPr>
                  <w:color w:val="1e198e"/>
                  <w:b w:val="1"/>
                  <w:bCs w:val="1"/>
                  <w:u w:val="single"/>
                </w:rPr>
                <w:t xml:space="preserve">La couleur rouge dans les films de Zhang Yimou</w:t>
              </w:r>
            </w:hyperlink>
          </w:p>
          <w:p>
            <w:pPr/>
            <w:hyperlink r:id="rId11" w:history="1">
              <w:r>
                <w:rPr>
                  <w:color w:val="#410a8c"/>
                  <w:u w:val="single"/>
                </w:rPr>
                <w:t xml:space="preserve">Solange Cruveille</w:t>
              </w:r>
            </w:hyperlink>
          </w:p>
          <w:p>
            <w:pPr/>
            <w:r>
              <w:rPr>
                <w:i w:val="1"/>
                <w:iCs w:val="1"/>
              </w:rPr>
              <w:t xml:space="preserve">Conférence invitée</w:t>
            </w:r>
            <w:r>
              <w:rPr/>
              <w:t xml:space="preserve">, Ecole supérieure des Beaux-Arts d'Aix-en-Provence, Feb 2011, Aix-en-Provence, France</w:t>
            </w:r>
          </w:p>
          <w:p>
            <w:pPr/>
            <w:r>
              <w:rPr/>
              <w:t xml:space="preserve">Communication dans un congrès</w:t>
            </w:r>
          </w:p>
          <w:p>
            <w:pPr/>
            <w:hyperlink r:id="rId128" w:history="1">
              <w:r>
                <w:rPr>
                  <w:color w:val="#410a8c"/>
                  <w:u w:val="single"/>
                </w:rPr>
                <w:t xml:space="preserve">hal-04862582v1</w:t>
              </w:r>
            </w:hyperlink>
          </w:p>
        </w:tc>
      </w:tr>
      <w:tr>
        <w:trPr/>
        <w:tc>
          <w:tcPr>
            <w:noWrap/>
          </w:tcPr>
          <w:p>
            <w:pPr>
              <w:spacing w:after="200"/>
            </w:pPr>
            <w:hyperlink r:id="rId129" w:history="1">
              <w:r>
                <w:rPr>
                  <w:color w:val="1e198e"/>
                  <w:b w:val="1"/>
                  <w:bCs w:val="1"/>
                  <w:u w:val="single"/>
                </w:rPr>
                <w:t xml:space="preserve">Traits d'humour et jeux de graphie dans la Chine ancienne</w:t>
              </w:r>
            </w:hyperlink>
          </w:p>
          <w:p>
            <w:pPr/>
            <w:hyperlink r:id="rId11" w:history="1">
              <w:r>
                <w:rPr>
                  <w:color w:val="#410a8c"/>
                  <w:u w:val="single"/>
                </w:rPr>
                <w:t xml:space="preserve">Solange Cruveille</w:t>
              </w:r>
            </w:hyperlink>
          </w:p>
          <w:p>
            <w:pPr/>
            <w:r>
              <w:rPr>
                <w:i w:val="1"/>
                <w:iCs w:val="1"/>
              </w:rPr>
              <w:t xml:space="preserve">Traduire l'humour des langues et des littératures asiatiques</w:t>
            </w:r>
            <w:r>
              <w:rPr/>
              <w:t xml:space="preserve">, Jeune équipe « Littératures d’Extrême-Orient, textes et traduction », Nov 2010, Aix-en-Provence, France</w:t>
            </w:r>
          </w:p>
          <w:p>
            <w:pPr/>
            <w:r>
              <w:rPr/>
              <w:t xml:space="preserve">Communication dans un congrès</w:t>
            </w:r>
          </w:p>
          <w:p>
            <w:pPr/>
            <w:hyperlink r:id="rId129" w:history="1">
              <w:r>
                <w:rPr>
                  <w:color w:val="#410a8c"/>
                  <w:u w:val="single"/>
                </w:rPr>
                <w:t xml:space="preserve">hal-04863448v1</w:t>
              </w:r>
            </w:hyperlink>
          </w:p>
        </w:tc>
      </w:tr>
      <w:tr>
        <w:trPr/>
        <w:tc>
          <w:tcPr>
            <w:noWrap/>
          </w:tcPr>
          <w:p>
            <w:pPr>
              <w:spacing w:after="200"/>
            </w:pPr>
            <w:hyperlink r:id="rId130" w:history="1">
              <w:r>
                <w:rPr>
                  <w:color w:val="1e198e"/>
                  <w:b w:val="1"/>
                  <w:bCs w:val="1"/>
                  <w:u w:val="single"/>
                </w:rPr>
                <w:t xml:space="preserve">Études et traductions occidentales sur le Taiping guangji (Vaste recueil de l'ère de la Grande Paix)</w:t>
              </w:r>
            </w:hyperlink>
          </w:p>
          <w:p>
            <w:pPr/>
            <w:hyperlink r:id="rId11" w:history="1">
              <w:r>
                <w:rPr>
                  <w:color w:val="#410a8c"/>
                  <w:u w:val="single"/>
                </w:rPr>
                <w:t xml:space="preserve">Solange Cruveille</w:t>
              </w:r>
            </w:hyperlink>
          </w:p>
          <w:p>
            <w:pPr/>
            <w:r>
              <w:rPr>
                <w:i w:val="1"/>
                <w:iCs w:val="1"/>
              </w:rPr>
              <w:t xml:space="preserve">colloque "Littératures d'Asie : traduction et réception"</w:t>
            </w:r>
            <w:r>
              <w:rPr/>
              <w:t xml:space="preserve">, jeune équipe de recherche "Littératures d’Extrême-Orient, textes et traduction", Mar 2009, Aix-en-Provence, France</w:t>
            </w:r>
          </w:p>
          <w:p>
            <w:pPr/>
            <w:r>
              <w:rPr/>
              <w:t xml:space="preserve">Communication dans un congrès</w:t>
            </w:r>
          </w:p>
          <w:p>
            <w:pPr/>
            <w:hyperlink r:id="rId130" w:history="1">
              <w:r>
                <w:rPr>
                  <w:color w:val="#410a8c"/>
                  <w:u w:val="single"/>
                </w:rPr>
                <w:t xml:space="preserve">hal-04863114v1</w:t>
              </w:r>
            </w:hyperlink>
          </w:p>
        </w:tc>
      </w:tr>
      <w:tr>
        <w:trPr/>
        <w:tc>
          <w:tcPr>
            <w:noWrap/>
          </w:tcPr>
          <w:p>
            <w:pPr>
              <w:spacing w:after="200"/>
            </w:pPr>
            <w:hyperlink r:id="rId131" w:history="1">
              <w:r>
                <w:rPr>
                  <w:color w:val="1e198e"/>
                  <w:b w:val="1"/>
                  <w:bCs w:val="1"/>
                  <w:u w:val="single"/>
                </w:rPr>
                <w:t xml:space="preserve">La traduction des images érotiques dans un conte de Zhou Qingyuan</w:t>
              </w:r>
            </w:hyperlink>
          </w:p>
          <w:p>
            <w:pPr/>
            <w:hyperlink r:id="rId11" w:history="1">
              <w:r>
                <w:rPr>
                  <w:color w:val="#410a8c"/>
                  <w:u w:val="single"/>
                </w:rPr>
                <w:t xml:space="preserve">Solange Cruveille</w:t>
              </w:r>
            </w:hyperlink>
          </w:p>
          <w:p>
            <w:pPr/>
            <w:r>
              <w:rPr>
                <w:i w:val="1"/>
                <w:iCs w:val="1"/>
              </w:rPr>
              <w:t xml:space="preserve">Journée d'étude "Traduire l'intraduisible"</w:t>
            </w:r>
            <w:r>
              <w:rPr/>
              <w:t xml:space="preserve">, Ecole doctorale « Langues, Lettres et Arts » de l’Université de Provence, Dec 2007, Aix-en-Provence, France</w:t>
            </w:r>
          </w:p>
          <w:p>
            <w:pPr/>
            <w:r>
              <w:rPr/>
              <w:t xml:space="preserve">Communication dans un congrès</w:t>
            </w:r>
          </w:p>
          <w:p>
            <w:pPr/>
            <w:hyperlink r:id="rId131" w:history="1">
              <w:r>
                <w:rPr>
                  <w:color w:val="#410a8c"/>
                  <w:u w:val="single"/>
                </w:rPr>
                <w:t xml:space="preserve">hal-04863103v1</w:t>
              </w:r>
            </w:hyperlink>
          </w:p>
        </w:tc>
      </w:tr>
      <w:tr>
        <w:trPr/>
        <w:tc>
          <w:tcPr>
            <w:noWrap/>
          </w:tcPr>
          <w:p>
            <w:pPr>
              <w:spacing w:after="200"/>
            </w:pPr>
            <w:hyperlink r:id="rId132" w:history="1">
              <w:r>
                <w:rPr>
                  <w:color w:val="1e198e"/>
                  <w:b w:val="1"/>
                  <w:bCs w:val="1"/>
                  <w:u w:val="single"/>
                </w:rPr>
                <w:t xml:space="preserve">Quelques difficultés de traduction dans les romans de Wang Dulu</w:t>
              </w:r>
            </w:hyperlink>
          </w:p>
          <w:p>
            <w:pPr/>
            <w:hyperlink r:id="rId11" w:history="1">
              <w:r>
                <w:rPr>
                  <w:color w:val="#410a8c"/>
                  <w:u w:val="single"/>
                </w:rPr>
                <w:t xml:space="preserve">Solange Cruveille</w:t>
              </w:r>
            </w:hyperlink>
          </w:p>
          <w:p>
            <w:pPr/>
            <w:r>
              <w:rPr>
                <w:i w:val="1"/>
                <w:iCs w:val="1"/>
              </w:rPr>
              <w:t xml:space="preserve">Journée d'étude "La traduction des langues et des littératures asiatiques"</w:t>
            </w:r>
            <w:r>
              <w:rPr/>
              <w:t xml:space="preserve">, organisée par la Jeune équipe "Littératures d’Extrême-Orient, textes et traduction", Oct 2007, Aix-en-Provence, France</w:t>
            </w:r>
          </w:p>
          <w:p>
            <w:pPr/>
            <w:r>
              <w:rPr/>
              <w:t xml:space="preserve">Communication dans un congrès</w:t>
            </w:r>
          </w:p>
          <w:p>
            <w:pPr/>
            <w:hyperlink r:id="rId132" w:history="1">
              <w:r>
                <w:rPr>
                  <w:color w:val="#410a8c"/>
                  <w:u w:val="single"/>
                </w:rPr>
                <w:t xml:space="preserve">hal-04863215v1</w:t>
              </w:r>
            </w:hyperlink>
          </w:p>
        </w:tc>
      </w:tr>
      <w:tr>
        <w:trPr/>
        <w:tc>
          <w:tcPr>
            <w:noWrap/>
          </w:tcPr>
          <w:p>
            <w:pPr>
              <w:spacing w:after="200"/>
            </w:pPr>
            <w:hyperlink r:id="rId133" w:history="1">
              <w:r>
                <w:rPr>
                  <w:color w:val="1e198e"/>
                  <w:b w:val="1"/>
                  <w:bCs w:val="1"/>
                  <w:u w:val="single"/>
                </w:rPr>
                <w:t xml:space="preserve">Le langage érotique dans les récits classiques de renardes</w:t>
              </w:r>
            </w:hyperlink>
          </w:p>
          <w:p>
            <w:pPr/>
            <w:hyperlink r:id="rId11" w:history="1">
              <w:r>
                <w:rPr>
                  <w:color w:val="#410a8c"/>
                  <w:u w:val="single"/>
                </w:rPr>
                <w:t xml:space="preserve">Solange Cruveille</w:t>
              </w:r>
            </w:hyperlink>
          </w:p>
          <w:p>
            <w:pPr/>
            <w:r>
              <w:rPr>
                <w:i w:val="1"/>
                <w:iCs w:val="1"/>
              </w:rPr>
              <w:t xml:space="preserve">Traduire l’amour, la passion, le sexe, dans les littératures d’Asie</w:t>
            </w:r>
            <w:r>
              <w:rPr/>
              <w:t xml:space="preserve">, LEO2T, Dec 2006, Aix-en-Provence, France</w:t>
            </w:r>
          </w:p>
          <w:p>
            <w:pPr/>
            <w:r>
              <w:rPr/>
              <w:t xml:space="preserve">Communication dans un congrès</w:t>
            </w:r>
          </w:p>
          <w:p>
            <w:pPr/>
            <w:hyperlink r:id="rId133" w:history="1">
              <w:r>
                <w:rPr>
                  <w:color w:val="#410a8c"/>
                  <w:u w:val="single"/>
                </w:rPr>
                <w:t xml:space="preserve">hal-04868210v1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Littérature chinoise et traduction : parcours d'un chevalier errant</w:t>
              </w:r>
            </w:hyperlink>
          </w:p>
          <w:p>
            <w:pPr/>
            <w:hyperlink r:id="rId11" w:history="1">
              <w:r>
                <w:rPr>
                  <w:color w:val="#410a8c"/>
                  <w:u w:val="single"/>
                </w:rPr>
                <w:t xml:space="preserve">Solange Cruveille</w:t>
              </w:r>
            </w:hyperlink>
          </w:p>
          <w:p>
            <w:pPr/>
            <w:r>
              <w:rPr/>
              <w:t xml:space="preserve">Littératures. Université Paul-Valéry - Montpellier 3, 2023</w:t>
            </w:r>
          </w:p>
          <w:p>
            <w:pPr/>
            <w:r>
              <w:rPr/>
              <w:t xml:space="preserve">HDR</w:t>
            </w:r>
          </w:p>
          <w:p>
            <w:pPr/>
            <w:hyperlink r:id="rId134" w:history="1">
              <w:r>
                <w:rPr>
                  <w:color w:val="#410a8c"/>
                  <w:u w:val="single"/>
                </w:rPr>
                <w:t xml:space="preserve">tel-04862526v1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Hommage à André Lévy</w:t>
              </w:r>
            </w:hyperlink>
          </w:p>
          <w:p>
            <w:pPr/>
            <w:hyperlink r:id="rId38" w:history="1">
              <w:r>
                <w:rPr>
                  <w:color w:val="#410a8c"/>
                  <w:u w:val="single"/>
                </w:rPr>
                <w:t xml:space="preserve">Pierre Kaser</w:t>
              </w:r>
            </w:hyperlink>
            <w:r>
              <w:rPr/>
              <w:t xml:space="preserve">,</w:t>
            </w:r>
            <w:hyperlink r:id="rId40" w:history="1">
              <w:r>
                <w:rPr>
                  <w:color w:val="#410a8c"/>
                  <w:u w:val="single"/>
                </w:rPr>
                <w:t xml:space="preserve">Loïc Aloisio</w:t>
              </w:r>
            </w:hyperlink>
            <w:r>
              <w:rPr/>
              <w:t xml:space="preserve">,</w:t>
            </w:r>
            <w:hyperlink r:id="rId39" w:history="1">
              <w:r>
                <w:rPr>
                  <w:color w:val="#410a8c"/>
                  <w:u w:val="single"/>
                </w:rPr>
                <w:t xml:space="preserve">Jiakun Chen</w:t>
              </w:r>
            </w:hyperlink>
            <w:r>
              <w:rPr/>
              <w:t xml:space="preserve">,</w:t>
            </w:r>
            <w:hyperlink r:id="rId11" w:history="1">
              <w:r>
                <w:rPr>
                  <w:color w:val="#410a8c"/>
                  <w:u w:val="single"/>
                </w:rPr>
                <w:t xml:space="preserve">Solange Cruveille</w:t>
              </w:r>
            </w:hyperlink>
          </w:p>
          <w:p>
            <w:pPr/>
            <w:r>
              <w:rPr>
                <w:i w:val="1"/>
                <w:iCs w:val="1"/>
              </w:rPr>
              <w:t xml:space="preserve">Impressions d'Extrême-Orient</w:t>
            </w:r>
            <w:r>
              <w:rPr/>
              <w:t xml:space="preserve">, 14, 472 p., 2022, </w:t>
            </w:r>
            <w:hyperlink r:id="rId136" w:history="1">
              <w:r>
                <w:rPr>
                  <w:color w:val="#410a8c"/>
                  <w:u w:val="single"/>
                </w:rPr>
                <w:t xml:space="preserve">⟨10.4000/ideo.2349⟩</w:t>
              </w:r>
            </w:hyperlink>
          </w:p>
          <w:p>
            <w:pPr/>
            <w:r>
              <w:rPr/>
              <w:t xml:space="preserve">N°spécial de revue/special issue</w:t>
            </w:r>
          </w:p>
          <w:p>
            <w:pPr/>
            <w:hyperlink r:id="rId135" w:history="1">
              <w:r>
                <w:rPr>
                  <w:color w:val="#410a8c"/>
                  <w:u w:val="single"/>
                </w:rPr>
                <w:t xml:space="preserve">hal-04616329v1</w:t>
              </w:r>
            </w:hyperlink>
          </w:p>
        </w:tc>
      </w:tr>
    </w:tbl>
    <w:p>
      <w:pPr>
        <w:spacing w:before="200"/>
      </w:pPr>
    </w:p>
    <w:p>
      <w:pPr>
        <w:pStyle w:val="Heading2"/>
      </w:pPr>
      <w:r>
        <w:rPr>
          <w:color w:val="1e198e"/>
          <w:b w:val="1"/>
          <w:bCs w:val="1"/>
        </w:rPr>
        <w:t xml:space="preserve">Article de blog scientifique (9)</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 De l’intérêt du Taiping guangji et de la nécessité de le traduire »</w:t>
              </w:r>
            </w:hyperlink>
          </w:p>
          <w:p>
            <w:pPr/>
            <w:hyperlink r:id="rId11" w:history="1">
              <w:r>
                <w:rPr>
                  <w:color w:val="#410a8c"/>
                  <w:u w:val="single"/>
                </w:rPr>
                <w:t xml:space="preserve">Solange Cruveille</w:t>
              </w:r>
            </w:hyperlink>
          </w:p>
          <w:p>
            <w:pPr/>
            <w:r>
              <w:rPr/>
              <w:t xml:space="preserve">2022</w:t>
            </w:r>
          </w:p>
          <w:p>
            <w:pPr/>
            <w:r>
              <w:rPr/>
              <w:t xml:space="preserve">Article de blog scientifique</w:t>
            </w:r>
          </w:p>
          <w:p>
            <w:pPr/>
            <w:hyperlink r:id="rId137" w:history="1">
              <w:r>
                <w:rPr>
                  <w:color w:val="#410a8c"/>
                  <w:u w:val="single"/>
                </w:rPr>
                <w:t xml:space="preserve">hal-04863067v1</w:t>
              </w:r>
            </w:hyperlink>
          </w:p>
        </w:tc>
      </w:tr>
      <w:tr>
        <w:trPr/>
        <w:tc>
          <w:tcPr>
            <w:noWrap/>
          </w:tcPr>
          <w:p>
            <w:pPr>
              <w:spacing w:after="200"/>
            </w:pPr>
            <w:hyperlink r:id="rId138" w:history="1">
              <w:r>
                <w:rPr>
                  <w:color w:val="1e198e"/>
                  <w:b w:val="1"/>
                  <w:bCs w:val="1"/>
                  <w:u w:val="single"/>
                </w:rPr>
                <w:t xml:space="preserve">« Le renard dans la culture chinoise »</w:t>
              </w:r>
            </w:hyperlink>
          </w:p>
          <w:p>
            <w:pPr/>
            <w:hyperlink r:id="rId11" w:history="1">
              <w:r>
                <w:rPr>
                  <w:color w:val="#410a8c"/>
                  <w:u w:val="single"/>
                </w:rPr>
                <w:t xml:space="preserve">Solange Cruveille</w:t>
              </w:r>
            </w:hyperlink>
          </w:p>
          <w:p>
            <w:pPr/>
            <w:r>
              <w:rPr/>
              <w:t xml:space="preserve">2022</w:t>
            </w:r>
          </w:p>
          <w:p>
            <w:pPr/>
            <w:r>
              <w:rPr/>
              <w:t xml:space="preserve">Article de blog scientifique</w:t>
            </w:r>
          </w:p>
          <w:p>
            <w:pPr/>
            <w:hyperlink r:id="rId138" w:history="1">
              <w:r>
                <w:rPr>
                  <w:color w:val="#410a8c"/>
                  <w:u w:val="single"/>
                </w:rPr>
                <w:t xml:space="preserve">hal-04862812v1</w:t>
              </w:r>
            </w:hyperlink>
          </w:p>
        </w:tc>
      </w:tr>
      <w:tr>
        <w:trPr/>
        <w:tc>
          <w:tcPr>
            <w:noWrap/>
          </w:tcPr>
          <w:p>
            <w:pPr>
              <w:spacing w:after="200"/>
            </w:pPr>
            <w:hyperlink r:id="rId139" w:history="1">
              <w:r>
                <w:rPr>
                  <w:color w:val="1e198e"/>
                  <w:b w:val="1"/>
                  <w:bCs w:val="1"/>
                  <w:u w:val="single"/>
                </w:rPr>
                <w:t xml:space="preserve">The fox in chinese culture</w:t>
              </w:r>
            </w:hyperlink>
          </w:p>
          <w:p>
            <w:pPr/>
            <w:hyperlink r:id="rId11" w:history="1">
              <w:r>
                <w:rPr>
                  <w:color w:val="#410a8c"/>
                  <w:u w:val="single"/>
                </w:rPr>
                <w:t xml:space="preserve">Solange Cruveille</w:t>
              </w:r>
            </w:hyperlink>
          </w:p>
          <w:p>
            <w:pPr/>
            <w:r>
              <w:rPr/>
              <w:t xml:space="preserve">2022</w:t>
            </w:r>
          </w:p>
          <w:p>
            <w:pPr/>
            <w:r>
              <w:rPr/>
              <w:t xml:space="preserve">Article de blog scientifique</w:t>
            </w:r>
          </w:p>
          <w:p>
            <w:pPr/>
            <w:hyperlink r:id="rId139" w:history="1">
              <w:r>
                <w:rPr>
                  <w:color w:val="#410a8c"/>
                  <w:u w:val="single"/>
                </w:rPr>
                <w:t xml:space="preserve">hal-04862817v1</w:t>
              </w:r>
            </w:hyperlink>
          </w:p>
        </w:tc>
      </w:tr>
      <w:tr>
        <w:trPr/>
        <w:tc>
          <w:tcPr>
            <w:noWrap/>
          </w:tcPr>
          <w:p>
            <w:pPr>
              <w:spacing w:after="200"/>
            </w:pPr>
            <w:hyperlink r:id="rId140" w:history="1">
              <w:r>
                <w:rPr>
                  <w:color w:val="1e198e"/>
                  <w:b w:val="1"/>
                  <w:bCs w:val="1"/>
                  <w:u w:val="single"/>
                </w:rPr>
                <w:t xml:space="preserve">« La méthode &amp;quot;Boules et Billes&amp;quot; »</w:t>
              </w:r>
            </w:hyperlink>
          </w:p>
          <w:p>
            <w:pPr/>
            <w:hyperlink r:id="rId11" w:history="1">
              <w:r>
                <w:rPr>
                  <w:color w:val="#410a8c"/>
                  <w:u w:val="single"/>
                </w:rPr>
                <w:t xml:space="preserve">Solange Cruveille</w:t>
              </w:r>
            </w:hyperlink>
          </w:p>
          <w:p>
            <w:pPr/>
            <w:r>
              <w:rPr/>
              <w:t xml:space="preserve">2022</w:t>
            </w:r>
          </w:p>
          <w:p>
            <w:pPr/>
            <w:r>
              <w:rPr/>
              <w:t xml:space="preserve">Article de blog scientifique</w:t>
            </w:r>
          </w:p>
          <w:p>
            <w:pPr/>
            <w:hyperlink r:id="rId140" w:history="1">
              <w:r>
                <w:rPr>
                  <w:color w:val="#410a8c"/>
                  <w:u w:val="single"/>
                </w:rPr>
                <w:t xml:space="preserve">hal-04863073v1</w:t>
              </w:r>
            </w:hyperlink>
          </w:p>
        </w:tc>
      </w:tr>
      <w:tr>
        <w:trPr/>
        <w:tc>
          <w:tcPr>
            <w:noWrap/>
          </w:tcPr>
          <w:p>
            <w:pPr>
              <w:spacing w:after="200"/>
            </w:pPr>
            <w:hyperlink r:id="rId141" w:history="1">
              <w:r>
                <w:rPr>
                  <w:color w:val="1e198e"/>
                  <w:b w:val="1"/>
                  <w:bCs w:val="1"/>
                  <w:u w:val="single"/>
                </w:rPr>
                <w:t xml:space="preserve">« Toujours à l’œuvre, le documentaire au service de la lutte contre la corruption »</w:t>
              </w:r>
            </w:hyperlink>
          </w:p>
          <w:p>
            <w:pPr/>
            <w:hyperlink r:id="rId11" w:history="1">
              <w:r>
                <w:rPr>
                  <w:color w:val="#410a8c"/>
                  <w:u w:val="single"/>
                </w:rPr>
                <w:t xml:space="preserve">Solange Cruveille</w:t>
              </w:r>
            </w:hyperlink>
          </w:p>
          <w:p>
            <w:pPr/>
            <w:r>
              <w:rPr/>
              <w:t xml:space="preserve">2018</w:t>
            </w:r>
          </w:p>
          <w:p>
            <w:pPr/>
            <w:r>
              <w:rPr/>
              <w:t xml:space="preserve">Article de blog scientifique</w:t>
            </w:r>
          </w:p>
          <w:p>
            <w:pPr/>
            <w:hyperlink r:id="rId141" w:history="1">
              <w:r>
                <w:rPr>
                  <w:color w:val="#410a8c"/>
                  <w:u w:val="single"/>
                </w:rPr>
                <w:t xml:space="preserve">hal-04862950v1</w:t>
              </w:r>
            </w:hyperlink>
          </w:p>
        </w:tc>
      </w:tr>
      <w:tr>
        <w:trPr/>
        <w:tc>
          <w:tcPr>
            <w:noWrap/>
          </w:tcPr>
          <w:p>
            <w:pPr>
              <w:spacing w:after="200"/>
            </w:pPr>
            <w:hyperlink r:id="rId142" w:history="1">
              <w:r>
                <w:rPr>
                  <w:color w:val="1e198e"/>
                  <w:b w:val="1"/>
                  <w:bCs w:val="1"/>
                  <w:u w:val="single"/>
                </w:rPr>
                <w:t xml:space="preserve">Toujours à l'oeuvre&amp;quot;, le documentaire télévisé au service de la lutte contre la corruption</w:t>
              </w:r>
            </w:hyperlink>
          </w:p>
          <w:p>
            <w:pPr/>
            <w:hyperlink r:id="rId11" w:history="1">
              <w:r>
                <w:rPr>
                  <w:color w:val="#410a8c"/>
                  <w:u w:val="single"/>
                </w:rPr>
                <w:t xml:space="preserve">Solange Cruveille</w:t>
              </w:r>
            </w:hyperlink>
          </w:p>
          <w:p>
            <w:pPr/>
            <w:r>
              <w:rPr/>
              <w:t xml:space="preserve">2018, pp.1-18</w:t>
            </w:r>
          </w:p>
          <w:p>
            <w:pPr/>
            <w:r>
              <w:rPr/>
              <w:t xml:space="preserve">Article de blog scientifique</w:t>
            </w:r>
          </w:p>
          <w:p>
            <w:pPr/>
            <w:hyperlink r:id="rId142" w:history="1">
              <w:r>
                <w:rPr>
                  <w:color w:val="#410a8c"/>
                  <w:u w:val="single"/>
                </w:rPr>
                <w:t xml:space="preserve">hal-03185364v1</w:t>
              </w:r>
            </w:hyperlink>
          </w:p>
        </w:tc>
      </w:tr>
      <w:tr>
        <w:trPr/>
        <w:tc>
          <w:tcPr>
            <w:noWrap/>
          </w:tcPr>
          <w:p>
            <w:pPr>
              <w:spacing w:after="200"/>
            </w:pPr>
            <w:hyperlink r:id="rId143" w:history="1">
              <w:r>
                <w:rPr>
                  <w:color w:val="1e198e"/>
                  <w:b w:val="1"/>
                  <w:bCs w:val="1"/>
                  <w:u w:val="single"/>
                </w:rPr>
                <w:t xml:space="preserve">Les œuvres littéraires, produits de consommation ?</w:t>
              </w:r>
            </w:hyperlink>
          </w:p>
          <w:p>
            <w:pPr/>
            <w:hyperlink r:id="rId11" w:history="1">
              <w:r>
                <w:rPr>
                  <w:color w:val="#410a8c"/>
                  <w:u w:val="single"/>
                </w:rPr>
                <w:t xml:space="preserve">Solange Cruveille</w:t>
              </w:r>
            </w:hyperlink>
          </w:p>
          <w:p>
            <w:pPr/>
            <w:r>
              <w:rPr/>
              <w:t xml:space="preserve">2008</w:t>
            </w:r>
          </w:p>
          <w:p>
            <w:pPr/>
            <w:r>
              <w:rPr/>
              <w:t xml:space="preserve">Article de blog scientifique</w:t>
            </w:r>
          </w:p>
          <w:p>
            <w:pPr/>
            <w:hyperlink r:id="rId143" w:history="1">
              <w:r>
                <w:rPr>
                  <w:color w:val="#410a8c"/>
                  <w:u w:val="single"/>
                </w:rPr>
                <w:t xml:space="preserve">hal-04862999v1</w:t>
              </w:r>
            </w:hyperlink>
          </w:p>
        </w:tc>
      </w:tr>
      <w:tr>
        <w:trPr/>
        <w:tc>
          <w:tcPr>
            <w:noWrap/>
          </w:tcPr>
          <w:p>
            <w:pPr>
              <w:spacing w:after="200"/>
            </w:pPr>
            <w:hyperlink r:id="rId144" w:history="1">
              <w:r>
                <w:rPr>
                  <w:color w:val="1e198e"/>
                  <w:b w:val="1"/>
                  <w:bCs w:val="1"/>
                  <w:u w:val="single"/>
                </w:rPr>
                <w:t xml:space="preserve">Les mystères des codes éditoriaux chinois</w:t>
              </w:r>
            </w:hyperlink>
          </w:p>
          <w:p>
            <w:pPr/>
            <w:hyperlink r:id="rId11" w:history="1">
              <w:r>
                <w:rPr>
                  <w:color w:val="#410a8c"/>
                  <w:u w:val="single"/>
                </w:rPr>
                <w:t xml:space="preserve">Solange Cruveille</w:t>
              </w:r>
            </w:hyperlink>
          </w:p>
          <w:p>
            <w:pPr/>
            <w:r>
              <w:rPr/>
              <w:t xml:space="preserve">2008</w:t>
            </w:r>
          </w:p>
          <w:p>
            <w:pPr/>
            <w:r>
              <w:rPr/>
              <w:t xml:space="preserve">Article de blog scientifique</w:t>
            </w:r>
          </w:p>
          <w:p>
            <w:pPr/>
            <w:hyperlink r:id="rId144" w:history="1">
              <w:r>
                <w:rPr>
                  <w:color w:val="#410a8c"/>
                  <w:u w:val="single"/>
                </w:rPr>
                <w:t xml:space="preserve">hal-04863004v1</w:t>
              </w:r>
            </w:hyperlink>
          </w:p>
        </w:tc>
      </w:tr>
      <w:tr>
        <w:trPr/>
        <w:tc>
          <w:tcPr>
            <w:noWrap/>
          </w:tcPr>
          <w:p>
            <w:pPr>
              <w:spacing w:after="200"/>
            </w:pPr>
            <w:hyperlink r:id="rId145" w:history="1">
              <w:r>
                <w:rPr>
                  <w:color w:val="1e198e"/>
                  <w:b w:val="1"/>
                  <w:bCs w:val="1"/>
                  <w:u w:val="single"/>
                </w:rPr>
                <w:t xml:space="preserve">Le Clézio et la Chine</w:t>
              </w:r>
            </w:hyperlink>
          </w:p>
          <w:p>
            <w:pPr/>
            <w:hyperlink r:id="rId11" w:history="1">
              <w:r>
                <w:rPr>
                  <w:color w:val="#410a8c"/>
                  <w:u w:val="single"/>
                </w:rPr>
                <w:t xml:space="preserve">Solange Cruveille</w:t>
              </w:r>
            </w:hyperlink>
          </w:p>
          <w:p>
            <w:pPr/>
            <w:r>
              <w:rPr/>
              <w:t xml:space="preserve">2008</w:t>
            </w:r>
          </w:p>
          <w:p>
            <w:pPr/>
            <w:r>
              <w:rPr/>
              <w:t xml:space="preserve">Article de blog scientifique</w:t>
            </w:r>
          </w:p>
          <w:p>
            <w:pPr/>
            <w:hyperlink r:id="rId145" w:history="1">
              <w:r>
                <w:rPr>
                  <w:color w:val="#410a8c"/>
                  <w:u w:val="single"/>
                </w:rPr>
                <w:t xml:space="preserve">hal-04862996v1</w:t>
              </w:r>
            </w:hyperlink>
          </w:p>
        </w:tc>
      </w:tr>
    </w:tbl>
    <w:p>
      <w:pPr>
        <w:spacing w:before="200"/>
      </w:pPr>
    </w:p>
    <w:p>
      <w:pPr>
        <w:pStyle w:val="Heading2"/>
      </w:pPr>
      <w:r>
        <w:rPr>
          <w:color w:val="1e198e"/>
          <w:b w:val="1"/>
          <w:bCs w:val="1"/>
        </w:rPr>
        <w:t xml:space="preserve">Traduction (12)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Liang Xiaosheng, La ville flottante (Fucheng) (extrait)</w:t>
              </w:r>
            </w:hyperlink>
          </w:p>
          <w:p>
            <w:pPr/>
            <w:hyperlink r:id="rId11" w:history="1">
              <w:r>
                <w:rPr>
                  <w:color w:val="#410a8c"/>
                  <w:u w:val="single"/>
                </w:rPr>
                <w:t xml:space="preserve">Solange Cruveille</w:t>
              </w:r>
            </w:hyperlink>
          </w:p>
          <w:p>
            <w:pPr/>
            <w:r>
              <w:rPr/>
              <w:t xml:space="preserve">2023</w:t>
            </w:r>
          </w:p>
          <w:p>
            <w:pPr/>
            <w:r>
              <w:rPr/>
              <w:t xml:space="preserve">Traduction</w:t>
            </w:r>
          </w:p>
          <w:p>
            <w:pPr/>
            <w:hyperlink r:id="rId146" w:history="1">
              <w:r>
                <w:rPr>
                  <w:color w:val="#410a8c"/>
                  <w:u w:val="single"/>
                </w:rPr>
                <w:t xml:space="preserve">hal-04863036v1</w:t>
              </w:r>
            </w:hyperlink>
          </w:p>
        </w:tc>
      </w:tr>
      <w:tr>
        <w:trPr/>
        <w:tc>
          <w:tcPr>
            <w:noWrap/>
          </w:tcPr>
          <w:p>
            <w:pPr>
              <w:spacing w:after="200"/>
            </w:pPr>
            <w:hyperlink r:id="rId147" w:history="1">
              <w:r>
                <w:rPr>
                  <w:color w:val="1e198e"/>
                  <w:b w:val="1"/>
                  <w:bCs w:val="1"/>
                  <w:u w:val="single"/>
                </w:rPr>
                <w:t xml:space="preserve">Zhu Yue朱岳, Le Prince de mes rêves (Mengzhong de wangzi 梦中的王子)</w:t>
              </w:r>
            </w:hyperlink>
          </w:p>
          <w:p>
            <w:pPr/>
            <w:hyperlink r:id="rId11" w:history="1">
              <w:r>
                <w:rPr>
                  <w:color w:val="#410a8c"/>
                  <w:u w:val="single"/>
                </w:rPr>
                <w:t xml:space="preserve">Solange Cruveille</w:t>
              </w:r>
            </w:hyperlink>
          </w:p>
          <w:p>
            <w:pPr/>
            <w:r>
              <w:rPr/>
              <w:t xml:space="preserve">2022</w:t>
            </w:r>
          </w:p>
          <w:p>
            <w:pPr/>
            <w:r>
              <w:rPr/>
              <w:t xml:space="preserve">Traduction</w:t>
            </w:r>
          </w:p>
          <w:p>
            <w:pPr/>
            <w:hyperlink r:id="rId147" w:history="1">
              <w:r>
                <w:rPr>
                  <w:color w:val="#410a8c"/>
                  <w:u w:val="single"/>
                </w:rPr>
                <w:t xml:space="preserve">hal-04863023v1</w:t>
              </w:r>
            </w:hyperlink>
          </w:p>
        </w:tc>
      </w:tr>
      <w:tr>
        <w:trPr/>
        <w:tc>
          <w:tcPr>
            <w:noWrap/>
          </w:tcPr>
          <w:p>
            <w:pPr>
              <w:spacing w:after="200"/>
            </w:pPr>
            <w:hyperlink r:id="rId148" w:history="1">
              <w:r>
                <w:rPr>
                  <w:color w:val="1e198e"/>
                  <w:b w:val="1"/>
                  <w:bCs w:val="1"/>
                  <w:u w:val="single"/>
                </w:rPr>
                <w:t xml:space="preserve">Zhu Yue, La Mésaventure du docteur Green (Gelin daifu de zaoyu)</w:t>
              </w:r>
            </w:hyperlink>
          </w:p>
          <w:p>
            <w:pPr/>
            <w:hyperlink r:id="rId11" w:history="1">
              <w:r>
                <w:rPr>
                  <w:color w:val="#410a8c"/>
                  <w:u w:val="single"/>
                </w:rPr>
                <w:t xml:space="preserve">Solange Cruveille</w:t>
              </w:r>
            </w:hyperlink>
          </w:p>
          <w:p>
            <w:pPr/>
            <w:r>
              <w:rPr/>
              <w:t xml:space="preserve">2022</w:t>
            </w:r>
          </w:p>
          <w:p>
            <w:pPr/>
            <w:r>
              <w:rPr/>
              <w:t xml:space="preserve">Traduction</w:t>
            </w:r>
          </w:p>
          <w:p>
            <w:pPr/>
            <w:hyperlink r:id="rId148" w:history="1">
              <w:r>
                <w:rPr>
                  <w:color w:val="#410a8c"/>
                  <w:u w:val="single"/>
                </w:rPr>
                <w:t xml:space="preserve">hal-04863030v1</w:t>
              </w:r>
            </w:hyperlink>
          </w:p>
        </w:tc>
      </w:tr>
      <w:tr>
        <w:trPr/>
        <w:tc>
          <w:tcPr>
            <w:noWrap/>
          </w:tcPr>
          <w:p>
            <w:pPr>
              <w:spacing w:after="200"/>
            </w:pPr>
            <w:hyperlink r:id="rId149" w:history="1">
              <w:r>
                <w:rPr>
                  <w:color w:val="1e198e"/>
                  <w:b w:val="1"/>
                  <w:bCs w:val="1"/>
                  <w:u w:val="single"/>
                </w:rPr>
                <w:t xml:space="preserve">L'esprit-renard</w:t>
              </w:r>
            </w:hyperlink>
          </w:p>
          <w:p>
            <w:pPr/>
            <w:hyperlink r:id="rId11" w:history="1">
              <w:r>
                <w:rPr>
                  <w:color w:val="#410a8c"/>
                  <w:u w:val="single"/>
                </w:rPr>
                <w:t xml:space="preserve">Solange Cruveille</w:t>
              </w:r>
            </w:hyperlink>
            <w:r>
              <w:rPr/>
              <w:t xml:space="preserve">,</w:t>
            </w:r>
            <w:hyperlink r:id="rId150" w:history="1">
              <w:r>
                <w:rPr>
                  <w:color w:val="#410a8c"/>
                  <w:u w:val="single"/>
                </w:rPr>
                <w:t xml:space="preserve">Jérôme Bouchaud</w:t>
              </w:r>
            </w:hyperlink>
          </w:p>
          <w:p>
            <w:pPr/>
            <w:r>
              <w:rPr/>
              <w:t xml:space="preserve">2018</w:t>
            </w:r>
          </w:p>
          <w:p>
            <w:pPr/>
            <w:r>
              <w:rPr/>
              <w:t xml:space="preserve">Traduction</w:t>
            </w:r>
          </w:p>
          <w:p>
            <w:pPr/>
            <w:hyperlink r:id="rId149" w:history="1">
              <w:r>
                <w:rPr>
                  <w:color w:val="#410a8c"/>
                  <w:u w:val="single"/>
                </w:rPr>
                <w:t xml:space="preserve">hal-03077452v1</w:t>
              </w:r>
            </w:hyperlink>
          </w:p>
        </w:tc>
      </w:tr>
      <w:tr>
        <w:trPr/>
        <w:tc>
          <w:tcPr>
            <w:noWrap/>
          </w:tcPr>
          <w:p>
            <w:pPr>
              <w:spacing w:after="200"/>
            </w:pPr>
            <w:hyperlink r:id="rId151" w:history="1">
              <w:r>
                <w:rPr>
                  <w:color w:val="1e198e"/>
                  <w:b w:val="1"/>
                  <w:bCs w:val="1"/>
                  <w:u w:val="single"/>
                </w:rPr>
                <w:t xml:space="preserve">Sanchi zhi shang 三尺之上 (Beyond the World) de Li Yanlin 李彦霖</w:t>
              </w:r>
            </w:hyperlink>
          </w:p>
          <w:p>
            <w:pPr/>
            <w:hyperlink r:id="rId11" w:history="1">
              <w:r>
                <w:rPr>
                  <w:color w:val="#410a8c"/>
                  <w:u w:val="single"/>
                </w:rPr>
                <w:t xml:space="preserve">Solange Cruveille</w:t>
              </w:r>
            </w:hyperlink>
          </w:p>
          <w:p>
            <w:pPr/>
            <w:r>
              <w:rPr/>
              <w:t xml:space="preserve">2018</w:t>
            </w:r>
          </w:p>
          <w:p>
            <w:pPr/>
            <w:r>
              <w:rPr/>
              <w:t xml:space="preserve">Traduction</w:t>
            </w:r>
          </w:p>
          <w:p>
            <w:pPr/>
            <w:hyperlink r:id="rId151" w:history="1">
              <w:r>
                <w:rPr>
                  <w:color w:val="#410a8c"/>
                  <w:u w:val="single"/>
                </w:rPr>
                <w:t xml:space="preserve">hal-04863057v1</w:t>
              </w:r>
            </w:hyperlink>
          </w:p>
        </w:tc>
      </w:tr>
      <w:tr>
        <w:trPr/>
        <w:tc>
          <w:tcPr>
            <w:noWrap/>
          </w:tcPr>
          <w:p>
            <w:pPr>
              <w:spacing w:after="200"/>
            </w:pPr>
            <w:hyperlink r:id="rId152" w:history="1">
              <w:r>
                <w:rPr>
                  <w:color w:val="1e198e"/>
                  <w:b w:val="1"/>
                  <w:bCs w:val="1"/>
                  <w:u w:val="single"/>
                </w:rPr>
                <w:t xml:space="preserve">« Quatre héritiers de la fabrication du papier »</w:t>
              </w:r>
            </w:hyperlink>
          </w:p>
          <w:p>
            <w:pPr/>
            <w:hyperlink r:id="rId11" w:history="1">
              <w:r>
                <w:rPr>
                  <w:color w:val="#410a8c"/>
                  <w:u w:val="single"/>
                </w:rPr>
                <w:t xml:space="preserve">Solange Cruveille</w:t>
              </w:r>
            </w:hyperlink>
          </w:p>
          <w:p>
            <w:pPr/>
            <w:r>
              <w:rPr/>
              <w:t xml:space="preserve">2017</w:t>
            </w:r>
          </w:p>
          <w:p>
            <w:pPr/>
            <w:r>
              <w:rPr/>
              <w:t xml:space="preserve">Traduction</w:t>
            </w:r>
          </w:p>
          <w:p>
            <w:pPr/>
            <w:hyperlink r:id="rId152" w:history="1">
              <w:r>
                <w:rPr>
                  <w:color w:val="#410a8c"/>
                  <w:u w:val="single"/>
                </w:rPr>
                <w:t xml:space="preserve">hal-04863047v1</w:t>
              </w:r>
            </w:hyperlink>
          </w:p>
        </w:tc>
      </w:tr>
      <w:tr>
        <w:trPr/>
        <w:tc>
          <w:tcPr>
            <w:noWrap/>
          </w:tcPr>
          <w:p>
            <w:pPr>
              <w:spacing w:after="200"/>
            </w:pPr>
            <w:hyperlink r:id="rId153" w:history="1">
              <w:r>
                <w:rPr>
                  <w:color w:val="1e198e"/>
                  <w:b w:val="1"/>
                  <w:bCs w:val="1"/>
                  <w:u w:val="single"/>
                </w:rPr>
                <w:t xml:space="preserve">« Aux origines du papier : transmettre la passion pour le papier artisanal chinois »</w:t>
              </w:r>
            </w:hyperlink>
          </w:p>
          <w:p>
            <w:pPr/>
            <w:hyperlink r:id="rId11" w:history="1">
              <w:r>
                <w:rPr>
                  <w:color w:val="#410a8c"/>
                  <w:u w:val="single"/>
                </w:rPr>
                <w:t xml:space="preserve">Solange Cruveille</w:t>
              </w:r>
            </w:hyperlink>
          </w:p>
          <w:p>
            <w:pPr/>
            <w:r>
              <w:rPr/>
              <w:t xml:space="preserve">2017</w:t>
            </w:r>
          </w:p>
          <w:p>
            <w:pPr/>
            <w:r>
              <w:rPr/>
              <w:t xml:space="preserve">Traduction</w:t>
            </w:r>
          </w:p>
          <w:p>
            <w:pPr/>
            <w:hyperlink r:id="rId153" w:history="1">
              <w:r>
                <w:rPr>
                  <w:color w:val="#410a8c"/>
                  <w:u w:val="single"/>
                </w:rPr>
                <w:t xml:space="preserve">hal-04863053v1</w:t>
              </w:r>
            </w:hyperlink>
          </w:p>
        </w:tc>
      </w:tr>
      <w:tr>
        <w:trPr/>
        <w:tc>
          <w:tcPr>
            <w:noWrap/>
          </w:tcPr>
          <w:p>
            <w:pPr>
              <w:spacing w:after="200"/>
            </w:pPr>
            <w:hyperlink r:id="rId154" w:history="1">
              <w:r>
                <w:rPr>
                  <w:color w:val="1e198e"/>
                  <w:b w:val="1"/>
                  <w:bCs w:val="1"/>
                  <w:u w:val="single"/>
                </w:rPr>
                <w:t xml:space="preserve">« Cartographie chinoise de l’art du papier »</w:t>
              </w:r>
            </w:hyperlink>
          </w:p>
          <w:p>
            <w:pPr/>
            <w:hyperlink r:id="rId11" w:history="1">
              <w:r>
                <w:rPr>
                  <w:color w:val="#410a8c"/>
                  <w:u w:val="single"/>
                </w:rPr>
                <w:t xml:space="preserve">Solange Cruveille</w:t>
              </w:r>
            </w:hyperlink>
          </w:p>
          <w:p>
            <w:pPr/>
            <w:r>
              <w:rPr/>
              <w:t xml:space="preserve">2017</w:t>
            </w:r>
          </w:p>
          <w:p>
            <w:pPr/>
            <w:r>
              <w:rPr/>
              <w:t xml:space="preserve">Traduction</w:t>
            </w:r>
          </w:p>
          <w:p>
            <w:pPr/>
            <w:hyperlink r:id="rId154" w:history="1">
              <w:r>
                <w:rPr>
                  <w:color w:val="#410a8c"/>
                  <w:u w:val="single"/>
                </w:rPr>
                <w:t xml:space="preserve">hal-04863046v1</w:t>
              </w:r>
            </w:hyperlink>
          </w:p>
        </w:tc>
      </w:tr>
      <w:tr>
        <w:trPr/>
        <w:tc>
          <w:tcPr>
            <w:noWrap/>
          </w:tcPr>
          <w:p>
            <w:pPr>
              <w:spacing w:after="200"/>
            </w:pPr>
            <w:hyperlink r:id="rId155" w:history="1">
              <w:r>
                <w:rPr>
                  <w:color w:val="1e198e"/>
                  <w:b w:val="1"/>
                  <w:bCs w:val="1"/>
                  <w:u w:val="single"/>
                </w:rPr>
                <w:t xml:space="preserve">« Le papier : une invention venue d’Orient »</w:t>
              </w:r>
            </w:hyperlink>
          </w:p>
          <w:p>
            <w:pPr/>
            <w:hyperlink r:id="rId11" w:history="1">
              <w:r>
                <w:rPr>
                  <w:color w:val="#410a8c"/>
                  <w:u w:val="single"/>
                </w:rPr>
                <w:t xml:space="preserve">Solange Cruveille</w:t>
              </w:r>
            </w:hyperlink>
          </w:p>
          <w:p>
            <w:pPr/>
            <w:r>
              <w:rPr/>
              <w:t xml:space="preserve">2017</w:t>
            </w:r>
          </w:p>
          <w:p>
            <w:pPr/>
            <w:r>
              <w:rPr/>
              <w:t xml:space="preserve">Traduction</w:t>
            </w:r>
          </w:p>
          <w:p>
            <w:pPr/>
            <w:hyperlink r:id="rId155" w:history="1">
              <w:r>
                <w:rPr>
                  <w:color w:val="#410a8c"/>
                  <w:u w:val="single"/>
                </w:rPr>
                <w:t xml:space="preserve">hal-04863041v1</w:t>
              </w:r>
            </w:hyperlink>
          </w:p>
        </w:tc>
      </w:tr>
      <w:tr>
        <w:trPr/>
        <w:tc>
          <w:tcPr>
            <w:noWrap/>
          </w:tcPr>
          <w:p>
            <w:pPr>
              <w:spacing w:after="200"/>
            </w:pPr>
            <w:hyperlink r:id="rId156" w:history="1">
              <w:r>
                <w:rPr>
                  <w:color w:val="1e198e"/>
                  <w:b w:val="1"/>
                  <w:bCs w:val="1"/>
                  <w:u w:val="single"/>
                </w:rPr>
                <w:t xml:space="preserve">Blood and Steel</w:t>
              </w:r>
            </w:hyperlink>
          </w:p>
          <w:p>
            <w:pPr/>
            <w:hyperlink r:id="rId11" w:history="1">
              <w:r>
                <w:rPr>
                  <w:color w:val="#410a8c"/>
                  <w:u w:val="single"/>
                </w:rPr>
                <w:t xml:space="preserve">Solange Cruveille</w:t>
              </w:r>
            </w:hyperlink>
          </w:p>
          <w:p>
            <w:pPr/>
            <w:r>
              <w:rPr/>
              <w:t xml:space="preserve">2016</w:t>
            </w:r>
          </w:p>
          <w:p>
            <w:pPr/>
            <w:r>
              <w:rPr/>
              <w:t xml:space="preserve">Traduction</w:t>
            </w:r>
          </w:p>
          <w:p>
            <w:pPr/>
            <w:hyperlink r:id="rId156" w:history="1">
              <w:r>
                <w:rPr>
                  <w:color w:val="#410a8c"/>
                  <w:u w:val="single"/>
                </w:rPr>
                <w:t xml:space="preserve">hal-01833484v1</w:t>
              </w:r>
            </w:hyperlink>
          </w:p>
        </w:tc>
      </w:tr>
      <w:tr>
        <w:trPr/>
        <w:tc>
          <w:tcPr>
            <w:noWrap/>
          </w:tcPr>
          <w:p>
            <w:pPr>
              <w:spacing w:after="200"/>
            </w:pPr>
            <w:hyperlink r:id="rId157" w:history="1">
              <w:r>
                <w:rPr>
                  <w:color w:val="1e198e"/>
                  <w:b w:val="1"/>
                  <w:bCs w:val="1"/>
                  <w:u w:val="single"/>
                </w:rPr>
                <w:t xml:space="preserve">Blood and Steel</w:t>
              </w:r>
            </w:hyperlink>
          </w:p>
          <w:p>
            <w:pPr/>
            <w:hyperlink r:id="rId11" w:history="1">
              <w:r>
                <w:rPr>
                  <w:color w:val="#410a8c"/>
                  <w:u w:val="single"/>
                </w:rPr>
                <w:t xml:space="preserve">Solange Cruveille</w:t>
              </w:r>
            </w:hyperlink>
          </w:p>
          <w:p>
            <w:pPr/>
            <w:r>
              <w:rPr/>
              <w:t xml:space="preserve">2015</w:t>
            </w:r>
          </w:p>
          <w:p>
            <w:pPr/>
            <w:r>
              <w:rPr/>
              <w:t xml:space="preserve">Traduction</w:t>
            </w:r>
          </w:p>
          <w:p>
            <w:pPr/>
            <w:hyperlink r:id="rId157" w:history="1">
              <w:r>
                <w:rPr>
                  <w:color w:val="#410a8c"/>
                  <w:u w:val="single"/>
                </w:rPr>
                <w:t xml:space="preserve">hal-01833487v1</w:t>
              </w:r>
            </w:hyperlink>
          </w:p>
        </w:tc>
      </w:tr>
      <w:tr>
        <w:trPr/>
        <w:tc>
          <w:tcPr>
            <w:noWrap/>
          </w:tcPr>
          <w:p>
            <w:pPr>
              <w:spacing w:after="200"/>
            </w:pPr>
            <w:hyperlink r:id="rId158" w:history="1">
              <w:r>
                <w:rPr>
                  <w:color w:val="1e198e"/>
                  <w:b w:val="1"/>
                  <w:bCs w:val="1"/>
                  <w:u w:val="single"/>
                </w:rPr>
                <w:t xml:space="preserve">Au pays du cerf blanc</w:t>
              </w:r>
            </w:hyperlink>
          </w:p>
          <w:p>
            <w:pPr/>
            <w:hyperlink r:id="rId159" w:history="1">
              <w:r>
                <w:rPr>
                  <w:color w:val="#410a8c"/>
                  <w:u w:val="single"/>
                </w:rPr>
                <w:t xml:space="preserve">Baoqing Shao</w:t>
              </w:r>
            </w:hyperlink>
            <w:r>
              <w:rPr/>
              <w:t xml:space="preserve">,</w:t>
            </w:r>
            <w:hyperlink r:id="rId11" w:history="1">
              <w:r>
                <w:rPr>
                  <w:color w:val="#410a8c"/>
                  <w:u w:val="single"/>
                </w:rPr>
                <w:t xml:space="preserve">Solange Cruveille</w:t>
              </w:r>
            </w:hyperlink>
          </w:p>
          <w:p>
            <w:pPr/>
            <w:r>
              <w:rPr/>
              <w:t xml:space="preserve">2012</w:t>
            </w:r>
          </w:p>
          <w:p>
            <w:pPr/>
            <w:r>
              <w:rPr/>
              <w:t xml:space="preserve">Traduction</w:t>
            </w:r>
          </w:p>
          <w:p>
            <w:pPr/>
            <w:hyperlink r:id="rId158" w:history="1">
              <w:r>
                <w:rPr>
                  <w:color w:val="#410a8c"/>
                  <w:u w:val="single"/>
                </w:rPr>
                <w:t xml:space="preserve">hal-03076858v1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4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ange-cruveille" TargetMode="External"/><Relationship Id="rId8" Type="http://schemas.openxmlformats.org/officeDocument/2006/relationships/hyperlink" Target="https://orcid.org/0000-0001-7494-5953" TargetMode="External"/><Relationship Id="rId9" Type="http://schemas.openxmlformats.org/officeDocument/2006/relationships/hyperlink" Target="https://www.idref.fr/097661341" TargetMode="External"/><Relationship Id="rId10" Type="http://schemas.openxmlformats.org/officeDocument/2006/relationships/hyperlink" Target="https://hal.science/tel-04862489v1" TargetMode="External"/><Relationship Id="rId11" Type="http://schemas.openxmlformats.org/officeDocument/2006/relationships/hyperlink" Target="https://hal.science/search/index/?q=*&amp;authFullName_s=Solange Cruveille" TargetMode="External"/><Relationship Id="rId12" Type="http://schemas.openxmlformats.org/officeDocument/2006/relationships/hyperlink" Target="https://www.theses.fr/2009AIX10095" TargetMode="External"/><Relationship Id="rId13" Type="http://schemas.openxmlformats.org/officeDocument/2006/relationships/hyperlink" Target="https://hal.science/hal-03147822v1" TargetMode="External"/><Relationship Id="rId14" Type="http://schemas.openxmlformats.org/officeDocument/2006/relationships/hyperlink" Target="https://hal.science/search/index/?q=*&amp;authFullName_s=Jun F&#233;lix Ma" TargetMode="External"/><Relationship Id="rId15" Type="http://schemas.openxmlformats.org/officeDocument/2006/relationships/hyperlink" Target="https://www.pulm.fr/index.php/default/jade-or-porcelaine.html" TargetMode="External"/><Relationship Id="rId16" Type="http://schemas.openxmlformats.org/officeDocument/2006/relationships/hyperlink" Target="https://dx.doi.org/10.4000/books.pulm.7465" TargetMode="External"/><Relationship Id="rId17" Type="http://schemas.openxmlformats.org/officeDocument/2006/relationships/hyperlink" Target="https://hal.science/hal-01833486v1" TargetMode="External"/><Relationship Id="rId18" Type="http://schemas.openxmlformats.org/officeDocument/2006/relationships/hyperlink" Target="https://hal.science/search/index/?q=*&amp;authFullName_s=Christophe Cazenove" TargetMode="External"/><Relationship Id="rId19" Type="http://schemas.openxmlformats.org/officeDocument/2006/relationships/hyperlink" Target="https://hal.science/search/index/?q=*&amp;authFullName_s=Fr&#233;d&#233;ric Vervisch" TargetMode="External"/><Relationship Id="rId20" Type="http://schemas.openxmlformats.org/officeDocument/2006/relationships/hyperlink" Target="https://hal.science/hal-04868483v1" TargetMode="External"/><Relationship Id="rId21" Type="http://schemas.openxmlformats.org/officeDocument/2006/relationships/hyperlink" Target="https://hal.science/hal-04868561v1" TargetMode="External"/><Relationship Id="rId22" Type="http://schemas.openxmlformats.org/officeDocument/2006/relationships/hyperlink" Target="https://hal.science/hal-04862967v1" TargetMode="External"/><Relationship Id="rId23" Type="http://schemas.openxmlformats.org/officeDocument/2006/relationships/hyperlink" Target="https://hal.science/hal-04862845v1" TargetMode="External"/><Relationship Id="rId24" Type="http://schemas.openxmlformats.org/officeDocument/2006/relationships/hyperlink" Target="https://hal.science/hal-04862794v1" TargetMode="External"/><Relationship Id="rId25" Type="http://schemas.openxmlformats.org/officeDocument/2006/relationships/hyperlink" Target="https://hal.science/search/index/?q=*&amp;authFullName_s=Marie Laureillard" TargetMode="External"/><Relationship Id="rId26" Type="http://schemas.openxmlformats.org/officeDocument/2006/relationships/hyperlink" Target="https://hal.science/search/index/?q=*&amp;authFullName_s=Vincent Durand-Dast&#232;s" TargetMode="External"/><Relationship Id="rId27" Type="http://schemas.openxmlformats.org/officeDocument/2006/relationships/hyperlink" Target="https://hal.science/hal-04862670v1" TargetMode="External"/><Relationship Id="rId28" Type="http://schemas.openxmlformats.org/officeDocument/2006/relationships/hyperlink" Target="https://hal.science/hal-01910383v1" TargetMode="External"/><Relationship Id="rId29" Type="http://schemas.openxmlformats.org/officeDocument/2006/relationships/hyperlink" Target="https://hal.science/hal-04862990v1" TargetMode="External"/><Relationship Id="rId30" Type="http://schemas.openxmlformats.org/officeDocument/2006/relationships/hyperlink" Target="https://hal.science/hal-04862869v1" TargetMode="External"/><Relationship Id="rId31" Type="http://schemas.openxmlformats.org/officeDocument/2006/relationships/hyperlink" Target="https://hal.science/search/index/?q=*&amp;authFullName_s=Solange Cruveill&#233;" TargetMode="External"/><Relationship Id="rId32" Type="http://schemas.openxmlformats.org/officeDocument/2006/relationships/hyperlink" Target="https://dx.doi.org/10.4000/ideo.3132" TargetMode="External"/><Relationship Id="rId33" Type="http://schemas.openxmlformats.org/officeDocument/2006/relationships/hyperlink" Target="https://hal.science/hal-04862872v1" TargetMode="External"/><Relationship Id="rId34" Type="http://schemas.openxmlformats.org/officeDocument/2006/relationships/hyperlink" Target="https://dx.doi.org/10.4000/ideo.3431" TargetMode="External"/><Relationship Id="rId35" Type="http://schemas.openxmlformats.org/officeDocument/2006/relationships/hyperlink" Target="https://hal.science/hal-04862955v1" TargetMode="External"/><Relationship Id="rId36" Type="http://schemas.openxmlformats.org/officeDocument/2006/relationships/hyperlink" Target="https://dx.doi.org/10.21409/c8_7" TargetMode="External"/><Relationship Id="rId37" Type="http://schemas.openxmlformats.org/officeDocument/2006/relationships/hyperlink" Target="https://hal.science/hal-04616352v1" TargetMode="External"/><Relationship Id="rId38" Type="http://schemas.openxmlformats.org/officeDocument/2006/relationships/hyperlink" Target="https://hal.science/search/index/?q=*&amp;authFullName_s=Pierre Kaser" TargetMode="External"/><Relationship Id="rId39" Type="http://schemas.openxmlformats.org/officeDocument/2006/relationships/hyperlink" Target="https://hal.science/search/index/?q=*&amp;authFullName_s=Jiakun Chen" TargetMode="External"/><Relationship Id="rId40" Type="http://schemas.openxmlformats.org/officeDocument/2006/relationships/hyperlink" Target="https://hal.science/search/index/?q=*&amp;authFullName_s=Lo&#239;c Aloisio" TargetMode="External"/><Relationship Id="rId41" Type="http://schemas.openxmlformats.org/officeDocument/2006/relationships/hyperlink" Target="https://dx.doi.org/10.4000/ideo.2352" TargetMode="External"/><Relationship Id="rId42" Type="http://schemas.openxmlformats.org/officeDocument/2006/relationships/hyperlink" Target="https://hal.science/hal-04862848v1" TargetMode="External"/><Relationship Id="rId43" Type="http://schemas.openxmlformats.org/officeDocument/2006/relationships/hyperlink" Target="https://dx.doi.org/10.4000/ideo.2685" TargetMode="External"/><Relationship Id="rId44" Type="http://schemas.openxmlformats.org/officeDocument/2006/relationships/hyperlink" Target="https://hal.science/hal-04862860v1" TargetMode="External"/><Relationship Id="rId45" Type="http://schemas.openxmlformats.org/officeDocument/2006/relationships/hyperlink" Target="https://dx.doi.org/10.58048/2263-7664/3774" TargetMode="External"/><Relationship Id="rId46" Type="http://schemas.openxmlformats.org/officeDocument/2006/relationships/hyperlink" Target="https://hal.science/hal-04862862v1" TargetMode="External"/><Relationship Id="rId47" Type="http://schemas.openxmlformats.org/officeDocument/2006/relationships/hyperlink" Target="https://hal.science/hal-04862850v1" TargetMode="External"/><Relationship Id="rId48" Type="http://schemas.openxmlformats.org/officeDocument/2006/relationships/hyperlink" Target="https://dx.doi.org/10.4000/ideo.2078" TargetMode="External"/><Relationship Id="rId49" Type="http://schemas.openxmlformats.org/officeDocument/2006/relationships/hyperlink" Target="https://hal.science/hal-04863025v1" TargetMode="External"/><Relationship Id="rId50" Type="http://schemas.openxmlformats.org/officeDocument/2006/relationships/hyperlink" Target="https://dx.doi.org/10.4000/ideo.1674" TargetMode="External"/><Relationship Id="rId51" Type="http://schemas.openxmlformats.org/officeDocument/2006/relationships/hyperlink" Target="https://hal.science/hal-04862853v1" TargetMode="External"/><Relationship Id="rId52" Type="http://schemas.openxmlformats.org/officeDocument/2006/relationships/hyperlink" Target="https://dx.doi.org/10.4000/ideo.2070" TargetMode="External"/><Relationship Id="rId53" Type="http://schemas.openxmlformats.org/officeDocument/2006/relationships/hyperlink" Target="https://hal.science/hal-04862806v1" TargetMode="External"/><Relationship Id="rId54" Type="http://schemas.openxmlformats.org/officeDocument/2006/relationships/hyperlink" Target="https://dx.doi.org/10.4000/ideo.1302" TargetMode="External"/><Relationship Id="rId55" Type="http://schemas.openxmlformats.org/officeDocument/2006/relationships/hyperlink" Target="https://hal.science/hal-01958272v1" TargetMode="External"/><Relationship Id="rId56" Type="http://schemas.openxmlformats.org/officeDocument/2006/relationships/hyperlink" Target="https://hal.science/hal-03068324v1" TargetMode="External"/><Relationship Id="rId57" Type="http://schemas.openxmlformats.org/officeDocument/2006/relationships/hyperlink" Target="https://hal.science/hal-04862838v1" TargetMode="External"/><Relationship Id="rId58" Type="http://schemas.openxmlformats.org/officeDocument/2006/relationships/hyperlink" Target="https://dx.doi.org/10.4000/ideo.1006" TargetMode="External"/><Relationship Id="rId59" Type="http://schemas.openxmlformats.org/officeDocument/2006/relationships/hyperlink" Target="https://hal.science/hal-03185386v1" TargetMode="External"/><Relationship Id="rId60" Type="http://schemas.openxmlformats.org/officeDocument/2006/relationships/hyperlink" Target="https://hal.science/hal-01939886v1" TargetMode="External"/><Relationship Id="rId61" Type="http://schemas.openxmlformats.org/officeDocument/2006/relationships/hyperlink" Target="https://hal.science/hal-01876811v1" TargetMode="External"/><Relationship Id="rId62" Type="http://schemas.openxmlformats.org/officeDocument/2006/relationships/hyperlink" Target="https://hal.science/hal-01833490v1" TargetMode="External"/><Relationship Id="rId63" Type="http://schemas.openxmlformats.org/officeDocument/2006/relationships/hyperlink" Target="https://hal.science/hal-01913624v2" TargetMode="External"/><Relationship Id="rId64" Type="http://schemas.openxmlformats.org/officeDocument/2006/relationships/hyperlink" Target="https://hal.science/hal-01979244v2" TargetMode="External"/><Relationship Id="rId65" Type="http://schemas.openxmlformats.org/officeDocument/2006/relationships/hyperlink" Target="https://hal.science/hal-01910375v1" TargetMode="External"/><Relationship Id="rId66" Type="http://schemas.openxmlformats.org/officeDocument/2006/relationships/hyperlink" Target="https://hal.science/search/index/?q=*&amp;authFullName_s=&#21407; &#39640;" TargetMode="External"/><Relationship Id="rId67" Type="http://schemas.openxmlformats.org/officeDocument/2006/relationships/hyperlink" Target="https://hal.science/hal-01910381v1" TargetMode="External"/><Relationship Id="rId68" Type="http://schemas.openxmlformats.org/officeDocument/2006/relationships/hyperlink" Target="https://dx.doi.org/10.4000/ideo.278" TargetMode="External"/><Relationship Id="rId69" Type="http://schemas.openxmlformats.org/officeDocument/2006/relationships/hyperlink" Target="https://hal.science/hal-01947968v1" TargetMode="External"/><Relationship Id="rId70" Type="http://schemas.openxmlformats.org/officeDocument/2006/relationships/hyperlink" Target="https://dx.doi.org/10.4000/ideo.290" TargetMode="External"/><Relationship Id="rId71" Type="http://schemas.openxmlformats.org/officeDocument/2006/relationships/hyperlink" Target="https://hal.science/hal-04863422v1" TargetMode="External"/><Relationship Id="rId72" Type="http://schemas.openxmlformats.org/officeDocument/2006/relationships/hyperlink" Target="https://dx.doi.org/10.4000/ideo.216" TargetMode="External"/><Relationship Id="rId73" Type="http://schemas.openxmlformats.org/officeDocument/2006/relationships/hyperlink" Target="https://hal.science/hal-01913613v1" TargetMode="External"/><Relationship Id="rId74" Type="http://schemas.openxmlformats.org/officeDocument/2006/relationships/hyperlink" Target="https://hal.science/hal-03185369v1" TargetMode="External"/><Relationship Id="rId75" Type="http://schemas.openxmlformats.org/officeDocument/2006/relationships/hyperlink" Target="https://dx.doi.org/10.4000/ideo.66" TargetMode="External"/><Relationship Id="rId76" Type="http://schemas.openxmlformats.org/officeDocument/2006/relationships/hyperlink" Target="https://hal.science/hal-01913615v1" TargetMode="External"/><Relationship Id="rId77" Type="http://schemas.openxmlformats.org/officeDocument/2006/relationships/hyperlink" Target="https://hal.science/hal-01908138v1" TargetMode="External"/><Relationship Id="rId78" Type="http://schemas.openxmlformats.org/officeDocument/2006/relationships/hyperlink" Target="https://hal.science/hal-04863012v1" TargetMode="External"/><Relationship Id="rId79" Type="http://schemas.openxmlformats.org/officeDocument/2006/relationships/hyperlink" Target="https://hal.science/hal-01910379v1" TargetMode="External"/><Relationship Id="rId80" Type="http://schemas.openxmlformats.org/officeDocument/2006/relationships/hyperlink" Target="https://dx.doi.org/10.4000/lcc.113" TargetMode="External"/><Relationship Id="rId81" Type="http://schemas.openxmlformats.org/officeDocument/2006/relationships/hyperlink" Target="https://hal.science/hal-01847202v1" TargetMode="External"/><Relationship Id="rId82" Type="http://schemas.openxmlformats.org/officeDocument/2006/relationships/hyperlink" Target="https://hal.science/hal-01833476v1" TargetMode="External"/><Relationship Id="rId83" Type="http://schemas.openxmlformats.org/officeDocument/2006/relationships/hyperlink" Target="https://hal.science/hal-01833480v1" TargetMode="External"/><Relationship Id="rId84" Type="http://schemas.openxmlformats.org/officeDocument/2006/relationships/hyperlink" Target="https://dx.doi.org/10.4000/ideo.249" TargetMode="External"/><Relationship Id="rId85" Type="http://schemas.openxmlformats.org/officeDocument/2006/relationships/hyperlink" Target="https://hal.science/hal-04863016v1" TargetMode="External"/><Relationship Id="rId86" Type="http://schemas.openxmlformats.org/officeDocument/2006/relationships/hyperlink" Target="https://hal.science/search/index/?q=*&amp;authFullName_s=Andr&#233; L&#233;vy" TargetMode="External"/><Relationship Id="rId87" Type="http://schemas.openxmlformats.org/officeDocument/2006/relationships/hyperlink" Target="https://hal.science/search/index/?q=*&amp;authFullName_s=Jean-Fran&#231;ois Sabouret" TargetMode="External"/><Relationship Id="rId88" Type="http://schemas.openxmlformats.org/officeDocument/2006/relationships/hyperlink" Target="https://dx.doi.org/10.4000/ideo.2642" TargetMode="External"/><Relationship Id="rId89" Type="http://schemas.openxmlformats.org/officeDocument/2006/relationships/hyperlink" Target="https://hal.science/hal-04862836v1" TargetMode="External"/><Relationship Id="rId90" Type="http://schemas.openxmlformats.org/officeDocument/2006/relationships/hyperlink" Target="https://univ-montpellier3-paul-valery.hal.science/hal-04797016v1" TargetMode="External"/><Relationship Id="rId91" Type="http://schemas.openxmlformats.org/officeDocument/2006/relationships/hyperlink" Target="https://hal.science/search/index/?q=*&amp;authFullName_s=Florence Therond" TargetMode="External"/><Relationship Id="rId92" Type="http://schemas.openxmlformats.org/officeDocument/2006/relationships/hyperlink" Target="https://hal.science/hal-04863247v1" TargetMode="External"/><Relationship Id="rId93" Type="http://schemas.openxmlformats.org/officeDocument/2006/relationships/hyperlink" Target="https://hal.science/hal-04863252v1" TargetMode="External"/><Relationship Id="rId94" Type="http://schemas.openxmlformats.org/officeDocument/2006/relationships/hyperlink" Target="https://hal.science/hal-04863186v1" TargetMode="External"/><Relationship Id="rId95" Type="http://schemas.openxmlformats.org/officeDocument/2006/relationships/hyperlink" Target="https://hal.science/hal-04863233v1" TargetMode="External"/><Relationship Id="rId96" Type="http://schemas.openxmlformats.org/officeDocument/2006/relationships/hyperlink" Target="https://hal.science/hal-04863238v1" TargetMode="External"/><Relationship Id="rId97" Type="http://schemas.openxmlformats.org/officeDocument/2006/relationships/hyperlink" Target="https://hal.science/hal-04863170v1" TargetMode="External"/><Relationship Id="rId98" Type="http://schemas.openxmlformats.org/officeDocument/2006/relationships/hyperlink" Target="https://hal.science/hal-04863265v1" TargetMode="External"/><Relationship Id="rId99" Type="http://schemas.openxmlformats.org/officeDocument/2006/relationships/hyperlink" Target="https://hal.science/hal-04863322v1" TargetMode="External"/><Relationship Id="rId100" Type="http://schemas.openxmlformats.org/officeDocument/2006/relationships/hyperlink" Target="https://hal.science/hal-04863313v1" TargetMode="External"/><Relationship Id="rId101" Type="http://schemas.openxmlformats.org/officeDocument/2006/relationships/hyperlink" Target="https://hal.science/hal-04863228v1" TargetMode="External"/><Relationship Id="rId102" Type="http://schemas.openxmlformats.org/officeDocument/2006/relationships/hyperlink" Target="https://hal.science/hal-04863225v1" TargetMode="External"/><Relationship Id="rId103" Type="http://schemas.openxmlformats.org/officeDocument/2006/relationships/hyperlink" Target="https://hal.science/hal-04863299v1" TargetMode="External"/><Relationship Id="rId104" Type="http://schemas.openxmlformats.org/officeDocument/2006/relationships/hyperlink" Target="https://hal.science/hal-04863162v1" TargetMode="External"/><Relationship Id="rId105" Type="http://schemas.openxmlformats.org/officeDocument/2006/relationships/hyperlink" Target="https://hal.science/hal-04863268v1" TargetMode="External"/><Relationship Id="rId106" Type="http://schemas.openxmlformats.org/officeDocument/2006/relationships/hyperlink" Target="https://hal.science/hal-04863158v1" TargetMode="External"/><Relationship Id="rId107" Type="http://schemas.openxmlformats.org/officeDocument/2006/relationships/hyperlink" Target="https://hal.science/hal-03075212v1" TargetMode="External"/><Relationship Id="rId108" Type="http://schemas.openxmlformats.org/officeDocument/2006/relationships/hyperlink" Target="https://hal.science/hal-03073453v1" TargetMode="External"/><Relationship Id="rId109" Type="http://schemas.openxmlformats.org/officeDocument/2006/relationships/hyperlink" Target="https://hal.science/hal-04863154v1" TargetMode="External"/><Relationship Id="rId110" Type="http://schemas.openxmlformats.org/officeDocument/2006/relationships/hyperlink" Target="https://hal.science/hal-01833481v1" TargetMode="External"/><Relationship Id="rId111" Type="http://schemas.openxmlformats.org/officeDocument/2006/relationships/hyperlink" Target="https://hal.science/hal-04863293v1" TargetMode="External"/><Relationship Id="rId112" Type="http://schemas.openxmlformats.org/officeDocument/2006/relationships/hyperlink" Target="https://hal.science/hal-01910376v1" TargetMode="External"/><Relationship Id="rId113" Type="http://schemas.openxmlformats.org/officeDocument/2006/relationships/hyperlink" Target="https://hal.science/hal-01833482v1" TargetMode="External"/><Relationship Id="rId114" Type="http://schemas.openxmlformats.org/officeDocument/2006/relationships/hyperlink" Target="https://hal.science/hal-01910374v1" TargetMode="External"/><Relationship Id="rId115" Type="http://schemas.openxmlformats.org/officeDocument/2006/relationships/hyperlink" Target="https://hal.science/hal-04863257v1" TargetMode="External"/><Relationship Id="rId116" Type="http://schemas.openxmlformats.org/officeDocument/2006/relationships/hyperlink" Target="https://hal.science/hal-04863219v1" TargetMode="External"/><Relationship Id="rId117" Type="http://schemas.openxmlformats.org/officeDocument/2006/relationships/hyperlink" Target="https://hal.science/hal-01833489v1" TargetMode="External"/><Relationship Id="rId118" Type="http://schemas.openxmlformats.org/officeDocument/2006/relationships/hyperlink" Target="https://dx.doi.org/10.4000/books.pressesinalco.1274" TargetMode="External"/><Relationship Id="rId119" Type="http://schemas.openxmlformats.org/officeDocument/2006/relationships/hyperlink" Target="https://hal.science/hal-01833485v1" TargetMode="External"/><Relationship Id="rId120" Type="http://schemas.openxmlformats.org/officeDocument/2006/relationships/hyperlink" Target="https://hal.science/hal-01910378v1" TargetMode="External"/><Relationship Id="rId121" Type="http://schemas.openxmlformats.org/officeDocument/2006/relationships/hyperlink" Target="https://hal.science/hal-04863287v1" TargetMode="External"/><Relationship Id="rId122" Type="http://schemas.openxmlformats.org/officeDocument/2006/relationships/hyperlink" Target="https://hal.science/hal-04863152v1" TargetMode="External"/><Relationship Id="rId123" Type="http://schemas.openxmlformats.org/officeDocument/2006/relationships/hyperlink" Target="https://hal.science/hal-01833483v1" TargetMode="External"/><Relationship Id="rId124" Type="http://schemas.openxmlformats.org/officeDocument/2006/relationships/hyperlink" Target="https://hal.science/hal-01833478v1" TargetMode="External"/><Relationship Id="rId125" Type="http://schemas.openxmlformats.org/officeDocument/2006/relationships/hyperlink" Target="https://hal.science/hal-04863281v1" TargetMode="External"/><Relationship Id="rId126" Type="http://schemas.openxmlformats.org/officeDocument/2006/relationships/hyperlink" Target="https://hal.science/hal-01910380v1" TargetMode="External"/><Relationship Id="rId127" Type="http://schemas.openxmlformats.org/officeDocument/2006/relationships/hyperlink" Target="https://hal.science/hal-01833473v1" TargetMode="External"/><Relationship Id="rId128" Type="http://schemas.openxmlformats.org/officeDocument/2006/relationships/hyperlink" Target="https://hal.science/hal-04862582v1" TargetMode="External"/><Relationship Id="rId129" Type="http://schemas.openxmlformats.org/officeDocument/2006/relationships/hyperlink" Target="https://hal.science/hal-04863448v1" TargetMode="External"/><Relationship Id="rId130" Type="http://schemas.openxmlformats.org/officeDocument/2006/relationships/hyperlink" Target="https://hal.science/hal-04863114v1" TargetMode="External"/><Relationship Id="rId131" Type="http://schemas.openxmlformats.org/officeDocument/2006/relationships/hyperlink" Target="https://hal.science/hal-04863103v1" TargetMode="External"/><Relationship Id="rId132" Type="http://schemas.openxmlformats.org/officeDocument/2006/relationships/hyperlink" Target="https://hal.science/hal-04863215v1" TargetMode="External"/><Relationship Id="rId133" Type="http://schemas.openxmlformats.org/officeDocument/2006/relationships/hyperlink" Target="https://hal.science/hal-04868210v1" TargetMode="External"/><Relationship Id="rId134" Type="http://schemas.openxmlformats.org/officeDocument/2006/relationships/hyperlink" Target="https://hal.science/tel-04862526v1" TargetMode="External"/><Relationship Id="rId135" Type="http://schemas.openxmlformats.org/officeDocument/2006/relationships/hyperlink" Target="https://hal.science/hal-04616329v1" TargetMode="External"/><Relationship Id="rId136" Type="http://schemas.openxmlformats.org/officeDocument/2006/relationships/hyperlink" Target="https://dx.doi.org/10.4000/ideo.2349" TargetMode="External"/><Relationship Id="rId137" Type="http://schemas.openxmlformats.org/officeDocument/2006/relationships/hyperlink" Target="https://hal.science/hal-04863067v1" TargetMode="External"/><Relationship Id="rId138" Type="http://schemas.openxmlformats.org/officeDocument/2006/relationships/hyperlink" Target="https://hal.science/hal-04862812v1" TargetMode="External"/><Relationship Id="rId139" Type="http://schemas.openxmlformats.org/officeDocument/2006/relationships/hyperlink" Target="https://hal.science/hal-04862817v1" TargetMode="External"/><Relationship Id="rId140" Type="http://schemas.openxmlformats.org/officeDocument/2006/relationships/hyperlink" Target="https://hal.science/hal-04863073v1" TargetMode="External"/><Relationship Id="rId141" Type="http://schemas.openxmlformats.org/officeDocument/2006/relationships/hyperlink" Target="https://hal.science/hal-04862950v1" TargetMode="External"/><Relationship Id="rId142" Type="http://schemas.openxmlformats.org/officeDocument/2006/relationships/hyperlink" Target="https://hal.science/hal-03185364v1" TargetMode="External"/><Relationship Id="rId143" Type="http://schemas.openxmlformats.org/officeDocument/2006/relationships/hyperlink" Target="https://hal.science/hal-04862999v1" TargetMode="External"/><Relationship Id="rId144" Type="http://schemas.openxmlformats.org/officeDocument/2006/relationships/hyperlink" Target="https://hal.science/hal-04863004v1" TargetMode="External"/><Relationship Id="rId145" Type="http://schemas.openxmlformats.org/officeDocument/2006/relationships/hyperlink" Target="https://hal.science/hal-04862996v1" TargetMode="External"/><Relationship Id="rId146" Type="http://schemas.openxmlformats.org/officeDocument/2006/relationships/hyperlink" Target="https://hal.science/hal-04863036v1" TargetMode="External"/><Relationship Id="rId147" Type="http://schemas.openxmlformats.org/officeDocument/2006/relationships/hyperlink" Target="https://hal.science/hal-04863023v1" TargetMode="External"/><Relationship Id="rId148" Type="http://schemas.openxmlformats.org/officeDocument/2006/relationships/hyperlink" Target="https://hal.science/hal-04863030v1" TargetMode="External"/><Relationship Id="rId149" Type="http://schemas.openxmlformats.org/officeDocument/2006/relationships/hyperlink" Target="https://hal.science/hal-03077452v1" TargetMode="External"/><Relationship Id="rId150" Type="http://schemas.openxmlformats.org/officeDocument/2006/relationships/hyperlink" Target="https://hal.science/search/index/?q=*&amp;authFullName_s=J&#233;r&#244;me Bouchaud" TargetMode="External"/><Relationship Id="rId151" Type="http://schemas.openxmlformats.org/officeDocument/2006/relationships/hyperlink" Target="https://hal.science/hal-04863057v1" TargetMode="External"/><Relationship Id="rId152" Type="http://schemas.openxmlformats.org/officeDocument/2006/relationships/hyperlink" Target="https://hal.science/hal-04863047v1" TargetMode="External"/><Relationship Id="rId153" Type="http://schemas.openxmlformats.org/officeDocument/2006/relationships/hyperlink" Target="https://hal.science/hal-04863053v1" TargetMode="External"/><Relationship Id="rId154" Type="http://schemas.openxmlformats.org/officeDocument/2006/relationships/hyperlink" Target="https://hal.science/hal-04863046v1" TargetMode="External"/><Relationship Id="rId155" Type="http://schemas.openxmlformats.org/officeDocument/2006/relationships/hyperlink" Target="https://hal.science/hal-04863041v1" TargetMode="External"/><Relationship Id="rId156" Type="http://schemas.openxmlformats.org/officeDocument/2006/relationships/hyperlink" Target="https://hal.science/hal-01833484v1" TargetMode="External"/><Relationship Id="rId157" Type="http://schemas.openxmlformats.org/officeDocument/2006/relationships/hyperlink" Target="https://hal.science/hal-01833487v1" TargetMode="External"/><Relationship Id="rId158" Type="http://schemas.openxmlformats.org/officeDocument/2006/relationships/hyperlink" Target="https://hal.science/hal-03076858v1" TargetMode="External"/><Relationship Id="rId159" Type="http://schemas.openxmlformats.org/officeDocument/2006/relationships/hyperlink" Target="https://hal.science/search/index/?q=*&amp;authFullName_s=Baoqing Shao"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Solange Cruveillé</dc:title>
  <dc:description>CV</dc:description>
  <dc:subject/>
  <cp:keywords/>
  <cp:category/>
  <cp:lastModifiedBy/>
  <dcterms:created xsi:type="dcterms:W3CDTF">2026-03-15T21:29:23+01:00</dcterms:created>
  <dcterms:modified xsi:type="dcterms:W3CDTF">2026-03-15T21:29:23+01:00</dcterms:modified>
</cp:coreProperties>
</file>

<file path=docProps/custom.xml><?xml version="1.0" encoding="utf-8"?>
<Properties xmlns="http://schemas.openxmlformats.org/officeDocument/2006/custom-properties" xmlns:vt="http://schemas.openxmlformats.org/officeDocument/2006/docPropsVTypes"/>
</file>