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Billaud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n’est pas si mauvaises ! » Les arrangements des aides-soignantes en établissements d’hébergement pour personnes âgées dépendantes (EHPAD) face aux épreuves de professionnalité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⟨10.4000/sociologies.5372⟩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relève. Une approche micro-politique des processus de transmission de la tutelle de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2015, 33 (3), pp.15-41.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⟨10.1684/sss.2015.0302⟩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photographe dans un collectif de recherche. La question de la décision dans la prise en charge des personnes suivies en psychiatrie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Jean-Robert Dantou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30,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configurations d’aide en mouvement. Les mobilisations des fratries suite à l’entrée d’un parent âgé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2015, 95,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personnes âgées n’est pas seulement une affaire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2 (15), pp.264-276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L’“expérience” du vieillissement. Les écrits quotidiens d’un octogénaire au prisme de leurs cadres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95, pp.71-94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“en fratrie” à la suite de l’entrée en institution d’un parent âgé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5 (173), pp.120-126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 vieillissement en institution par le patrimoine en milieu modeste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2012, 62,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familiale autour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2006,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hal-02657941v1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cooking practices and weight status in a general population from the NutriNet-Sante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comestible et du non comestible. La gestion des aliments dans l’économie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 de l'Association francaise de sociologie</w:t>
            </w:r>
            <w:r>
              <w:rPr/>
              <w:t xml:space="preserve">, Université de Versailles Saint-Quentin-en-Yvelines (UVSQ). Guyancourt, FRA., Jun 2015, Université de Versailles Saint Quentin en Yvelines,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4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famille. Les récits du passé dans la parenté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Editions rue d'Ulm, presses de l'ENS, 208 p., 2015, Sciences sociales, 978-2-7288-0531-0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de la confiance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Editions Rue d'Ulm, pp.368, 2014, 978-2-7288-0504-4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 : un cumul des inégalités sociales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Georges Fauré; Sophie Sedillot. </w:t>
            </w:r>
            <w:r>
              <w:rPr>
                <w:i w:val="1"/>
                <w:iCs w:val="1"/>
              </w:rPr>
              <w:t xml:space="preserve">La prise en charge des personnes âgées dépendantes en établissement</w:t>
            </w:r>
            <w:r>
              <w:rPr/>
              <w:t xml:space="preserve">, CEPRISCA, 2021, Colloques, 9791097323080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initial training, different professional practices? Latitude and interprofessionality in dependency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Iris Loffeier; Benoît Majerus; Thibauld Moulaert. </w:t>
            </w:r>
            <w:r>
              <w:rPr>
                <w:i w:val="1"/>
                <w:iCs w:val="1"/>
              </w:rPr>
              <w:t xml:space="preserve">Framing Age. Contested Knowledge in Science and Politics</w:t>
            </w:r>
            <w:r>
              <w:rPr/>
              <w:t xml:space="preserve">, Routledge, pp.204-221, 2017, 978-1-315-54431-1.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⟨10.4324/9781315544311-12⟩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halshs-02892814v1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impossible consensus. Les histoires divergentes d'un passé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Solène Billaud; Sibylle Gollac; Alexandra Oeser; Julie Pagis. </w:t>
            </w:r>
            <w:r>
              <w:rPr>
                <w:i w:val="1"/>
                <w:iCs w:val="1"/>
              </w:rPr>
              <w:t xml:space="preserve">Histoires de famille. Les récits du passé dans la parenté contemporaine</w:t>
            </w:r>
            <w:r>
              <w:rPr/>
              <w:t xml:space="preserve">, Editions Rue d'Ulm, 2015, 978-2-7288-0531-0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Qualifications, disqualifications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J.-R. Dantou et F. Weber. </w:t>
            </w:r>
            <w:r>
              <w:rPr>
                <w:i w:val="1"/>
                <w:iCs w:val="1"/>
              </w:rPr>
              <w:t xml:space="preserve">The walls don’t speak / Les murs ne parlent pas</w:t>
            </w:r>
            <w:r>
              <w:rPr/>
              <w:t xml:space="preserve">, Kehrer, pp.316-319,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partie 1 : L'échec du modèle industriel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Weber F., Trabut L., Billaud S. </w:t>
            </w:r>
            <w:r>
              <w:rPr>
                <w:i w:val="1"/>
                <w:iCs w:val="1"/>
              </w:rPr>
              <w:t xml:space="preserve">Le salaire de la confiance</w:t>
            </w:r>
            <w:r>
              <w:rPr/>
              <w:t xml:space="preserve">, Editions Rue d'Ulm, pp.41-46, 2014, Sciences sociales, 978-2-7288-0504-4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locataires à l’entrée en institution : différer l’abandon définitif de l’ancien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M. Membrado et A. Rouyer (dir.). </w:t>
            </w:r>
            <w:r>
              <w:rPr>
                <w:i w:val="1"/>
                <w:iCs w:val="1"/>
              </w:rPr>
              <w:t xml:space="preserve">Habiter et vieillir. Vers de nouvelles demeures</w:t>
            </w:r>
            <w:r>
              <w:rPr/>
              <w:t xml:space="preserve">, Érès, pp.169-182,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Débarrasser la maison. Le devenir des biens d'une personne âgée seule résidant en maison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B. Lelong et C. Vérité (dir.). </w:t>
            </w:r>
            <w:r>
              <w:rPr>
                <w:i w:val="1"/>
                <w:iCs w:val="1"/>
              </w:rPr>
              <w:t xml:space="preserve">Communication et sphère privée</w:t>
            </w:r>
            <w:r>
              <w:rPr/>
              <w:t xml:space="preserve">, L'Harmattan pp.91-106.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que se quedaron. Los “ex-terratenientes” y sus descendientes hoy en la ciudad de Puno (Perú)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J. M. Caceres-Olazo Monroy et J. Flores Ochoa (dir.). </w:t>
            </w:r>
            <w:r>
              <w:rPr>
                <w:i w:val="1"/>
                <w:iCs w:val="1"/>
              </w:rPr>
              <w:t xml:space="preserve">Cultura, historia y sociedad en la meseta del Q’ollao</w:t>
            </w:r>
            <w:r>
              <w:rPr/>
              <w:t xml:space="preserve">, Universidad Villareal, pp.215-226,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à domicile dans le cadre de l'APA : quel effet de la formation initiale des personnels sur leurs pratiques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rationalisation et qualité de la prise en charge des personnes âgées dépendantes. Débats nationaux, coulisses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[Rapport de recherche] Centre Maurice Halbwachs - CNRS - EHESS - Ecole Normale Supérieure. 2013,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l'enquêteur, relations familiales et aide informelle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dépendance des personnes âgées: les dimensions territoriales de l'action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MSSH.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halshs-00705569v1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16568v1" TargetMode="External"/><Relationship Id="rId8" Type="http://schemas.openxmlformats.org/officeDocument/2006/relationships/hyperlink" Target="https://hal.science/search/index/?q=*&amp;authFullName_s=Sol&#232;ne Billaud" TargetMode="External"/><Relationship Id="rId9" Type="http://schemas.openxmlformats.org/officeDocument/2006/relationships/hyperlink" Target="https://hal.science/search/index/?q=*&amp;authFullName_s=Jingyue Xing" TargetMode="External"/><Relationship Id="rId10" Type="http://schemas.openxmlformats.org/officeDocument/2006/relationships/hyperlink" Target="https://dx.doi.org/10.4000/sociologies.5372" TargetMode="External"/><Relationship Id="rId11" Type="http://schemas.openxmlformats.org/officeDocument/2006/relationships/hyperlink" Target="https://shs.hal.science/halshs-01516551v1" TargetMode="External"/><Relationship Id="rId12" Type="http://schemas.openxmlformats.org/officeDocument/2006/relationships/hyperlink" Target="https://hal.science/search/index/?q=*&amp;authFullName_s=Aude B&#233;liard" TargetMode="External"/><Relationship Id="rId13" Type="http://schemas.openxmlformats.org/officeDocument/2006/relationships/hyperlink" Target="https://dx.doi.org/10.1684/sss.2015.0302" TargetMode="External"/><Relationship Id="rId14" Type="http://schemas.openxmlformats.org/officeDocument/2006/relationships/hyperlink" Target="https://shs.hal.science/halshs-02085101v1" TargetMode="External"/><Relationship Id="rId15" Type="http://schemas.openxmlformats.org/officeDocument/2006/relationships/hyperlink" Target="https://hal.science/search/index/?q=*&amp;authFullName_s=Julie Minoc" TargetMode="External"/><Relationship Id="rId16" Type="http://schemas.openxmlformats.org/officeDocument/2006/relationships/hyperlink" Target="https://hal.science/search/index/?q=*&amp;authFullName_s=Pauline Blum" TargetMode="External"/><Relationship Id="rId17" Type="http://schemas.openxmlformats.org/officeDocument/2006/relationships/hyperlink" Target="https://hal.science/search/index/?q=*&amp;authFullName_s=Baptiste Brossard" TargetMode="External"/><Relationship Id="rId18" Type="http://schemas.openxmlformats.org/officeDocument/2006/relationships/hyperlink" Target="https://hal.science/search/index/?q=*&amp;authFullName_s=Jean-Robert Dantou" TargetMode="External"/><Relationship Id="rId19" Type="http://schemas.openxmlformats.org/officeDocument/2006/relationships/hyperlink" Target="https://shs.hal.science/halshs-01494784v1" TargetMode="External"/><Relationship Id="rId20" Type="http://schemas.openxmlformats.org/officeDocument/2006/relationships/hyperlink" Target="https://shs.hal.science/halshs-01516563v1" TargetMode="External"/><Relationship Id="rId21" Type="http://schemas.openxmlformats.org/officeDocument/2006/relationships/hyperlink" Target="https://hal.science/search/index/?q=*&amp;authFullName_s=Agn&#232;s Gramain" TargetMode="External"/><Relationship Id="rId22" Type="http://schemas.openxmlformats.org/officeDocument/2006/relationships/hyperlink" Target="https://shs.hal.science/halshs-01494782v1" TargetMode="External"/><Relationship Id="rId23" Type="http://schemas.openxmlformats.org/officeDocument/2006/relationships/hyperlink" Target="https://shs.hal.science/halshs-01494781v1" TargetMode="External"/><Relationship Id="rId24" Type="http://schemas.openxmlformats.org/officeDocument/2006/relationships/hyperlink" Target="https://shs.hal.science/halshs-01494774v1" TargetMode="External"/><Relationship Id="rId25" Type="http://schemas.openxmlformats.org/officeDocument/2006/relationships/hyperlink" Target="https://hal.inrae.fr/hal-02657941v1" TargetMode="External"/><Relationship Id="rId26" Type="http://schemas.openxmlformats.org/officeDocument/2006/relationships/hyperlink" Target="https://hal.science/search/index/?q=*&amp;authFullName_s=Marianne Blanchard" TargetMode="External"/><Relationship Id="rId27" Type="http://schemas.openxmlformats.org/officeDocument/2006/relationships/hyperlink" Target="https://hal.science/search/index/?q=*&amp;authFullName_s=Jean-S&#233;bastien Eideliman" TargetMode="External"/><Relationship Id="rId28" Type="http://schemas.openxmlformats.org/officeDocument/2006/relationships/hyperlink" Target="https://hal.science/search/index/?q=*&amp;authFullName_s=Rom&#233;o Fontaine" TargetMode="External"/><Relationship Id="rId29" Type="http://schemas.openxmlformats.org/officeDocument/2006/relationships/hyperlink" Target="https://hal.inrae.fr/hal-02740396v1" TargetMode="External"/><Relationship Id="rId30" Type="http://schemas.openxmlformats.org/officeDocument/2006/relationships/hyperlink" Target="https://hal.science/search/index/?q=*&amp;authFullName_s=Caroline M&#233;jean" TargetMode="External"/><Relationship Id="rId31" Type="http://schemas.openxmlformats.org/officeDocument/2006/relationships/hyperlink" Target="https://hal.science/search/index/?q=*&amp;authFullName_s=Severine Gojard" TargetMode="External"/><Relationship Id="rId32" Type="http://schemas.openxmlformats.org/officeDocument/2006/relationships/hyperlink" Target="https://hal.science/search/index/?q=*&amp;authFullName_s=Pauline Ducrot" TargetMode="External"/><Relationship Id="rId33" Type="http://schemas.openxmlformats.org/officeDocument/2006/relationships/hyperlink" Target="https://hal.science/search/index/?q=*&amp;authFullName_s=Sandrine P&#233;neau" TargetMode="External"/><Relationship Id="rId34" Type="http://schemas.openxmlformats.org/officeDocument/2006/relationships/hyperlink" Target="https://hal.science/hal-01254939v1" TargetMode="External"/><Relationship Id="rId35" Type="http://schemas.openxmlformats.org/officeDocument/2006/relationships/hyperlink" Target="https://shs.hal.science/halshs-05238718v1" TargetMode="External"/><Relationship Id="rId36" Type="http://schemas.openxmlformats.org/officeDocument/2006/relationships/hyperlink" Target="https://hal.science/search/index/?q=*&amp;authFullName_s=Sofia Aouani" TargetMode="External"/><Relationship Id="rId37" Type="http://schemas.openxmlformats.org/officeDocument/2006/relationships/hyperlink" Target="https://hal.science/search/index/?q=*&amp;authFullName_s=Anne-Sophie B&#233;liard" TargetMode="External"/><Relationship Id="rId38" Type="http://schemas.openxmlformats.org/officeDocument/2006/relationships/hyperlink" Target="https://hal.science/search/index/?q=*&amp;authFullName_s=Julien Bertrand" TargetMode="External"/><Relationship Id="rId39" Type="http://schemas.openxmlformats.org/officeDocument/2006/relationships/hyperlink" Target="https://hal.science/search/index/?q=*&amp;authFullName_s=Gr&#233;gory Busquet" TargetMode="External"/><Relationship Id="rId40" Type="http://schemas.openxmlformats.org/officeDocument/2006/relationships/hyperlink" Target="https://www.editionsladecouverte.fr/sociologie_de_grenoble-9782348089251" TargetMode="External"/><Relationship Id="rId41" Type="http://schemas.openxmlformats.org/officeDocument/2006/relationships/hyperlink" Target="https://shs.hal.science/halshs-01148984v1" TargetMode="External"/><Relationship Id="rId42" Type="http://schemas.openxmlformats.org/officeDocument/2006/relationships/hyperlink" Target="https://hal.science/search/index/?q=*&amp;authFullName_s=Sibylle Gollac" TargetMode="External"/><Relationship Id="rId43" Type="http://schemas.openxmlformats.org/officeDocument/2006/relationships/hyperlink" Target="https://hal.science/search/index/?q=*&amp;authFullName_s=Alexandra Oeser" TargetMode="External"/><Relationship Id="rId44" Type="http://schemas.openxmlformats.org/officeDocument/2006/relationships/hyperlink" Target="https://hal.science/search/index/?q=*&amp;authFullName_s=Julie Pagis" TargetMode="External"/><Relationship Id="rId45" Type="http://schemas.openxmlformats.org/officeDocument/2006/relationships/hyperlink" Target="https://shs.hal.science/halshs-00965408v1" TargetMode="External"/><Relationship Id="rId46" Type="http://schemas.openxmlformats.org/officeDocument/2006/relationships/hyperlink" Target="https://hal.science/search/index/?q=*&amp;authFullName_s=Lo&#239;c Trabut" TargetMode="External"/><Relationship Id="rId47" Type="http://schemas.openxmlformats.org/officeDocument/2006/relationships/hyperlink" Target="https://hal.science/search/index/?q=*&amp;authFullName_s=Florence Weber" TargetMode="External"/><Relationship Id="rId48" Type="http://schemas.openxmlformats.org/officeDocument/2006/relationships/hyperlink" Target="https://hal.science/hal-04106732v1" TargetMode="External"/><Relationship Id="rId49" Type="http://schemas.openxmlformats.org/officeDocument/2006/relationships/hyperlink" Target="https://hal.science/search/index/?q=*&amp;authFullName_s=Jingyue Xing-Bongioanni" TargetMode="External"/><Relationship Id="rId50" Type="http://schemas.openxmlformats.org/officeDocument/2006/relationships/hyperlink" Target="https://shs.hal.science/halshs-02892814v1" TargetMode="External"/><Relationship Id="rId51" Type="http://schemas.openxmlformats.org/officeDocument/2006/relationships/hyperlink" Target="https://dx.doi.org/10.4324/9781315544311-12" TargetMode="External"/><Relationship Id="rId52" Type="http://schemas.openxmlformats.org/officeDocument/2006/relationships/hyperlink" Target="https://shs.hal.science/halshs-01517900v1" TargetMode="External"/><Relationship Id="rId53" Type="http://schemas.openxmlformats.org/officeDocument/2006/relationships/hyperlink" Target="https://shs.hal.science/halshs-01516533v1" TargetMode="External"/><Relationship Id="rId54" Type="http://schemas.openxmlformats.org/officeDocument/2006/relationships/hyperlink" Target="https://shs.hal.science/halshs-00965420v1" TargetMode="External"/><Relationship Id="rId55" Type="http://schemas.openxmlformats.org/officeDocument/2006/relationships/hyperlink" Target="https://shs.hal.science/halshs-01516530v1" TargetMode="External"/><Relationship Id="rId56" Type="http://schemas.openxmlformats.org/officeDocument/2006/relationships/hyperlink" Target="https://shs.hal.science/halshs-01516528v1" TargetMode="External"/><Relationship Id="rId57" Type="http://schemas.openxmlformats.org/officeDocument/2006/relationships/hyperlink" Target="https://shs.hal.science/halshs-01516527v1" TargetMode="External"/><Relationship Id="rId58" Type="http://schemas.openxmlformats.org/officeDocument/2006/relationships/hyperlink" Target="https://hal.science/hal-01247478v1" TargetMode="External"/><Relationship Id="rId59" Type="http://schemas.openxmlformats.org/officeDocument/2006/relationships/hyperlink" Target="https://shs.hal.science/halshs-01516570v1" TargetMode="External"/><Relationship Id="rId60" Type="http://schemas.openxmlformats.org/officeDocument/2006/relationships/hyperlink" Target="https://hal.science/search/index/?q=*&amp;authFullName_s=Nicolas Belorgey" TargetMode="External"/><Relationship Id="rId61" Type="http://schemas.openxmlformats.org/officeDocument/2006/relationships/hyperlink" Target="https://shs.hal.science/halshs-00813125v1" TargetMode="External"/><Relationship Id="rId62" Type="http://schemas.openxmlformats.org/officeDocument/2006/relationships/hyperlink" Target="https://hal.science/search/index/?q=*&amp;authFullName_s=Ana Perrin-Heredia" TargetMode="External"/><Relationship Id="rId63" Type="http://schemas.openxmlformats.org/officeDocument/2006/relationships/hyperlink" Target="https://shs.hal.science/halshs-00705569v1" TargetMode="External"/><Relationship Id="rId64" Type="http://schemas.openxmlformats.org/officeDocument/2006/relationships/hyperlink" Target="https://hal.science/search/index/?q=*&amp;authFullName_s=C&#233;cile Bourreau-Dubois" TargetMode="External"/><Relationship Id="rId65" Type="http://schemas.openxmlformats.org/officeDocument/2006/relationships/hyperlink" Target="https://hal.science/search/index/?q=*&amp;authFullName_s=Helen Lim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Billaud</dc:title>
  <dc:description>CV</dc:description>
  <dc:subject/>
  <cp:keywords/>
  <cp:category/>
  <cp:lastModifiedBy/>
  <dcterms:created xsi:type="dcterms:W3CDTF">2026-03-17T16:02:18+01:00</dcterms:created>
  <dcterms:modified xsi:type="dcterms:W3CDTF">2026-03-17T16:02:18+01:00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