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Gallut </w:t>
      </w:r>
      <w:r>
        <w:rPr>
          <w:color w:val="641e6e"/>
        </w:rPr>
        <w:t xml:space="preserve">Maître de conférences en droit privé et sciences criminelles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solene-gallut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0009-0004-7068-2139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272182818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quartiers de lutte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Pénalisation d'achat d'actes sexuels : pas de condamnation de la CEDH pour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anormaux du voisinage : réflexions autour d'une entrée remarquée dans le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2024, n° 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processus, quelles mesures pour la justice restaurative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p. 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oeuvre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7-8, pp. 349-351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mesures juridiques italiennes mises en uvre à la suite de l'arrêt pilote Torreggiani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peines applicables aux auteurs de violences intrafamiliales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</w:t>
            </w:r>
            <w:r>
              <w:rPr/>
              <w:t xml:space="preserve">, Association Française de Droit Pénal (AFDP) - Institut François Gény (IFG),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Peines et infractions sexuelles : vers un changement de paradigme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l'évolution des infractions sexuelles en droit comparé</w:t>
            </w:r>
            <w:r>
              <w:rPr/>
              <w:t xml:space="preserve">, Université de Pau et des Pays de l'Adour - IFTJ, Joana Falxa (dir.),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50 ans de sciences criminelles à Pau</w:t>
            </w:r>
            <w:r>
              <w:rPr/>
              <w:t xml:space="preserve">, Université de Pau et des Pays de l'Adour - IFTJ, Sep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surpopulation carcérale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sur l'exécution des peines</w:t>
            </w:r>
            <w:r>
              <w:rPr/>
              <w:t xml:space="preserve">, Université de Rio de Janeiro, Jun 2025,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introductive de la situation carcérale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surpopulation carcérale et ses conséquences. Conférences - débat</w:t>
            </w:r>
            <w:r>
              <w:rPr/>
              <w:t xml:space="preserve">, Master II Droit pénal européen et international de l'Université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pénitentiaire, quel impact sur la surpopulation carcérale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d'application de la loi pénitentiaire. Bilan et perspectives</w:t>
            </w:r>
            <w:r>
              <w:rPr/>
              <w:t xml:space="preserve">, Jean-Paul Céré; Ludivine Grégoire,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privation de liberté à l'épreuve de la surpopulation carcérale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Isabelle Fouchard; Jean-Manuel Larralde; Benjamin Lévy; Anne Simon, Mar 2018, Paris, France.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terrorisme : faut-il une sanction spécifique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et le combat du terrorisme par des moyens du droit pénal. Colloque des jeunes pénalistes francophones, 3e édition</w:t>
            </w:r>
            <w:r>
              <w:rPr/>
              <w:t xml:space="preserve">, Jean-Christophe Saint-Pau; Tudorel Toader, Dec 2016,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surpopulation carcérale et droit européen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Solène Gallut</w:t>
              </w:r>
            </w:hyperlink>
          </w:p>
          <w:p>
            <w:pPr/>
            <w:r>
              <w:rPr/>
              <w:t xml:space="preserve">Droit. Université de Pau et des Pays de l ’Adour,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tel-05499482v1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E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e-gallut" TargetMode="External"/><Relationship Id="rId9" Type="http://schemas.openxmlformats.org/officeDocument/2006/relationships/hyperlink" Target="https://orcid.org/0009-0004-7068-2139" TargetMode="External"/><Relationship Id="rId10" Type="http://schemas.openxmlformats.org/officeDocument/2006/relationships/hyperlink" Target="https://www.idref.fr/272182818" TargetMode="External"/><Relationship Id="rId11" Type="http://schemas.openxmlformats.org/officeDocument/2006/relationships/hyperlink" Target="https://hal.science/hal-05499467v1" TargetMode="External"/><Relationship Id="rId12" Type="http://schemas.openxmlformats.org/officeDocument/2006/relationships/hyperlink" Target="https://hal.science/search/index/?q=*&amp;authFullName_s=Sol&#232;ne Gallut" TargetMode="External"/><Relationship Id="rId13" Type="http://schemas.openxmlformats.org/officeDocument/2006/relationships/hyperlink" Target="https://hal.science/hal-05247871v1" TargetMode="External"/><Relationship Id="rId14" Type="http://schemas.openxmlformats.org/officeDocument/2006/relationships/hyperlink" Target="https://hal.science/hal-05247983v1" TargetMode="External"/><Relationship Id="rId15" Type="http://schemas.openxmlformats.org/officeDocument/2006/relationships/hyperlink" Target="https://univ-pau.hal.science/hal-04170647v1" TargetMode="External"/><Relationship Id="rId16" Type="http://schemas.openxmlformats.org/officeDocument/2006/relationships/hyperlink" Target="https://univ-pau.hal.science/hal-04170630v1" TargetMode="External"/><Relationship Id="rId17" Type="http://schemas.openxmlformats.org/officeDocument/2006/relationships/hyperlink" Target="https://shs.hal.science/halshs-05253456v1" TargetMode="External"/><Relationship Id="rId18" Type="http://schemas.openxmlformats.org/officeDocument/2006/relationships/hyperlink" Target="https://hal.science/hal-05499479v1" TargetMode="External"/><Relationship Id="rId19" Type="http://schemas.openxmlformats.org/officeDocument/2006/relationships/hyperlink" Target="https://hal.science/hal-05499475v1" TargetMode="External"/><Relationship Id="rId20" Type="http://schemas.openxmlformats.org/officeDocument/2006/relationships/hyperlink" Target="https://hal.science/hal-05499484v1" TargetMode="External"/><Relationship Id="rId21" Type="http://schemas.openxmlformats.org/officeDocument/2006/relationships/hyperlink" Target="https://hal.science/hal-05499487v1" TargetMode="External"/><Relationship Id="rId22" Type="http://schemas.openxmlformats.org/officeDocument/2006/relationships/hyperlink" Target="https://univ-pau.hal.science/hal-04170711v1" TargetMode="External"/><Relationship Id="rId23" Type="http://schemas.openxmlformats.org/officeDocument/2006/relationships/hyperlink" Target="https://univ-pau.hal.science/hal-04170582v1" TargetMode="External"/><Relationship Id="rId24" Type="http://schemas.openxmlformats.org/officeDocument/2006/relationships/hyperlink" Target="https://univ-pau.hal.science/hal-04170615v1" TargetMode="External"/><Relationship Id="rId25" Type="http://schemas.openxmlformats.org/officeDocument/2006/relationships/hyperlink" Target="https://univ-pau.hal.science/hal-04170679v1" TargetMode="External"/><Relationship Id="rId26" Type="http://schemas.openxmlformats.org/officeDocument/2006/relationships/hyperlink" Target="https://upf.hal.science/hal-04794475v1" TargetMode="External"/><Relationship Id="rId27" Type="http://schemas.openxmlformats.org/officeDocument/2006/relationships/hyperlink" Target="https://hal.science/search/index/?q=*&amp;authFullName_s=Muriel Giacopelli" TargetMode="External"/><Relationship Id="rId28" Type="http://schemas.openxmlformats.org/officeDocument/2006/relationships/hyperlink" Target="https://hal.science/search/index/?q=*&amp;authFullName_s=Yan Carpentier" TargetMode="External"/><Relationship Id="rId29" Type="http://schemas.openxmlformats.org/officeDocument/2006/relationships/hyperlink" Target="https://hal.science/search/index/?q=*&amp;authFullName_s=Jean-Paul C&#233;r&#233;" TargetMode="External"/><Relationship Id="rId30" Type="http://schemas.openxmlformats.org/officeDocument/2006/relationships/hyperlink" Target="https://hal.science/search/index/?q=*&amp;authFullName_s=Jules Cistac" TargetMode="External"/><Relationship Id="rId31" Type="http://schemas.openxmlformats.org/officeDocument/2006/relationships/hyperlink" Target="https://hal.science/search/index/?q=*&amp;authFullName_s=Margaux Dominati" TargetMode="External"/><Relationship Id="rId32" Type="http://schemas.openxmlformats.org/officeDocument/2006/relationships/hyperlink" Target="https://hal.science/hal-05157012v1" TargetMode="External"/><Relationship Id="rId33" Type="http://schemas.openxmlformats.org/officeDocument/2006/relationships/hyperlink" Target="https://hal.science/tel-0549948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Gallut</dc:title>
  <dc:description>CV</dc:description>
  <dc:subject/>
  <cp:keywords/>
  <cp:category/>
  <cp:lastModifiedBy/>
  <dcterms:created xsi:type="dcterms:W3CDTF">2026-03-25T02:54:43+01:00</dcterms:created>
  <dcterms:modified xsi:type="dcterms:W3CDTF">2026-03-25T02:54:43+01:00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