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Yvain-Prébiski </w:t>
      </w:r>
      <w:r>
        <w:rPr>
          <w:color w:val="641e6e"/>
        </w:rPr>
        <w:t xml:space="preserve">Sonia Yvain-PrébiskiMaîtresse de conférence en didactique des mathématiquesLaboratoire S2HEP- Université Claude Bernard Lyon 1- INSPE LYON1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à partir d'une situation extra-mathématique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2023,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primary school teachers to create modelling problems and the impact on their professional knowledge of modelling: A case study in France within an action research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ICTMA 22</w:t>
            </w:r>
            <w:r>
              <w:rPr/>
              <w:t xml:space="preserve">, Aug 2025, Linkoping,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mathématisation dans l'élaboration d'un problème extra mathématique pour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2025</w:t>
            </w:r>
            <w:r>
              <w:rPr/>
              <w:t xml:space="preserve">, May 2025, Montréal (Québec), Canada. pp.515-525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COLLABORATIVE PROJECT AROUND THE MODELLING IN PRIMARY FRENCH EDUCATION THROUGH VIDEO-BASED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15</w:t>
            </w:r>
            <w:r>
              <w:rPr/>
              <w:t xml:space="preserve">, Jul 2024, Sydney (AUSTRALIA), Australia.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⟨10.13140/RG.2.2.11518.60482⟩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DidaStat&amp;lt;sub&amp;gt;Expl&amp;lt;/sub&amp;gt; : présentation d'un projet de recherche sur les pratiques enseignantes en statistique dans la formation professionnelle des futurs statisticiens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2024 : 55è journées de statistique de la SFdS</w:t>
            </w:r>
            <w:r>
              <w:rPr/>
              <w:t xml:space="preserve">, May 2024, Bordeaux, France. pp.1246-1250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 mathématisation de situations extra mathématiques dans l'enseignement primaire et secondaire.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régionale APMEP de Lyon</w:t>
            </w:r>
            <w:r>
              <w:rPr/>
              <w:t xml:space="preserve">, APMEP,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d’une recherche sur l’enseignement et l’apprentissage de la modélisation au sein d’un dispositif de formation continue français inspiré des Lesson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continue en enseignement des mathématiques dans le contexte sociopolitique actuel : entre contraintes et libertés</w:t>
            </w:r>
            <w:r>
              <w:rPr/>
              <w:t xml:space="preserve">, GDM Québec,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d'une recherche sur l'enseignement et l'apprentissage de la modélisation au sein d'un dispositif de formation continue français inspiré des Lesson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GDM 2021</w:t>
            </w:r>
            <w:r>
              <w:rPr/>
              <w:t xml:space="preserve">, Jun 2021, Québec, Canada.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Teachers and With Academics in An Irem Group on Collaborative Problem-Solving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Portugal. pp.380-387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situations fostering horizontal mathematization: benefits from epistemological analysis of experts’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ResCo : un dispositif et des situations pour travailler la modélisation mathématique en classe. L'exemple d'un problème industriel d'optimisation de découpes de vitres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Lavolé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apprentissages au sein d'un dispositif de résolution de problèmes mathématiques en réseau : étude du dispositif ResCo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les élèves dans la mathématisation horizontale. Des « fictions réalistes » et un dispositif de « résolution collaborative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Jul 2017, Berlin, Allemagne. pp.291-295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possible dévolution de la mathématisation dans un processus de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EEDM18 : 18e école d'été de didactique des mathématiques - Brest 2015</w:t>
            </w:r>
            <w:r>
              <w:rPr/>
              <w:t xml:space="preserve">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mathématisation horizontale : quels apports pour une recherche sur l’enseignement et l’apprentissage de la modélisation mathématique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: la preuve, la modélisation et les technologies numériques. Volume des séminaires et posters des actes de EE21.</w:t>
            </w:r>
            <w:r>
              <w:rPr/>
              <w:t xml:space="preserve">, pp.209-219, 2023, 978-2-86612-404-5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 dans le cadre de situations extramathématiques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2021, Astronomie pour l'éducation,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Adaptation of Professional Practice of Modelling: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Education in East and West. International Perspectives on the Teaching and Learning of Mathematical Modelling</w:t>
            </w:r>
            <w:r>
              <w:rPr/>
              <w:t xml:space="preserve">, pp.305-315, 2021, 978-3-030-66995-9.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⟨10.1007/978-3-030-66996-6_26⟩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transposition du processus mathématisation aux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Epistémologie et Didactique</w:t>
            </w:r>
            <w:r>
              <w:rPr/>
              <w:t xml:space="preserve">, Presses universitaires de Franche-Comté, 2018, 9782848676036.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⟨10.4000/books.pufc.11232⟩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transposition à la classe de pratiques de chercheurs en modélisation mathématique dans les sciences du vivant. Analyse des conditions de la dévolution de la mathématisation horizontale aux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Mathématiques [math]. Université de Montpellier, 2018.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modalité de formation de formateur.trice.s pour la prise en compte des enjeux de l’école inclusive dans la formation initiale à l’enseignement des mathématiques dans le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Ramecourt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COPIRELEM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mathématisation de situations ancrées dans le réel : une proposition de grille d'analyse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 7 : Septième Symposium d'Etude sur le Travail Mathématique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 dans la résolution de problèmes concrets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formation en mathématiques des professeurs des écoles</w:t>
            </w:r>
            <w:r>
              <w:rPr/>
              <w:t xml:space="preserve">, ARPEME, 2023, 978-2-917294-38-3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mathematization: a potential lever to overcome obstacles to the teaching of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TWG06 (28), Freudenthal Group; Freudenthal Institute; ERME, 2019, Proceedings of the Eleventh Congress of the European Society for Research in Mathematics Education (CERME11)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horizontal mathematization enters the in-service training of primary school teachers: a case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TWG6 (44), Alfréd Rényi Institute of Mathematics; ERME, 2019, 978-963-7031-04-5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dévolution de la mathématisation horizontale aux élèves engagés dans une activité de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27 (Supplemento n.2), 2015, Quaderni di Ricerca in Didattica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original pour appréhender le réel en mathématiques : la résolution collaborative de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reality, CIEAEM 66</w:t>
            </w:r>
            <w:r>
              <w:rPr/>
              <w:t xml:space="preserve">, 24 (1), pp.363-369, 2014, Quaderni di Ricerca in didattica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à visée émancipatrice et transformative Une étude de cas en didactique des mathématiques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Anne-Marie Rinaldi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99,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⟨10.4000/138ej⟩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épistémologique de pratiques contemporaines de chercheurs : caractérisation et apports pour la recherche en didactique des mathématiques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MATHEMATISATION PROCESS IN THE DEVELOPMENT OF AN EXTRA-MATHEMATICAL PROBLEM FOR PRIMARY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l'enseignement de l'activité de recherche et de modélisation mathématique : pourquoi et comment ? Exemple de deux dispositifs de formation à l'Université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hal-04847230v1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874v1" TargetMode="External"/><Relationship Id="rId8" Type="http://schemas.openxmlformats.org/officeDocument/2006/relationships/hyperlink" Target="https://hal.science/search/index/?q=*&amp;authFullName_s=Sonia Yvain-Pr&#233;biski" TargetMode="External"/><Relationship Id="rId9" Type="http://schemas.openxmlformats.org/officeDocument/2006/relationships/hyperlink" Target="https://hal.science/search/index/?q=*&amp;authFullName_s=Blandine Masselin" TargetMode="External"/><Relationship Id="rId10" Type="http://schemas.openxmlformats.org/officeDocument/2006/relationships/hyperlink" Target="https://hal.science/hal-05430634v1" TargetMode="External"/><Relationship Id="rId11" Type="http://schemas.openxmlformats.org/officeDocument/2006/relationships/hyperlink" Target="https://hal.science/hal-05430622v1" TargetMode="External"/><Relationship Id="rId12" Type="http://schemas.openxmlformats.org/officeDocument/2006/relationships/hyperlink" Target="https://univ-lyon1.hal.science/hal-04754246v1" TargetMode="External"/><Relationship Id="rId13" Type="http://schemas.openxmlformats.org/officeDocument/2006/relationships/hyperlink" Target="https://dx.doi.org/10.13140/RG.2.2.11518.60482" TargetMode="External"/><Relationship Id="rId14" Type="http://schemas.openxmlformats.org/officeDocument/2006/relationships/hyperlink" Target="https://hal.science/hal-04633964v1" TargetMode="External"/><Relationship Id="rId15" Type="http://schemas.openxmlformats.org/officeDocument/2006/relationships/hyperlink" Target="https://hal.science/search/index/?q=*&amp;authFullName_s=Charlotte Derouet" TargetMode="External"/><Relationship Id="rId16" Type="http://schemas.openxmlformats.org/officeDocument/2006/relationships/hyperlink" Target="https://hal.science/search/index/?q=*&amp;authFullName_s=Camille Doukhan" TargetMode="External"/><Relationship Id="rId17" Type="http://schemas.openxmlformats.org/officeDocument/2006/relationships/hyperlink" Target="https://hal.science/search/index/?q=*&amp;authFullName_s=Eric Flavier" TargetMode="External"/><Relationship Id="rId18" Type="http://schemas.openxmlformats.org/officeDocument/2006/relationships/hyperlink" Target="https://hal.science/search/index/?q=*&amp;authFullName_s=Hussein Sabra" TargetMode="External"/><Relationship Id="rId19" Type="http://schemas.openxmlformats.org/officeDocument/2006/relationships/hyperlink" Target="https://hal.science/search/index/?q=*&amp;authFullName_s=Antoine Rolland" TargetMode="External"/><Relationship Id="rId20" Type="http://schemas.openxmlformats.org/officeDocument/2006/relationships/hyperlink" Target="https://hal.science/hal-04754264v1" TargetMode="External"/><Relationship Id="rId21" Type="http://schemas.openxmlformats.org/officeDocument/2006/relationships/hyperlink" Target="https://hal.science/hal-03793948v1" TargetMode="External"/><Relationship Id="rId22" Type="http://schemas.openxmlformats.org/officeDocument/2006/relationships/hyperlink" Target="https://hal.science/hal-04634283v1" TargetMode="External"/><Relationship Id="rId23" Type="http://schemas.openxmlformats.org/officeDocument/2006/relationships/hyperlink" Target="https://hal.science/hal-02572440v1" TargetMode="External"/><Relationship Id="rId24" Type="http://schemas.openxmlformats.org/officeDocument/2006/relationships/hyperlink" Target="https://hal.science/search/index/?q=*&amp;authFullName_s=Simon Modeste" TargetMode="External"/><Relationship Id="rId25" Type="http://schemas.openxmlformats.org/officeDocument/2006/relationships/hyperlink" Target="https://hal.science/hal-03121679v1" TargetMode="External"/><Relationship Id="rId26" Type="http://schemas.openxmlformats.org/officeDocument/2006/relationships/hyperlink" Target="https://hal.science/hal-03121694v1" TargetMode="External"/><Relationship Id="rId27" Type="http://schemas.openxmlformats.org/officeDocument/2006/relationships/hyperlink" Target="https://hal.science/search/index/?q=*&amp;authFullName_s=Julien Lavol&#233;" TargetMode="External"/><Relationship Id="rId28" Type="http://schemas.openxmlformats.org/officeDocument/2006/relationships/hyperlink" Target="https://hal.science/hal-02314203v1" TargetMode="External"/><Relationship Id="rId29" Type="http://schemas.openxmlformats.org/officeDocument/2006/relationships/hyperlink" Target="https://hal.science/hal-02085676v1" TargetMode="External"/><Relationship Id="rId30" Type="http://schemas.openxmlformats.org/officeDocument/2006/relationships/hyperlink" Target="https://hal.science/hal-02070284v1" TargetMode="External"/><Relationship Id="rId31" Type="http://schemas.openxmlformats.org/officeDocument/2006/relationships/hyperlink" Target="https://hal.science/hal-04090770v1" TargetMode="External"/><Relationship Id="rId32" Type="http://schemas.openxmlformats.org/officeDocument/2006/relationships/hyperlink" Target="https://hal.science/hal-03536900v1" TargetMode="External"/><Relationship Id="rId33" Type="http://schemas.openxmlformats.org/officeDocument/2006/relationships/hyperlink" Target="https://lemanuscrit.fr/" TargetMode="External"/><Relationship Id="rId34" Type="http://schemas.openxmlformats.org/officeDocument/2006/relationships/hyperlink" Target="https://hal.science/hal-03213798v1" TargetMode="External"/><Relationship Id="rId35" Type="http://schemas.openxmlformats.org/officeDocument/2006/relationships/hyperlink" Target="https://dx.doi.org/10.1007/978-3-030-66996-6_26" TargetMode="External"/><Relationship Id="rId36" Type="http://schemas.openxmlformats.org/officeDocument/2006/relationships/hyperlink" Target="https://hal.science/hal-03213870v1" TargetMode="External"/><Relationship Id="rId37" Type="http://schemas.openxmlformats.org/officeDocument/2006/relationships/hyperlink" Target="https://dx.doi.org/10.4000/books.pufc.11232" TargetMode="External"/><Relationship Id="rId38" Type="http://schemas.openxmlformats.org/officeDocument/2006/relationships/hyperlink" Target="https://hal.science/hal-02070180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4799986v1" TargetMode="External"/><Relationship Id="rId41" Type="http://schemas.openxmlformats.org/officeDocument/2006/relationships/hyperlink" Target="https://hal.science/search/index/?q=*&amp;authFullName_s=C&#233;cile Ramecourt" TargetMode="External"/><Relationship Id="rId42" Type="http://schemas.openxmlformats.org/officeDocument/2006/relationships/hyperlink" Target="https://hal.science/search/index/?q=*&amp;authFullName_s=Gilles Muller" TargetMode="External"/><Relationship Id="rId43" Type="http://schemas.openxmlformats.org/officeDocument/2006/relationships/hyperlink" Target="https://hal.science/hal-04243693v1" TargetMode="External"/><Relationship Id="rId44" Type="http://schemas.openxmlformats.org/officeDocument/2006/relationships/hyperlink" Target="https://hal.science/hal-04206854v1" TargetMode="External"/><Relationship Id="rId45" Type="http://schemas.openxmlformats.org/officeDocument/2006/relationships/hyperlink" Target="https://hal.science/search/index/?q=*&amp;authFullName_s=Jean Discours" TargetMode="External"/><Relationship Id="rId46" Type="http://schemas.openxmlformats.org/officeDocument/2006/relationships/hyperlink" Target="https://hal.science/hal-02409063v1" TargetMode="External"/><Relationship Id="rId47" Type="http://schemas.openxmlformats.org/officeDocument/2006/relationships/hyperlink" Target="https://hal.science/search/index/?q=*&amp;authFullName_s=Aur&#233;lie Chesnais" TargetMode="External"/><Relationship Id="rId48" Type="http://schemas.openxmlformats.org/officeDocument/2006/relationships/hyperlink" Target="https://hal.science/hal-04416568v1" TargetMode="External"/><Relationship Id="rId49" Type="http://schemas.openxmlformats.org/officeDocument/2006/relationships/hyperlink" Target="https://hal.science/hal-02052892v1" TargetMode="External"/><Relationship Id="rId50" Type="http://schemas.openxmlformats.org/officeDocument/2006/relationships/hyperlink" Target="https://hal.science/hal-02070289v1" TargetMode="External"/><Relationship Id="rId51" Type="http://schemas.openxmlformats.org/officeDocument/2006/relationships/hyperlink" Target="https://hal.science/search/index/?q=*&amp;authFullName_s=Marie-Line Gardes" TargetMode="External"/><Relationship Id="rId52" Type="http://schemas.openxmlformats.org/officeDocument/2006/relationships/hyperlink" Target="https://univ-lyon1.hal.science/hal-05430694v1" TargetMode="External"/><Relationship Id="rId53" Type="http://schemas.openxmlformats.org/officeDocument/2006/relationships/hyperlink" Target="https://hal.science/search/index/?q=*&amp;authFullName_s=Anne-Marie Rinaldi" TargetMode="External"/><Relationship Id="rId54" Type="http://schemas.openxmlformats.org/officeDocument/2006/relationships/hyperlink" Target="https://hal.science/search/index/?q=*&amp;authFullName_s=Floriane Wozniak" TargetMode="External"/><Relationship Id="rId55" Type="http://schemas.openxmlformats.org/officeDocument/2006/relationships/hyperlink" Target="https://dx.doi.org/10.4000/138ej" TargetMode="External"/><Relationship Id="rId56" Type="http://schemas.openxmlformats.org/officeDocument/2006/relationships/hyperlink" Target="https://hal.science/hal-04518907v2" TargetMode="External"/><Relationship Id="rId57" Type="http://schemas.openxmlformats.org/officeDocument/2006/relationships/hyperlink" Target="https://hal.science/search/index/?q=*&amp;authFullName_s=C&#233;cile Ouvrier-Buffet" TargetMode="External"/><Relationship Id="rId58" Type="http://schemas.openxmlformats.org/officeDocument/2006/relationships/hyperlink" Target="https://univ-lyon1.hal.science/hal-04785141v1" TargetMode="External"/><Relationship Id="rId59" Type="http://schemas.openxmlformats.org/officeDocument/2006/relationships/hyperlink" Target="https://hal.science/hal-0484723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Yvain-Prébiski</dc:title>
  <dc:description>CV</dc:description>
  <dc:subject/>
  <cp:keywords/>
  <cp:category/>
  <cp:lastModifiedBy/>
  <dcterms:created xsi:type="dcterms:W3CDTF">2026-04-07T08:57:58+02:00</dcterms:created>
  <dcterms:modified xsi:type="dcterms:W3CDTF">2026-04-07T08:57:58+02:00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