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Ayciriex </w:t>
      </w:r>
      <w:r>
        <w:rPr>
          <w:color w:val="641e6e"/>
        </w:rPr>
        <w:t xml:space="preserve">Maître de conférences HDR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Seminar invited - Toronto Western Hospital Liver Clinic - McLaughlin-Rotman Centre for Global Health</w:t>
            </w:r>
            <w:r>
              <w:rPr/>
              <w:t xml:space="preserve">, Prof. Jordan Feld, Oct 2024, Toronto ( CA ), Canada</w:t>
            </w:r>
          </w:p>
          <w:p>
            <w:pPr/>
            <w:r>
              <w:rPr/>
              <w:t xml:space="preserve">Communication dans un congrès</w:t>
            </w:r>
          </w:p>
          <w:p>
            <w:pPr/>
            <w:hyperlink r:id="rId13" w:history="1">
              <w:r>
                <w:rPr>
                  <w:color w:val="#410a8c"/>
                  <w:u w:val="single"/>
                </w:rPr>
                <w:t xml:space="preserve">hal-04764255v1</w:t>
              </w:r>
            </w:hyperlink>
          </w:p>
        </w:tc>
      </w:tr>
      <w:tr>
        <w:trPr/>
        <w:tc>
          <w:tcPr>
            <w:noWrap/>
          </w:tcPr>
          <w:p>
            <w:pPr>
              <w:spacing w:after="200"/>
            </w:pPr>
            <w:hyperlink r:id="rId15" w:history="1">
              <w:r>
                <w:rPr>
                  <w:color w:val="1e198e"/>
                  <w:b w:val="1"/>
                  <w:bCs w:val="1"/>
                  <w:u w:val="single"/>
                </w:rPr>
                <w:t xml:space="preserve">Développement d’approches multi-omiques par Zeno-SWATH-DIA et EAD pour la caractérisation du lipidome et du métabolome de Gammarus fossarum</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Journée utilisateurs Sciex</w:t>
            </w:r>
            <w:r>
              <w:rPr/>
              <w:t xml:space="preserve">, Sciex, Oct 2024, Villeurbane, France</w:t>
            </w:r>
          </w:p>
          <w:p>
            <w:pPr/>
            <w:r>
              <w:rPr/>
              <w:t xml:space="preserve">Communication dans un congrès</w:t>
            </w:r>
          </w:p>
          <w:p>
            <w:pPr/>
            <w:hyperlink r:id="rId15" w:history="1">
              <w:r>
                <w:rPr>
                  <w:color w:val="#410a8c"/>
                  <w:u w:val="single"/>
                </w:rPr>
                <w:t xml:space="preserve">hal-04764284v1</w:t>
              </w:r>
            </w:hyperlink>
          </w:p>
        </w:tc>
      </w:tr>
      <w:tr>
        <w:trPr/>
        <w:tc>
          <w:tcPr>
            <w:noWrap/>
          </w:tcPr>
          <w:p>
            <w:pPr>
              <w:spacing w:after="200"/>
            </w:pPr>
            <w:hyperlink r:id="rId16" w:history="1">
              <w:r>
                <w:rPr>
                  <w:color w:val="1e198e"/>
                  <w:b w:val="1"/>
                  <w:bCs w:val="1"/>
                  <w:u w:val="single"/>
                </w:rPr>
                <w:t xml:space="preserve">Enhancing MS-based omics analysis in a model organism</w:t>
              </w:r>
            </w:hyperlink>
          </w:p>
          <w:p>
            <w:pPr/>
            <w:hyperlink r:id="rId11" w:history="1">
              <w:r>
                <w:rPr>
                  <w:color w:val="#410a8c"/>
                  <w:u w:val="single"/>
                </w:rPr>
                <w:t xml:space="preserve">Valentina Calabrese</w:t>
              </w:r>
            </w:hyperlink>
            <w:r>
              <w:rPr/>
              <w:t xml:space="preserve">,</w:t>
            </w:r>
            <w:hyperlink r:id="rId14" w:history="1">
              <w:r>
                <w:rPr>
                  <w:color w:val="#410a8c"/>
                  <w:u w:val="single"/>
                </w:rPr>
                <w:t xml:space="preserve">Sophie Ayciriex</w:t>
              </w:r>
            </w:hyperlink>
          </w:p>
          <w:p>
            <w:pPr/>
            <w:r>
              <w:rPr>
                <w:i w:val="1"/>
                <w:iCs w:val="1"/>
              </w:rPr>
              <w:t xml:space="preserve">Webinar Sciex</w:t>
            </w:r>
            <w:r>
              <w:rPr/>
              <w:t xml:space="preserve">, Sep 2024, On line, France</w:t>
            </w:r>
          </w:p>
          <w:p>
            <w:pPr/>
            <w:r>
              <w:rPr/>
              <w:t xml:space="preserve">Communication dans un congrès</w:t>
            </w:r>
          </w:p>
          <w:p>
            <w:pPr/>
            <w:hyperlink r:id="rId16" w:history="1">
              <w:r>
                <w:rPr>
                  <w:color w:val="#410a8c"/>
                  <w:u w:val="single"/>
                </w:rPr>
                <w:t xml:space="preserve">hal-04764280v1</w:t>
              </w:r>
            </w:hyperlink>
          </w:p>
        </w:tc>
      </w:tr>
      <w:tr>
        <w:trPr/>
        <w:tc>
          <w:tcPr>
            <w:noWrap/>
          </w:tcPr>
          <w:p>
            <w:pPr>
              <w:spacing w:after="200"/>
            </w:pPr>
            <w:hyperlink r:id="rId17"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Invited seminar - Institute for Drug and Biotherapeutic Innovation</w:t>
            </w:r>
            <w:r>
              <w:rPr/>
              <w:t xml:space="preserve">, Prof. John Tavis, Oct 2024, Saint Louis (Missouri), United States</w:t>
            </w:r>
          </w:p>
          <w:p>
            <w:pPr/>
            <w:r>
              <w:rPr/>
              <w:t xml:space="preserve">Communication dans un congrès</w:t>
            </w:r>
          </w:p>
          <w:p>
            <w:pPr/>
            <w:hyperlink r:id="rId17" w:history="1">
              <w:r>
                <w:rPr>
                  <w:color w:val="#410a8c"/>
                  <w:u w:val="single"/>
                </w:rPr>
                <w:t xml:space="preserve">hal-04764252v1</w:t>
              </w:r>
            </w:hyperlink>
          </w:p>
        </w:tc>
      </w:tr>
      <w:tr>
        <w:trPr/>
        <w:tc>
          <w:tcPr>
            <w:noWrap/>
          </w:tcPr>
          <w:p>
            <w:pPr>
              <w:spacing w:after="200"/>
            </w:pPr>
            <w:hyperlink r:id="rId18" w:history="1">
              <w:r>
                <w:rPr>
                  <w:color w:val="1e198e"/>
                  <w:b w:val="1"/>
                  <w:bCs w:val="1"/>
                  <w:u w:val="single"/>
                </w:rPr>
                <w:t xml:space="preserve">N-acetyl-phenylalanine, a new metabolite derived from the intestinal microbiota participating in hepatic steatosis by altering ER-mitochondria communication</w:t>
              </w:r>
            </w:hyperlink>
          </w:p>
          <w:p>
            <w:pPr/>
            <w:hyperlink r:id="rId19" w:history="1">
              <w:r>
                <w:rPr>
                  <w:color w:val="#410a8c"/>
                  <w:u w:val="single"/>
                </w:rPr>
                <w:t xml:space="preserve">Cyrielle Caussy</w:t>
              </w:r>
            </w:hyperlink>
            <w:r>
              <w:rPr/>
              <w:t xml:space="preserve">,</w:t>
            </w:r>
            <w:hyperlink r:id="rId20" w:history="1">
              <w:r>
                <w:rPr>
                  <w:color w:val="#410a8c"/>
                  <w:u w:val="single"/>
                </w:rPr>
                <w:t xml:space="preserve">Rémy Lefebvre</w:t>
              </w:r>
            </w:hyperlink>
            <w:r>
              <w:rPr/>
              <w:t xml:space="preserve">,</w:t>
            </w:r>
            <w:hyperlink r:id="rId21" w:history="1">
              <w:r>
                <w:rPr>
                  <w:color w:val="#410a8c"/>
                  <w:u w:val="single"/>
                </w:rPr>
                <w:t xml:space="preserve">Nadia Bendridi</w:t>
              </w:r>
            </w:hyperlink>
            <w:r>
              <w:rPr/>
              <w:t xml:space="preserve">,</w:t>
            </w:r>
            <w:hyperlink r:id="rId22" w:history="1">
              <w:r>
                <w:rPr>
                  <w:color w:val="#410a8c"/>
                  <w:u w:val="single"/>
                </w:rPr>
                <w:t xml:space="preserve">Stéphanie Chanon</w:t>
              </w:r>
            </w:hyperlink>
            <w:r>
              <w:rPr/>
              <w:t xml:space="preserve">,</w:t>
            </w:r>
            <w:hyperlink r:id="rId23" w:history="1">
              <w:r>
                <w:rPr>
                  <w:color w:val="#410a8c"/>
                  <w:u w:val="single"/>
                </w:rPr>
                <w:t xml:space="preserve">Alexandre Humbert</w:t>
              </w:r>
            </w:hyperlink>
            <w:r>
              <w:rPr/>
              <w:t xml:space="preserve">et al.</w:t>
            </w:r>
          </w:p>
          <w:p>
            <w:pPr/>
            <w:r>
              <w:rPr>
                <w:i w:val="1"/>
                <w:iCs w:val="1"/>
              </w:rPr>
              <w:t xml:space="preserve">European Association for the Study of the Liver (EASL Congress 2024)</w:t>
            </w:r>
            <w:r>
              <w:rPr/>
              <w:t xml:space="preserve">, Jun 2024, Milan, Italy. pp.S49, </w:t>
            </w:r>
            <w:hyperlink r:id="rId24" w:history="1">
              <w:r>
                <w:rPr>
                  <w:color w:val="#410a8c"/>
                  <w:u w:val="single"/>
                </w:rPr>
                <w:t xml:space="preserve">⟨10.1016/S0168-8278(24)00515-4⟩</w:t>
              </w:r>
            </w:hyperlink>
          </w:p>
          <w:p>
            <w:pPr/>
            <w:r>
              <w:rPr/>
              <w:t xml:space="preserve">Communication dans un congrès</w:t>
            </w:r>
          </w:p>
          <w:p>
            <w:pPr/>
            <w:hyperlink r:id="rId18" w:history="1">
              <w:r>
                <w:rPr>
                  <w:color w:val="#410a8c"/>
                  <w:u w:val="single"/>
                </w:rPr>
                <w:t xml:space="preserve">hal-04766291v1</w:t>
              </w:r>
            </w:hyperlink>
          </w:p>
        </w:tc>
      </w:tr>
      <w:tr>
        <w:trPr/>
        <w:tc>
          <w:tcPr>
            <w:noWrap/>
          </w:tcPr>
          <w:p>
            <w:pPr>
              <w:spacing w:after="200"/>
            </w:pPr>
            <w:hyperlink r:id="rId25" w:history="1">
              <w:r>
                <w:rPr>
                  <w:color w:val="1e198e"/>
                  <w:b w:val="1"/>
                  <w:bCs w:val="1"/>
                  <w:u w:val="single"/>
                </w:rPr>
                <w:t xml:space="preserve">Dive deeper into the biomarker landscape with ZENO-SWATH DIA EAD fragmentation and molecular networking</w:t>
              </w:r>
            </w:hyperlink>
          </w:p>
          <w:p>
            <w:pPr/>
            <w:hyperlink r:id="rId14" w:history="1">
              <w:r>
                <w:rPr>
                  <w:color w:val="#410a8c"/>
                  <w:u w:val="single"/>
                </w:rPr>
                <w:t xml:space="preserve">Sophie Ayciriex</w:t>
              </w:r>
            </w:hyperlink>
          </w:p>
          <w:p>
            <w:pPr/>
            <w:r>
              <w:rPr>
                <w:i w:val="1"/>
                <w:iCs w:val="1"/>
              </w:rPr>
              <w:t xml:space="preserve">72nd Conference on Mass Spectrometry and Allied Topics</w:t>
            </w:r>
            <w:r>
              <w:rPr/>
              <w:t xml:space="preserve">, ASMS, Jun 2024, Anaheim (CA), United States</w:t>
            </w:r>
          </w:p>
          <w:p>
            <w:pPr/>
            <w:r>
              <w:rPr/>
              <w:t xml:space="preserve">Communication dans un congrès</w:t>
            </w:r>
          </w:p>
          <w:p>
            <w:pPr/>
            <w:hyperlink r:id="rId25" w:history="1">
              <w:r>
                <w:rPr>
                  <w:color w:val="#410a8c"/>
                  <w:u w:val="single"/>
                </w:rPr>
                <w:t xml:space="preserve">hal-04770346v1</w:t>
              </w:r>
            </w:hyperlink>
          </w:p>
        </w:tc>
      </w:tr>
      <w:tr>
        <w:trPr/>
        <w:tc>
          <w:tcPr>
            <w:noWrap/>
          </w:tcPr>
          <w:p>
            <w:pPr>
              <w:spacing w:after="200"/>
            </w:pPr>
            <w:hyperlink r:id="rId26"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26" w:history="1">
              <w:r>
                <w:rPr>
                  <w:color w:val="#410a8c"/>
                  <w:u w:val="single"/>
                </w:rPr>
                <w:t xml:space="preserve">hal-04768427v1</w:t>
              </w:r>
            </w:hyperlink>
          </w:p>
        </w:tc>
      </w:tr>
      <w:tr>
        <w:trPr/>
        <w:tc>
          <w:tcPr>
            <w:noWrap/>
          </w:tcPr>
          <w:p>
            <w:pPr>
              <w:spacing w:after="200"/>
            </w:pPr>
            <w:hyperlink r:id="rId30" w:history="1">
              <w:r>
                <w:rPr>
                  <w:color w:val="1e198e"/>
                  <w:b w:val="1"/>
                  <w:bCs w:val="1"/>
                  <w:u w:val="single"/>
                </w:rPr>
                <w:t xml:space="preserve">Molecular characterization of lipid metabolism by mass spectrometry and multimodal imaging</w:t>
              </w:r>
            </w:hyperlink>
          </w:p>
          <w:p>
            <w:pPr/>
            <w:hyperlink r:id="rId14" w:history="1">
              <w:r>
                <w:rPr>
                  <w:color w:val="#410a8c"/>
                  <w:u w:val="single"/>
                </w:rPr>
                <w:t xml:space="preserve">Sophie Ayciriex</w:t>
              </w:r>
            </w:hyperlink>
          </w:p>
          <w:p>
            <w:pPr/>
            <w:r>
              <w:rPr>
                <w:i w:val="1"/>
                <w:iCs w:val="1"/>
              </w:rPr>
              <w:t xml:space="preserve">GLP-ARBRE Good Laboratory Practices in Molecular Biophysics : an ARBRE symposium</w:t>
            </w:r>
            <w:r>
              <w:rPr/>
              <w:t xml:space="preserve">, Jun 2023, Villeurbane, France</w:t>
            </w:r>
          </w:p>
          <w:p>
            <w:pPr/>
            <w:r>
              <w:rPr/>
              <w:t xml:space="preserve">Communication dans un congrès</w:t>
            </w:r>
          </w:p>
          <w:p>
            <w:pPr/>
            <w:hyperlink r:id="rId30" w:history="1">
              <w:r>
                <w:rPr>
                  <w:color w:val="#410a8c"/>
                  <w:u w:val="single"/>
                </w:rPr>
                <w:t xml:space="preserve">hal-04769989v1</w:t>
              </w:r>
            </w:hyperlink>
          </w:p>
        </w:tc>
      </w:tr>
      <w:tr>
        <w:trPr/>
        <w:tc>
          <w:tcPr>
            <w:noWrap/>
          </w:tcPr>
          <w:p>
            <w:pPr>
              <w:spacing w:after="200"/>
            </w:pPr>
            <w:hyperlink r:id="rId31"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31" w:history="1">
              <w:r>
                <w:rPr>
                  <w:color w:val="#410a8c"/>
                  <w:u w:val="single"/>
                </w:rPr>
                <w:t xml:space="preserve">hal-04770449v1</w:t>
              </w:r>
            </w:hyperlink>
          </w:p>
        </w:tc>
      </w:tr>
      <w:tr>
        <w:trPr/>
        <w:tc>
          <w:tcPr>
            <w:noWrap/>
          </w:tcPr>
          <w:p>
            <w:pPr>
              <w:spacing w:after="200"/>
            </w:pPr>
            <w:hyperlink r:id="rId32"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32" w:history="1">
              <w:r>
                <w:rPr>
                  <w:color w:val="#410a8c"/>
                  <w:u w:val="single"/>
                </w:rPr>
                <w:t xml:space="preserve">hal-04770444v1</w:t>
              </w:r>
            </w:hyperlink>
          </w:p>
        </w:tc>
      </w:tr>
      <w:tr>
        <w:trPr/>
        <w:tc>
          <w:tcPr>
            <w:noWrap/>
          </w:tcPr>
          <w:p>
            <w:pPr>
              <w:spacing w:after="200"/>
            </w:pPr>
            <w:hyperlink r:id="rId33" w:history="1">
              <w:r>
                <w:rPr>
                  <w:color w:val="1e198e"/>
                  <w:b w:val="1"/>
                  <w:bCs w:val="1"/>
                  <w:u w:val="single"/>
                </w:rPr>
                <w:t xml:space="preserve">A la découverte de nouveaux lipides chez l'amphipode Gammarus fossarum via l'imagerie MS, les approches SWATH-DIA et la fragmentation EAD</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13èmes journées du réseau des lipidomystes</w:t>
            </w:r>
            <w:r>
              <w:rPr/>
              <w:t xml:space="preserve">, Nov 2023, Paris, France</w:t>
            </w:r>
          </w:p>
          <w:p>
            <w:pPr/>
            <w:r>
              <w:rPr/>
              <w:t xml:space="preserve">Communication dans un congrès</w:t>
            </w:r>
          </w:p>
          <w:p>
            <w:pPr/>
            <w:hyperlink r:id="rId33" w:history="1">
              <w:r>
                <w:rPr>
                  <w:color w:val="#410a8c"/>
                  <w:u w:val="single"/>
                </w:rPr>
                <w:t xml:space="preserve">hal-04770440v1</w:t>
              </w:r>
            </w:hyperlink>
          </w:p>
        </w:tc>
      </w:tr>
      <w:tr>
        <w:trPr/>
        <w:tc>
          <w:tcPr>
            <w:noWrap/>
          </w:tcPr>
          <w:p>
            <w:pPr>
              <w:spacing w:after="200"/>
            </w:pPr>
            <w:hyperlink r:id="rId34"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5"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34" w:history="1">
              <w:r>
                <w:rPr>
                  <w:color w:val="#410a8c"/>
                  <w:u w:val="single"/>
                </w:rPr>
                <w:t xml:space="preserve">hal-03995879v1</w:t>
              </w:r>
            </w:hyperlink>
          </w:p>
        </w:tc>
      </w:tr>
      <w:tr>
        <w:trPr/>
        <w:tc>
          <w:tcPr>
            <w:noWrap/>
          </w:tcPr>
          <w:p>
            <w:pPr>
              <w:spacing w:after="200"/>
            </w:pPr>
            <w:hyperlink r:id="rId36" w:history="1">
              <w:r>
                <w:rPr>
                  <w:color w:val="1e198e"/>
                  <w:b w:val="1"/>
                  <w:bCs w:val="1"/>
                  <w:u w:val="single"/>
                </w:rPr>
                <w:t xml:space="preserve">Scout triggered MRM (stMRM) for robust and exhaustive targeted MS: application to small molecules</w:t>
              </w:r>
            </w:hyperlink>
          </w:p>
          <w:p>
            <w:pPr/>
            <w:hyperlink r:id="rId10" w:history="1">
              <w:r>
                <w:rPr>
                  <w:color w:val="#410a8c"/>
                  <w:u w:val="single"/>
                </w:rPr>
                <w:t xml:space="preserve">Thomas Alexandre Brunet</w:t>
              </w:r>
            </w:hyperlink>
            <w:r>
              <w:rPr/>
              <w:t xml:space="preserve">,</w:t>
            </w:r>
            <w:hyperlink r:id="rId9" w:history="1">
              <w:r>
                <w:rPr>
                  <w:color w:val="#410a8c"/>
                  <w:u w:val="single"/>
                </w:rPr>
                <w:t xml:space="preserve">Arnaud Salvador</w:t>
              </w:r>
            </w:hyperlink>
            <w:r>
              <w:rPr/>
              <w:t xml:space="preserve">,</w:t>
            </w:r>
            <w:hyperlink r:id="rId14" w:history="1">
              <w:r>
                <w:rPr>
                  <w:color w:val="#410a8c"/>
                  <w:u w:val="single"/>
                </w:rPr>
                <w:t xml:space="preserve">Sophie Ayciriex</w:t>
              </w:r>
            </w:hyperlink>
          </w:p>
          <w:p>
            <w:pPr/>
            <w:r>
              <w:rPr>
                <w:i w:val="1"/>
                <w:iCs w:val="1"/>
              </w:rPr>
              <w:t xml:space="preserve">Webinaire SCIEX</w:t>
            </w:r>
            <w:r>
              <w:rPr/>
              <w:t xml:space="preserve">, SCIEX, Sep 2022, VILLEURBANNE, France</w:t>
            </w:r>
          </w:p>
          <w:p>
            <w:pPr/>
            <w:r>
              <w:rPr/>
              <w:t xml:space="preserve">Communication dans un congrès</w:t>
            </w:r>
          </w:p>
          <w:p>
            <w:pPr/>
            <w:hyperlink r:id="rId36" w:history="1">
              <w:r>
                <w:rPr>
                  <w:color w:val="#410a8c"/>
                  <w:u w:val="single"/>
                </w:rPr>
                <w:t xml:space="preserve">hal-03995883v1</w:t>
              </w:r>
            </w:hyperlink>
          </w:p>
        </w:tc>
      </w:tr>
      <w:tr>
        <w:trPr/>
        <w:tc>
          <w:tcPr>
            <w:noWrap/>
          </w:tcPr>
          <w:p>
            <w:pPr>
              <w:spacing w:after="200"/>
            </w:pPr>
            <w:hyperlink r:id="rId37"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5"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9"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37" w:history="1">
              <w:r>
                <w:rPr>
                  <w:color w:val="#410a8c"/>
                  <w:u w:val="single"/>
                </w:rPr>
                <w:t xml:space="preserve">hal-03995867v1</w:t>
              </w:r>
            </w:hyperlink>
          </w:p>
        </w:tc>
      </w:tr>
      <w:tr>
        <w:trPr/>
        <w:tc>
          <w:tcPr>
            <w:noWrap/>
          </w:tcPr>
          <w:p>
            <w:pPr>
              <w:spacing w:after="200"/>
            </w:pPr>
            <w:hyperlink r:id="rId38" w:history="1">
              <w:r>
                <w:rPr>
                  <w:color w:val="1e198e"/>
                  <w:b w:val="1"/>
                  <w:bCs w:val="1"/>
                  <w:u w:val="single"/>
                </w:rPr>
                <w:t xml:space="preserve">ZENO ToF 7600 system (Sciex) - Application en Lipidomique</w:t>
              </w:r>
            </w:hyperlink>
          </w:p>
          <w:p>
            <w:pPr/>
            <w:hyperlink r:id="rId14" w:history="1">
              <w:r>
                <w:rPr>
                  <w:color w:val="#410a8c"/>
                  <w:u w:val="single"/>
                </w:rPr>
                <w:t xml:space="preserve">Sophie Ayciriex</w:t>
              </w:r>
            </w:hyperlink>
          </w:p>
          <w:p>
            <w:pPr/>
            <w:r>
              <w:rPr>
                <w:i w:val="1"/>
                <w:iCs w:val="1"/>
              </w:rPr>
              <w:t xml:space="preserve">10 ans des journées du Réseau des LipidomYstes</w:t>
            </w:r>
            <w:r>
              <w:rPr/>
              <w:t xml:space="preserve">, Réseau des LipidomYstes, Nov 2022, saint jean de cap ferrat, France</w:t>
            </w:r>
          </w:p>
          <w:p>
            <w:pPr/>
            <w:r>
              <w:rPr/>
              <w:t xml:space="preserve">Communication dans un congrès</w:t>
            </w:r>
          </w:p>
          <w:p>
            <w:pPr/>
            <w:hyperlink r:id="rId38" w:history="1">
              <w:r>
                <w:rPr>
                  <w:color w:val="#410a8c"/>
                  <w:u w:val="single"/>
                </w:rPr>
                <w:t xml:space="preserve">hal-03999968v1</w:t>
              </w:r>
            </w:hyperlink>
          </w:p>
        </w:tc>
      </w:tr>
      <w:tr>
        <w:trPr/>
        <w:tc>
          <w:tcPr>
            <w:noWrap/>
          </w:tcPr>
          <w:p>
            <w:pPr>
              <w:spacing w:after="200"/>
            </w:pPr>
            <w:hyperlink r:id="rId39" w:history="1">
              <w:r>
                <w:rPr>
                  <w:color w:val="1e198e"/>
                  <w:b w:val="1"/>
                  <w:bCs w:val="1"/>
                  <w:u w:val="single"/>
                </w:rPr>
                <w:t xml:space="preserve">Lipidomics and metabolomics multiplexed assay based on the innovative scout triggered MRM (stMRM) targeted MS mode</w:t>
              </w:r>
            </w:hyperlink>
          </w:p>
          <w:p>
            <w:pPr/>
            <w:hyperlink r:id="rId14" w:history="1">
              <w:r>
                <w:rPr>
                  <w:color w:val="#410a8c"/>
                  <w:u w:val="single"/>
                </w:rPr>
                <w:t xml:space="preserve">Sophie Ayciriex</w:t>
              </w:r>
            </w:hyperlink>
          </w:p>
          <w:p>
            <w:pPr/>
            <w:r>
              <w:rPr>
                <w:i w:val="1"/>
                <w:iCs w:val="1"/>
              </w:rPr>
              <w:t xml:space="preserve">18th International Conference of the Metabolomics Society</w:t>
            </w:r>
            <w:r>
              <w:rPr/>
              <w:t xml:space="preserve">, Metabolomics Society, Jun 2022, Valencia, Spain</w:t>
            </w:r>
          </w:p>
          <w:p>
            <w:pPr/>
            <w:r>
              <w:rPr/>
              <w:t xml:space="preserve">Communication dans un congrès</w:t>
            </w:r>
          </w:p>
          <w:p>
            <w:pPr/>
            <w:hyperlink r:id="rId39" w:history="1">
              <w:r>
                <w:rPr>
                  <w:color w:val="#410a8c"/>
                  <w:u w:val="single"/>
                </w:rPr>
                <w:t xml:space="preserve">hal-03728758v1</w:t>
              </w:r>
            </w:hyperlink>
          </w:p>
        </w:tc>
      </w:tr>
      <w:tr>
        <w:trPr/>
        <w:tc>
          <w:tcPr>
            <w:noWrap/>
          </w:tcPr>
          <w:p>
            <w:pPr>
              <w:spacing w:after="200"/>
            </w:pPr>
            <w:hyperlink r:id="rId40" w:history="1">
              <w:r>
                <w:rPr>
                  <w:color w:val="1e198e"/>
                  <w:b w:val="1"/>
                  <w:bCs w:val="1"/>
                  <w:u w:val="single"/>
                </w:rPr>
                <w:t xml:space="preserve">Développement de méthodologies analytiques pour la multi-omique : Application à la caractérisation du cycle de reproduction chez un amphipode d’eau douce Gammarus fossarum</w:t>
              </w:r>
            </w:hyperlink>
          </w:p>
          <w:p>
            <w:pPr/>
            <w:hyperlink r:id="rId14" w:history="1">
              <w:r>
                <w:rPr>
                  <w:color w:val="#410a8c"/>
                  <w:u w:val="single"/>
                </w:rPr>
                <w:t xml:space="preserve">Sophie Ayciriex</w:t>
              </w:r>
            </w:hyperlink>
          </w:p>
          <w:p>
            <w:pPr/>
            <w:r>
              <w:rPr>
                <w:i w:val="1"/>
                <w:iCs w:val="1"/>
              </w:rPr>
              <w:t xml:space="preserve">Journée scientifique FPS SFSM RFMF, Quels outils pour la multi-omics ?</w:t>
            </w:r>
            <w:r>
              <w:rPr/>
              <w:t xml:space="preserve">, Jul 2022, Paris, France</w:t>
            </w:r>
          </w:p>
          <w:p>
            <w:pPr/>
            <w:r>
              <w:rPr/>
              <w:t xml:space="preserve">Communication dans un congrès</w:t>
            </w:r>
          </w:p>
          <w:p>
            <w:pPr/>
            <w:hyperlink r:id="rId40" w:history="1">
              <w:r>
                <w:rPr>
                  <w:color w:val="#410a8c"/>
                  <w:u w:val="single"/>
                </w:rPr>
                <w:t xml:space="preserve">hal-03728801v1</w:t>
              </w:r>
            </w:hyperlink>
          </w:p>
        </w:tc>
      </w:tr>
      <w:tr>
        <w:trPr/>
        <w:tc>
          <w:tcPr>
            <w:noWrap/>
          </w:tcPr>
          <w:p>
            <w:pPr>
              <w:spacing w:after="200"/>
            </w:pPr>
            <w:hyperlink r:id="rId41" w:history="1">
              <w:r>
                <w:rPr>
                  <w:color w:val="1e198e"/>
                  <w:b w:val="1"/>
                  <w:bCs w:val="1"/>
                  <w:u w:val="single"/>
                </w:rPr>
                <w:t xml:space="preserve">Mass spectrometry imaging of freshwater sentinel species G. fossarum for ecotoxicological investigations</w:t>
              </w:r>
            </w:hyperlink>
          </w:p>
          <w:p>
            <w:pPr/>
            <w:hyperlink r:id="rId14" w:history="1">
              <w:r>
                <w:rPr>
                  <w:color w:val="#410a8c"/>
                  <w:u w:val="single"/>
                </w:rPr>
                <w:t xml:space="preserve">Sophie Ayciriex</w:t>
              </w:r>
            </w:hyperlink>
          </w:p>
          <w:p>
            <w:pPr/>
            <w:r>
              <w:rPr>
                <w:i w:val="1"/>
                <w:iCs w:val="1"/>
              </w:rPr>
              <w:t xml:space="preserve">Forum Labo</w:t>
            </w:r>
            <w:r>
              <w:rPr/>
              <w:t xml:space="preserve">, Oct 2021, Paris ( France), France</w:t>
            </w:r>
          </w:p>
          <w:p>
            <w:pPr/>
            <w:r>
              <w:rPr/>
              <w:t xml:space="preserve">Communication dans un congrès</w:t>
            </w:r>
          </w:p>
          <w:p>
            <w:pPr/>
            <w:hyperlink r:id="rId41" w:history="1">
              <w:r>
                <w:rPr>
                  <w:color w:val="#410a8c"/>
                  <w:u w:val="single"/>
                </w:rPr>
                <w:t xml:space="preserve">hal-03996559v1</w:t>
              </w:r>
            </w:hyperlink>
          </w:p>
        </w:tc>
      </w:tr>
      <w:tr>
        <w:trPr/>
        <w:tc>
          <w:tcPr>
            <w:noWrap/>
          </w:tcPr>
          <w:p>
            <w:pPr>
              <w:spacing w:after="200"/>
            </w:pPr>
            <w:hyperlink r:id="rId42" w:history="1">
              <w:r>
                <w:rPr>
                  <w:color w:val="1e198e"/>
                  <w:b w:val="1"/>
                  <w:bCs w:val="1"/>
                  <w:u w:val="single"/>
                </w:rPr>
                <w:t xml:space="preserve">Mass spectrometry imaging of freshwater sentinel species Gammarus fossarum for ecotoxicological investigations</w:t>
              </w:r>
            </w:hyperlink>
          </w:p>
          <w:p>
            <w:pPr/>
            <w:hyperlink r:id="rId43" w:history="1">
              <w:r>
                <w:rPr>
                  <w:color w:val="#410a8c"/>
                  <w:u w:val="single"/>
                </w:rPr>
                <w:t xml:space="preserve">Tingting Fu</w:t>
              </w:r>
            </w:hyperlink>
            <w:r>
              <w:rPr/>
              <w:t xml:space="preserve">,</w:t>
            </w:r>
            <w:hyperlink r:id="rId14" w:history="1">
              <w:r>
                <w:rPr>
                  <w:color w:val="#410a8c"/>
                  <w:u w:val="single"/>
                </w:rPr>
                <w:t xml:space="preserve">Sophie Ayciriex</w:t>
              </w:r>
            </w:hyperlink>
          </w:p>
          <w:p>
            <w:pPr/>
            <w:r>
              <w:rPr>
                <w:i w:val="1"/>
                <w:iCs w:val="1"/>
              </w:rPr>
              <w:t xml:space="preserve">10ème édition de la réunion des utilisateurs Francophone ToF-SIMS / ION TOF</w:t>
            </w:r>
            <w:r>
              <w:rPr/>
              <w:t xml:space="preserve">, Mar 2021, Paris, France</w:t>
            </w:r>
          </w:p>
          <w:p>
            <w:pPr/>
            <w:r>
              <w:rPr/>
              <w:t xml:space="preserve">Communication dans un congrès</w:t>
            </w:r>
          </w:p>
          <w:p>
            <w:pPr/>
            <w:hyperlink r:id="rId42" w:history="1">
              <w:r>
                <w:rPr>
                  <w:color w:val="#410a8c"/>
                  <w:u w:val="single"/>
                </w:rPr>
                <w:t xml:space="preserve">hal-03996563v1</w:t>
              </w:r>
            </w:hyperlink>
          </w:p>
        </w:tc>
      </w:tr>
      <w:tr>
        <w:trPr/>
        <w:tc>
          <w:tcPr>
            <w:noWrap/>
          </w:tcPr>
          <w:p>
            <w:pPr>
              <w:spacing w:after="200"/>
            </w:pPr>
            <w:hyperlink r:id="rId44" w:history="1">
              <w:r>
                <w:rPr>
                  <w:color w:val="1e198e"/>
                  <w:b w:val="1"/>
                  <w:bCs w:val="1"/>
                  <w:u w:val="single"/>
                </w:rPr>
                <w:t xml:space="preserve">Les méthodes de quantification par spectrométrie de masse</w:t>
              </w:r>
            </w:hyperlink>
          </w:p>
          <w:p>
            <w:pPr/>
            <w:hyperlink r:id="rId14" w:history="1">
              <w:r>
                <w:rPr>
                  <w:color w:val="#410a8c"/>
                  <w:u w:val="single"/>
                </w:rPr>
                <w:t xml:space="preserve">Sophie Ayciriex</w:t>
              </w:r>
            </w:hyperlink>
          </w:p>
          <w:p>
            <w:pPr/>
            <w:r>
              <w:rPr>
                <w:i w:val="1"/>
                <w:iCs w:val="1"/>
              </w:rPr>
              <w:t xml:space="preserve">25èmes rencontres RCJSM 2021- Ecole de Printemps</w:t>
            </w:r>
            <w:r>
              <w:rPr/>
              <w:t xml:space="preserve">, CJSM, Mar 2021, Visio, France</w:t>
            </w:r>
          </w:p>
          <w:p>
            <w:pPr/>
            <w:r>
              <w:rPr/>
              <w:t xml:space="preserve">Communication dans un congrès</w:t>
            </w:r>
          </w:p>
          <w:p>
            <w:pPr/>
            <w:hyperlink r:id="rId44" w:history="1">
              <w:r>
                <w:rPr>
                  <w:color w:val="#410a8c"/>
                  <w:u w:val="single"/>
                </w:rPr>
                <w:t xml:space="preserve">hal-03996567v1</w:t>
              </w:r>
            </w:hyperlink>
          </w:p>
        </w:tc>
      </w:tr>
      <w:tr>
        <w:trPr/>
        <w:tc>
          <w:tcPr>
            <w:noWrap/>
          </w:tcPr>
          <w:p>
            <w:pPr>
              <w:spacing w:after="200"/>
            </w:pPr>
            <w:hyperlink r:id="rId45" w:history="1">
              <w:r>
                <w:rPr>
                  <w:color w:val="1e198e"/>
                  <w:b w:val="1"/>
                  <w:bCs w:val="1"/>
                  <w:u w:val="single"/>
                </w:rPr>
                <w:t xml:space="preserve">Spatially resolved lipid profiling of crustacean G. fossarum to provide molecular understanding of the toxicity of pharmaceutical residue pravastatin</w:t>
              </w:r>
            </w:hyperlink>
          </w:p>
          <w:p>
            <w:pPr/>
            <w:hyperlink r:id="rId43" w:history="1">
              <w:r>
                <w:rPr>
                  <w:color w:val="#410a8c"/>
                  <w:u w:val="single"/>
                </w:rPr>
                <w:t xml:space="preserve">Tingting Fu</w:t>
              </w:r>
            </w:hyperlink>
            <w:r>
              <w:rPr/>
              <w:t xml:space="preserve">,</w:t>
            </w:r>
            <w:hyperlink r:id="rId46" w:history="1">
              <w:r>
                <w:rPr>
                  <w:color w:val="#410a8c"/>
                  <w:u w:val="single"/>
                </w:rPr>
                <w:t xml:space="preserve">Nicolas Elie</w:t>
              </w:r>
            </w:hyperlink>
            <w:r>
              <w:rPr/>
              <w:t xml:space="preserve">,</w:t>
            </w:r>
            <w:hyperlink r:id="rId47" w:history="1">
              <w:r>
                <w:rPr>
                  <w:color w:val="#410a8c"/>
                  <w:u w:val="single"/>
                </w:rPr>
                <w:t xml:space="preserve">David Touboul</w:t>
              </w:r>
            </w:hyperlink>
            <w:r>
              <w:rPr/>
              <w:t xml:space="preserve">,</w:t>
            </w:r>
            <w:hyperlink r:id="rId29" w:history="1">
              <w:r>
                <w:rPr>
                  <w:color w:val="#410a8c"/>
                  <w:u w:val="single"/>
                </w:rPr>
                <w:t xml:space="preserve">Olivier Geffard</w:t>
              </w:r>
            </w:hyperlink>
            <w:r>
              <w:rPr/>
              <w:t xml:space="preserve">,</w:t>
            </w:r>
            <w:hyperlink r:id="rId28" w:history="1">
              <w:r>
                <w:rPr>
                  <w:color w:val="#410a8c"/>
                  <w:u w:val="single"/>
                </w:rPr>
                <w:t xml:space="preserve">Arnaud Chaumot</w:t>
              </w:r>
            </w:hyperlink>
            <w:r>
              <w:rPr/>
              <w:t xml:space="preserve">et al.</w:t>
            </w:r>
          </w:p>
          <w:p>
            <w:pPr/>
            <w:r>
              <w:rPr>
                <w:i w:val="1"/>
                <w:iCs w:val="1"/>
              </w:rPr>
              <w:t xml:space="preserve">24h IMSI</w:t>
            </w:r>
            <w:r>
              <w:rPr/>
              <w:t xml:space="preserve">, Nov 2020, Virtual congress, Germany</w:t>
            </w:r>
          </w:p>
          <w:p>
            <w:pPr/>
            <w:r>
              <w:rPr/>
              <w:t xml:space="preserve">Communication dans un congrès</w:t>
            </w:r>
          </w:p>
          <w:p>
            <w:pPr/>
            <w:hyperlink r:id="rId45" w:history="1">
              <w:r>
                <w:rPr>
                  <w:color w:val="#410a8c"/>
                  <w:u w:val="single"/>
                </w:rPr>
                <w:t xml:space="preserve">hal-03996557v1</w:t>
              </w:r>
            </w:hyperlink>
          </w:p>
        </w:tc>
      </w:tr>
      <w:tr>
        <w:trPr/>
        <w:tc>
          <w:tcPr>
            <w:noWrap/>
          </w:tcPr>
          <w:p>
            <w:pPr>
              <w:spacing w:after="200"/>
            </w:pPr>
            <w:hyperlink r:id="rId48"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9" w:history="1">
              <w:r>
                <w:rPr>
                  <w:color w:val="#410a8c"/>
                  <w:u w:val="single"/>
                </w:rPr>
                <w:t xml:space="preserve">Oskar Knittelfelder</w:t>
              </w:r>
            </w:hyperlink>
            <w:r>
              <w:rPr/>
              <w:t xml:space="preserve">,</w:t>
            </w:r>
            <w:hyperlink r:id="rId29" w:history="1">
              <w:r>
                <w:rPr>
                  <w:color w:val="#410a8c"/>
                  <w:u w:val="single"/>
                </w:rPr>
                <w:t xml:space="preserve">Olivier Geffard</w:t>
              </w:r>
            </w:hyperlink>
            <w:r>
              <w:rPr/>
              <w:t xml:space="preserve">,</w:t>
            </w:r>
            <w:hyperlink r:id="rId28" w:history="1">
              <w:r>
                <w:rPr>
                  <w:color w:val="#410a8c"/>
                  <w:u w:val="single"/>
                </w:rPr>
                <w:t xml:space="preserve">Arnaud Chaumot</w:t>
              </w:r>
            </w:hyperlink>
            <w:r>
              <w:rPr/>
              <w:t xml:space="preserve">,</w:t>
            </w:r>
            <w:hyperlink r:id="rId27" w:history="1">
              <w:r>
                <w:rPr>
                  <w:color w:val="#410a8c"/>
                  <w:u w:val="single"/>
                </w:rPr>
                <w:t xml:space="preserve">Davide Degli Esposti</w:t>
              </w:r>
            </w:hyperlink>
            <w:r>
              <w:rPr/>
              <w:t xml:space="preserve">et al.</w:t>
            </w:r>
          </w:p>
          <w:p>
            <w:pPr/>
            <w:r>
              <w:rPr>
                <w:i w:val="1"/>
                <w:iCs w:val="1"/>
              </w:rPr>
              <w:t xml:space="preserve">SETAC Europe 30th Annual Meeting</w:t>
            </w:r>
            <w:r>
              <w:rPr/>
              <w:t xml:space="preserve">, May 2020, Dublin, Ireland</w:t>
            </w:r>
          </w:p>
          <w:p>
            <w:pPr/>
            <w:r>
              <w:rPr/>
              <w:t xml:space="preserve">Communication dans un congrès</w:t>
            </w:r>
          </w:p>
          <w:p>
            <w:pPr/>
            <w:hyperlink r:id="rId48" w:history="1">
              <w:r>
                <w:rPr>
                  <w:color w:val="#410a8c"/>
                  <w:u w:val="single"/>
                </w:rPr>
                <w:t xml:space="preserve">hal-02550464v1</w:t>
              </w:r>
            </w:hyperlink>
          </w:p>
        </w:tc>
      </w:tr>
      <w:tr>
        <w:trPr/>
        <w:tc>
          <w:tcPr>
            <w:noWrap/>
          </w:tcPr>
          <w:p>
            <w:pPr>
              <w:spacing w:after="200"/>
            </w:pPr>
            <w:hyperlink r:id="rId50"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9" w:history="1">
              <w:r>
                <w:rPr>
                  <w:color w:val="#410a8c"/>
                  <w:u w:val="single"/>
                </w:rPr>
                <w:t xml:space="preserve">Oskar Knittelfelder</w:t>
              </w:r>
            </w:hyperlink>
            <w:r>
              <w:rPr/>
              <w:t xml:space="preserve">,</w:t>
            </w:r>
            <w:hyperlink r:id="rId46" w:history="1">
              <w:r>
                <w:rPr>
                  <w:color w:val="#410a8c"/>
                  <w:u w:val="single"/>
                </w:rPr>
                <w:t xml:space="preserve">Nicolas Elie</w:t>
              </w:r>
            </w:hyperlink>
            <w:r>
              <w:rPr/>
              <w:t xml:space="preserve">,</w:t>
            </w:r>
            <w:hyperlink r:id="rId47" w:history="1">
              <w:r>
                <w:rPr>
                  <w:color w:val="#410a8c"/>
                  <w:u w:val="single"/>
                </w:rPr>
                <w:t xml:space="preserve">David Touboul</w:t>
              </w:r>
            </w:hyperlink>
            <w:r>
              <w:rPr/>
              <w:t xml:space="preserve">,</w:t>
            </w:r>
            <w:hyperlink r:id="rId29" w:history="1">
              <w:r>
                <w:rPr>
                  <w:color w:val="#410a8c"/>
                  <w:u w:val="single"/>
                </w:rPr>
                <w:t xml:space="preserve">Olivier Geffard</w:t>
              </w:r>
            </w:hyperlink>
            <w:r>
              <w:rPr/>
              <w:t xml:space="preserve">et al.</w:t>
            </w:r>
          </w:p>
          <w:p>
            <w:pPr/>
            <w:r>
              <w:rPr>
                <w:i w:val="1"/>
                <w:iCs w:val="1"/>
              </w:rPr>
              <w:t xml:space="preserve">8TH EUROPEAN LIPIDOMICS Meeting</w:t>
            </w:r>
            <w:r>
              <w:rPr/>
              <w:t xml:space="preserve">, International Lipidomics Society, Sep 2020, Regensburg (virtual), Germany</w:t>
            </w:r>
          </w:p>
          <w:p>
            <w:pPr/>
            <w:r>
              <w:rPr/>
              <w:t xml:space="preserve">Communication dans un congrès</w:t>
            </w:r>
          </w:p>
          <w:p>
            <w:pPr/>
            <w:hyperlink r:id="rId50" w:history="1">
              <w:r>
                <w:rPr>
                  <w:color w:val="#410a8c"/>
                  <w:u w:val="single"/>
                </w:rPr>
                <w:t xml:space="preserve">hal-03996551v1</w:t>
              </w:r>
            </w:hyperlink>
          </w:p>
        </w:tc>
      </w:tr>
      <w:tr>
        <w:trPr/>
        <w:tc>
          <w:tcPr>
            <w:noWrap/>
          </w:tcPr>
          <w:p>
            <w:pPr>
              <w:spacing w:after="200"/>
            </w:pPr>
            <w:hyperlink r:id="rId51" w:history="1">
              <w:r>
                <w:rPr>
                  <w:color w:val="1e198e"/>
                  <w:b w:val="1"/>
                  <w:bCs w:val="1"/>
                  <w:u w:val="single"/>
                </w:rPr>
                <w:t xml:space="preserve">Traitement des données brutes de la spectrométrie de masse - infusion directe. Application à la lipidomique</w:t>
              </w:r>
            </w:hyperlink>
          </w:p>
          <w:p>
            <w:pPr/>
            <w:hyperlink r:id="rId14" w:history="1">
              <w:r>
                <w:rPr>
                  <w:color w:val="#410a8c"/>
                  <w:u w:val="single"/>
                </w:rPr>
                <w:t xml:space="preserve">Sophie Ayciriex</w:t>
              </w:r>
            </w:hyperlink>
          </w:p>
          <w:p>
            <w:pPr/>
            <w:r>
              <w:rPr>
                <w:i w:val="1"/>
                <w:iCs w:val="1"/>
              </w:rPr>
              <w:t xml:space="preserve">Le Numérique pour la Chimie Analytique</w:t>
            </w:r>
            <w:r>
              <w:rPr/>
              <w:t xml:space="preserve">, Nov 2019, Paris, France</w:t>
            </w:r>
          </w:p>
          <w:p>
            <w:pPr/>
            <w:r>
              <w:rPr/>
              <w:t xml:space="preserve">Communication dans un congrès</w:t>
            </w:r>
          </w:p>
          <w:p>
            <w:pPr/>
            <w:hyperlink r:id="rId51" w:history="1">
              <w:r>
                <w:rPr>
                  <w:color w:val="#410a8c"/>
                  <w:u w:val="single"/>
                </w:rPr>
                <w:t xml:space="preserve">hal-02472347v1</w:t>
              </w:r>
            </w:hyperlink>
          </w:p>
        </w:tc>
      </w:tr>
      <w:tr>
        <w:trPr/>
        <w:tc>
          <w:tcPr>
            <w:noWrap/>
          </w:tcPr>
          <w:p>
            <w:pPr>
              <w:spacing w:after="200"/>
            </w:pPr>
            <w:hyperlink r:id="rId52" w:history="1">
              <w:r>
                <w:rPr>
                  <w:color w:val="1e198e"/>
                  <w:b w:val="1"/>
                  <w:bCs w:val="1"/>
                  <w:u w:val="single"/>
                </w:rPr>
                <w:t xml:space="preserve">Principe, intérêts et difficultés en Lipidomique globale</w:t>
              </w:r>
            </w:hyperlink>
          </w:p>
          <w:p>
            <w:pPr/>
            <w:hyperlink r:id="rId14" w:history="1">
              <w:r>
                <w:rPr>
                  <w:color w:val="#410a8c"/>
                  <w:u w:val="single"/>
                </w:rPr>
                <w:t xml:space="preserve">Sophie Ayciriex</w:t>
              </w:r>
            </w:hyperlink>
          </w:p>
          <w:p>
            <w:pPr/>
            <w:r>
              <w:rPr>
                <w:i w:val="1"/>
                <w:iCs w:val="1"/>
              </w:rPr>
              <w:t xml:space="preserve">8èmes journées du réseau des lipidomystes</w:t>
            </w:r>
            <w:r>
              <w:rPr/>
              <w:t xml:space="preserve">, réseau des lipidomystes, Oct 2018, Villeurbanne, France</w:t>
            </w:r>
          </w:p>
          <w:p>
            <w:pPr/>
            <w:r>
              <w:rPr/>
              <w:t xml:space="preserve">Communication dans un congrès</w:t>
            </w:r>
          </w:p>
          <w:p>
            <w:pPr/>
            <w:hyperlink r:id="rId52" w:history="1">
              <w:r>
                <w:rPr>
                  <w:color w:val="#410a8c"/>
                  <w:u w:val="single"/>
                </w:rPr>
                <w:t xml:space="preserve">hal-01911384v1</w:t>
              </w:r>
            </w:hyperlink>
          </w:p>
        </w:tc>
      </w:tr>
      <w:tr>
        <w:trPr/>
        <w:tc>
          <w:tcPr>
            <w:noWrap/>
          </w:tcPr>
          <w:p>
            <w:pPr>
              <w:spacing w:after="200"/>
            </w:pPr>
            <w:hyperlink r:id="rId53" w:history="1">
              <w:r>
                <w:rPr>
                  <w:color w:val="1e198e"/>
                  <w:b w:val="1"/>
                  <w:bCs w:val="1"/>
                  <w:u w:val="single"/>
                </w:rPr>
                <w:t xml:space="preserve">Characterization of the virulome of Staphylococcus aureus by a highly multiplex approach with Scout-MRM</w:t>
              </w:r>
            </w:hyperlink>
          </w:p>
          <w:p>
            <w:pPr/>
            <w:hyperlink r:id="rId54" w:history="1">
              <w:r>
                <w:rPr>
                  <w:color w:val="#410a8c"/>
                  <w:u w:val="single"/>
                </w:rPr>
                <w:t xml:space="preserve">Nicolas Mouton</w:t>
              </w:r>
            </w:hyperlink>
            <w:r>
              <w:rPr/>
              <w:t xml:space="preserve">,</w:t>
            </w:r>
            <w:hyperlink r:id="rId55" w:history="1">
              <w:r>
                <w:rPr>
                  <w:color w:val="#410a8c"/>
                  <w:u w:val="single"/>
                </w:rPr>
                <w:t xml:space="preserve">Marianne Pivard</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7" w:history="1">
              <w:r>
                <w:rPr>
                  <w:color w:val="#410a8c"/>
                  <w:u w:val="single"/>
                </w:rPr>
                <w:t xml:space="preserve">Florence Couzon</w:t>
              </w:r>
            </w:hyperlink>
            <w:r>
              <w:rPr/>
              <w:t xml:space="preserve">et al.</w:t>
            </w:r>
          </w:p>
          <w:p>
            <w:pPr/>
            <w:r>
              <w:rPr>
                <w:i w:val="1"/>
                <w:iCs w:val="1"/>
              </w:rPr>
              <w:t xml:space="preserve">European Mass Spectrometry Conference (EMSC) - 35th SFSM and 51st DGMS joint annual mass spectrometry conferences</w:t>
            </w:r>
            <w:r>
              <w:rPr/>
              <w:t xml:space="preserve">, Mar 2018, Saarbrücken, Germany</w:t>
            </w:r>
          </w:p>
          <w:p>
            <w:pPr/>
            <w:r>
              <w:rPr/>
              <w:t xml:space="preserve">Communication dans un congrès</w:t>
            </w:r>
          </w:p>
          <w:p>
            <w:pPr/>
            <w:hyperlink r:id="rId53" w:history="1">
              <w:r>
                <w:rPr>
                  <w:color w:val="#410a8c"/>
                  <w:u w:val="single"/>
                </w:rPr>
                <w:t xml:space="preserve">hal-01861538v1</w:t>
              </w:r>
            </w:hyperlink>
          </w:p>
        </w:tc>
      </w:tr>
      <w:tr>
        <w:trPr/>
        <w:tc>
          <w:tcPr>
            <w:noWrap/>
          </w:tcPr>
          <w:p>
            <w:pPr>
              <w:spacing w:after="200"/>
            </w:pPr>
            <w:hyperlink r:id="rId58" w:history="1">
              <w:r>
                <w:rPr>
                  <w:color w:val="1e198e"/>
                  <w:b w:val="1"/>
                  <w:bCs w:val="1"/>
                  <w:u w:val="single"/>
                </w:rPr>
                <w:t xml:space="preserve">Approches multi-omiques pour la compréhension des mécanismes de toxicité en lien avec l’altération du métabolisme lipidique chez l’espèce sentinelle Gammarus fossarum</w:t>
              </w:r>
            </w:hyperlink>
          </w:p>
          <w:p>
            <w:pPr/>
            <w:hyperlink r:id="rId14" w:history="1">
              <w:r>
                <w:rPr>
                  <w:color w:val="#410a8c"/>
                  <w:u w:val="single"/>
                </w:rPr>
                <w:t xml:space="preserve">Sophie Ayciriex</w:t>
              </w:r>
            </w:hyperlink>
          </w:p>
          <w:p>
            <w:pPr/>
            <w:r>
              <w:rPr>
                <w:i w:val="1"/>
                <w:iCs w:val="1"/>
              </w:rPr>
              <w:t xml:space="preserve">Journée GDR Endocrinologie</w:t>
            </w:r>
            <w:r>
              <w:rPr/>
              <w:t xml:space="preserve">, 2018, Villeurbanne, France</w:t>
            </w:r>
          </w:p>
          <w:p>
            <w:pPr/>
            <w:r>
              <w:rPr/>
              <w:t xml:space="preserve">Communication dans un congrès</w:t>
            </w:r>
          </w:p>
          <w:p>
            <w:pPr/>
            <w:hyperlink r:id="rId58" w:history="1">
              <w:r>
                <w:rPr>
                  <w:color w:val="#410a8c"/>
                  <w:u w:val="single"/>
                </w:rPr>
                <w:t xml:space="preserve">hal-02519660v1</w:t>
              </w:r>
            </w:hyperlink>
          </w:p>
        </w:tc>
      </w:tr>
      <w:tr>
        <w:trPr/>
        <w:tc>
          <w:tcPr>
            <w:noWrap/>
          </w:tcPr>
          <w:p>
            <w:pPr>
              <w:spacing w:after="200"/>
            </w:pPr>
            <w:hyperlink r:id="rId59" w:history="1">
              <w:r>
                <w:rPr>
                  <w:color w:val="1e198e"/>
                  <w:b w:val="1"/>
                  <w:bCs w:val="1"/>
                  <w:u w:val="single"/>
                </w:rPr>
                <w:t xml:space="preserve">Characterization of the Virulome of Staphylococcus Aureus by a Highly Multiplex Approach with Scout-MRM</w:t>
              </w:r>
            </w:hyperlink>
          </w:p>
          <w:p>
            <w:pPr/>
            <w:hyperlink r:id="rId54" w:history="1">
              <w:r>
                <w:rPr>
                  <w:color w:val="#410a8c"/>
                  <w:u w:val="single"/>
                </w:rPr>
                <w:t xml:space="preserve">Nicolas Mouton</w:t>
              </w:r>
            </w:hyperlink>
            <w:r>
              <w:rPr/>
              <w:t xml:space="preserve">,</w:t>
            </w:r>
            <w:hyperlink r:id="rId55" w:history="1">
              <w:r>
                <w:rPr>
                  <w:color w:val="#410a8c"/>
                  <w:u w:val="single"/>
                </w:rPr>
                <w:t xml:space="preserve">Marianne Pivard</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7" w:history="1">
              <w:r>
                <w:rPr>
                  <w:color w:val="#410a8c"/>
                  <w:u w:val="single"/>
                </w:rPr>
                <w:t xml:space="preserve">Florence Couzon</w:t>
              </w:r>
            </w:hyperlink>
            <w:r>
              <w:rPr/>
              <w:t xml:space="preserve">et al.</w:t>
            </w:r>
          </w:p>
          <w:p>
            <w:pPr/>
            <w:r>
              <w:rPr>
                <w:i w:val="1"/>
                <w:iCs w:val="1"/>
              </w:rPr>
              <w:t xml:space="preserve">Clinical Mass Spectrometry MSACL 2018 EU</w:t>
            </w:r>
            <w:r>
              <w:rPr/>
              <w:t xml:space="preserve">, Sep 2018, Salzburg, Austria</w:t>
            </w:r>
          </w:p>
          <w:p>
            <w:pPr/>
            <w:r>
              <w:rPr/>
              <w:t xml:space="preserve">Communication dans un congrès</w:t>
            </w:r>
          </w:p>
          <w:p>
            <w:pPr/>
            <w:hyperlink r:id="rId59" w:history="1">
              <w:r>
                <w:rPr>
                  <w:color w:val="#410a8c"/>
                  <w:u w:val="single"/>
                </w:rPr>
                <w:t xml:space="preserve">hal-01866344v1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workflow for Scout triggered MRM approach for targeted metabolomics at the untargeted scale for biomarkers discovery</w:t>
              </w:r>
            </w:hyperlink>
          </w:p>
          <w:p>
            <w:pPr/>
            <w:hyperlink r:id="rId8" w:history="1">
              <w:r>
                <w:rPr>
                  <w:color w:val="#410a8c"/>
                  <w:u w:val="single"/>
                </w:rPr>
                <w:t xml:space="preserve">Rémy de Boni</w:t>
              </w:r>
            </w:hyperlink>
            <w:r>
              <w:rPr/>
              <w:t xml:space="preserve">,</w:t>
            </w:r>
            <w:hyperlink r:id="rId35" w:history="1">
              <w:r>
                <w:rPr>
                  <w:color w:val="#410a8c"/>
                  <w:u w:val="single"/>
                </w:rPr>
                <w:t xml:space="preserve">Yohann Clément</w:t>
              </w:r>
            </w:hyperlink>
            <w:r>
              <w:rPr/>
              <w:t xml:space="preserve">,</w:t>
            </w:r>
            <w:hyperlink r:id="rId61" w:history="1">
              <w:r>
                <w:rPr>
                  <w:color w:val="#410a8c"/>
                  <w:u w:val="single"/>
                </w:rPr>
                <w:t xml:space="preserve">Guillaume Rossignol</w:t>
              </w:r>
            </w:hyperlink>
            <w:r>
              <w:rPr/>
              <w:t xml:space="preserve">,</w:t>
            </w:r>
            <w:hyperlink r:id="rId62" w:history="1">
              <w:r>
                <w:rPr>
                  <w:color w:val="#410a8c"/>
                  <w:u w:val="single"/>
                </w:rPr>
                <w:t xml:space="preserve">Jérôme Lemoine</w:t>
              </w:r>
            </w:hyperlink>
            <w:r>
              <w:rPr/>
              <w:t xml:space="preserve">,</w:t>
            </w:r>
            <w:hyperlink r:id="rId14" w:history="1">
              <w:r>
                <w:rPr>
                  <w:color w:val="#410a8c"/>
                  <w:u w:val="single"/>
                </w:rPr>
                <w:t xml:space="preserve">Sophie Ayciriex</w:t>
              </w:r>
            </w:hyperlink>
            <w:r>
              <w:rPr/>
              <w:t xml:space="preserve">et al.</w:t>
            </w:r>
          </w:p>
          <w:p>
            <w:pPr/>
            <w:r>
              <w:rPr>
                <w:i w:val="1"/>
                <w:iCs w:val="1"/>
              </w:rPr>
              <w:t xml:space="preserve">73rd Conference on Mass Spectrometry and Allied Topics</w:t>
            </w:r>
            <w:r>
              <w:rPr/>
              <w:t xml:space="preserve">, May 2025, BALTIMORE, United States</w:t>
            </w:r>
          </w:p>
          <w:p>
            <w:pPr/>
            <w:r>
              <w:rPr/>
              <w:t xml:space="preserve">Poster de conférence</w:t>
            </w:r>
          </w:p>
          <w:p>
            <w:pPr/>
            <w:hyperlink r:id="rId60" w:history="1">
              <w:r>
                <w:rPr>
                  <w:color w:val="#410a8c"/>
                  <w:u w:val="single"/>
                </w:rPr>
                <w:t xml:space="preserve">hal-05107184v2</w:t>
              </w:r>
            </w:hyperlink>
          </w:p>
        </w:tc>
      </w:tr>
      <w:tr>
        <w:trPr/>
        <w:tc>
          <w:tcPr>
            <w:noWrap/>
          </w:tcPr>
          <w:p>
            <w:pPr>
              <w:spacing w:after="200"/>
            </w:pPr>
            <w:hyperlink r:id="rId63" w:history="1">
              <w:r>
                <w:rPr>
                  <w:color w:val="1e198e"/>
                  <w:b w:val="1"/>
                  <w:bCs w:val="1"/>
                  <w:u w:val="single"/>
                </w:rPr>
                <w:t xml:space="preserve">Développement et évaluation d'une approche hybride pour l'analyse hautement multiplexée en métabolomique en LC-MS/MS</w:t>
              </w:r>
            </w:hyperlink>
          </w:p>
          <w:p>
            <w:pPr/>
            <w:hyperlink r:id="rId8" w:history="1">
              <w:r>
                <w:rPr>
                  <w:color w:val="#410a8c"/>
                  <w:u w:val="single"/>
                </w:rPr>
                <w:t xml:space="preserve">Rémy de Boni</w:t>
              </w:r>
            </w:hyperlink>
            <w:r>
              <w:rPr/>
              <w:t xml:space="preserve">,</w:t>
            </w:r>
            <w:hyperlink r:id="rId35" w:history="1">
              <w:r>
                <w:rPr>
                  <w:color w:val="#410a8c"/>
                  <w:u w:val="single"/>
                </w:rPr>
                <w:t xml:space="preserve">Yohann Clément</w:t>
              </w:r>
            </w:hyperlink>
            <w:r>
              <w:rPr/>
              <w:t xml:space="preserve">,</w:t>
            </w:r>
            <w:hyperlink r:id="rId61" w:history="1">
              <w:r>
                <w:rPr>
                  <w:color w:val="#410a8c"/>
                  <w:u w:val="single"/>
                </w:rPr>
                <w:t xml:space="preserve">Guillaume Rossignol</w:t>
              </w:r>
            </w:hyperlink>
            <w:r>
              <w:rPr/>
              <w:t xml:space="preserve">,</w:t>
            </w:r>
            <w:hyperlink r:id="rId62" w:history="1">
              <w:r>
                <w:rPr>
                  <w:color w:val="#410a8c"/>
                  <w:u w:val="single"/>
                </w:rPr>
                <w:t xml:space="preserve">Jérôme Lemoine</w:t>
              </w:r>
            </w:hyperlink>
            <w:r>
              <w:rPr/>
              <w:t xml:space="preserve">,</w:t>
            </w:r>
            <w:hyperlink r:id="rId14" w:history="1">
              <w:r>
                <w:rPr>
                  <w:color w:val="#410a8c"/>
                  <w:u w:val="single"/>
                </w:rPr>
                <w:t xml:space="preserve">Sophie Ayciriex</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63" w:history="1">
              <w:r>
                <w:rPr>
                  <w:color w:val="#410a8c"/>
                  <w:u w:val="single"/>
                </w:rPr>
                <w:t xml:space="preserve">hal-04870915v1</w:t>
              </w:r>
            </w:hyperlink>
          </w:p>
        </w:tc>
      </w:tr>
      <w:tr>
        <w:trPr/>
        <w:tc>
          <w:tcPr>
            <w:noWrap/>
          </w:tcPr>
          <w:p>
            <w:pPr>
              <w:spacing w:after="200"/>
            </w:pPr>
            <w:hyperlink r:id="rId64" w:history="1">
              <w:r>
                <w:rPr>
                  <w:color w:val="1e198e"/>
                  <w:b w:val="1"/>
                  <w:bCs w:val="1"/>
                  <w:u w:val="single"/>
                </w:rPr>
                <w:t xml:space="preserve">Lipidomics and metabolomics investigation of organ-specific perturbations induced by Pravastatine and Cadmium exposure on the freshwater sentinel crustaceans Gammarus fossarum by high resolution mass spectrometry</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2" w:history="1">
              <w:r>
                <w:rPr>
                  <w:color w:val="#410a8c"/>
                  <w:u w:val="single"/>
                </w:rPr>
                <w:t xml:space="preserve">Delphine Arquier</w:t>
              </w:r>
            </w:hyperlink>
            <w:r>
              <w:rPr/>
              <w:t xml:space="preserve">,</w:t>
            </w:r>
            <w:hyperlink r:id="rId28" w:history="1">
              <w:r>
                <w:rPr>
                  <w:color w:val="#410a8c"/>
                  <w:u w:val="single"/>
                </w:rPr>
                <w:t xml:space="preserve">Arnaud Chaumot</w:t>
              </w:r>
            </w:hyperlink>
            <w:r>
              <w:rPr/>
              <w:t xml:space="preserve">,</w:t>
            </w:r>
            <w:hyperlink r:id="rId9" w:history="1">
              <w:r>
                <w:rPr>
                  <w:color w:val="#410a8c"/>
                  <w:u w:val="single"/>
                </w:rPr>
                <w:t xml:space="preserve">Arnaud Salvador</w:t>
              </w:r>
            </w:hyperlink>
            <w:r>
              <w:rPr/>
              <w:t xml:space="preserve">et al.</w:t>
            </w:r>
          </w:p>
          <w:p>
            <w:pPr/>
            <w:r>
              <w:rPr>
                <w:i w:val="1"/>
                <w:iCs w:val="1"/>
              </w:rPr>
              <w:t xml:space="preserve">16èmes JS du RFMF Saint-Malo 2024</w:t>
            </w:r>
            <w:r>
              <w:rPr/>
              <w:t xml:space="preserve">, Jun 2024, Saint-malo, France</w:t>
            </w:r>
          </w:p>
          <w:p>
            <w:pPr/>
            <w:r>
              <w:rPr/>
              <w:t xml:space="preserve">Poster de conférence</w:t>
            </w:r>
          </w:p>
          <w:p>
            <w:pPr/>
            <w:hyperlink r:id="rId64" w:history="1">
              <w:r>
                <w:rPr>
                  <w:color w:val="#410a8c"/>
                  <w:u w:val="single"/>
                </w:rPr>
                <w:t xml:space="preserve">hal-04776001v1</w:t>
              </w:r>
            </w:hyperlink>
          </w:p>
        </w:tc>
      </w:tr>
      <w:tr>
        <w:trPr/>
        <w:tc>
          <w:tcPr>
            <w:noWrap/>
          </w:tcPr>
          <w:p>
            <w:pPr>
              <w:spacing w:after="200"/>
            </w:pPr>
            <w:hyperlink r:id="rId65"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6" w:history="1">
              <w:r>
                <w:rPr>
                  <w:color w:val="#410a8c"/>
                  <w:u w:val="single"/>
                </w:rPr>
                <w:t xml:space="preserve">Julien Faugère</w:t>
              </w:r>
            </w:hyperlink>
            <w:r>
              <w:rPr/>
              <w:t xml:space="preserve">,</w:t>
            </w:r>
            <w:hyperlink r:id="rId35"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Gordon Research Conference Lipidomics</w:t>
            </w:r>
            <w:r>
              <w:rPr/>
              <w:t xml:space="preserve">, Aug 2022, Newry, United States. </w:t>
            </w:r>
          </w:p>
          <w:p>
            <w:pPr/>
            <w:r>
              <w:rPr/>
              <w:t xml:space="preserve">Poster de conférence</w:t>
            </w:r>
          </w:p>
          <w:p>
            <w:pPr/>
            <w:hyperlink r:id="rId65" w:history="1">
              <w:r>
                <w:rPr>
                  <w:color w:val="#410a8c"/>
                  <w:u w:val="single"/>
                </w:rPr>
                <w:t xml:space="preserve">hal-03995876v1</w:t>
              </w:r>
            </w:hyperlink>
          </w:p>
        </w:tc>
      </w:tr>
      <w:tr>
        <w:trPr/>
        <w:tc>
          <w:tcPr>
            <w:noWrap/>
          </w:tcPr>
          <w:p>
            <w:pPr>
              <w:spacing w:after="200"/>
            </w:pPr>
            <w:hyperlink r:id="rId68"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6" w:history="1">
              <w:r>
                <w:rPr>
                  <w:color w:val="#410a8c"/>
                  <w:u w:val="single"/>
                </w:rPr>
                <w:t xml:space="preserve">Julien Faugère</w:t>
              </w:r>
            </w:hyperlink>
            <w:r>
              <w:rPr/>
              <w:t xml:space="preserve">,</w:t>
            </w:r>
            <w:hyperlink r:id="rId35"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18th International Conference of the Metabolomics Society</w:t>
            </w:r>
            <w:r>
              <w:rPr/>
              <w:t xml:space="preserve">, Jun 2022, Valence, Spain. </w:t>
            </w:r>
          </w:p>
          <w:p>
            <w:pPr/>
            <w:r>
              <w:rPr/>
              <w:t xml:space="preserve">Poster de conférence</w:t>
            </w:r>
          </w:p>
          <w:p>
            <w:pPr/>
            <w:hyperlink r:id="rId68" w:history="1">
              <w:r>
                <w:rPr>
                  <w:color w:val="#410a8c"/>
                  <w:u w:val="single"/>
                </w:rPr>
                <w:t xml:space="preserve">hal-03995871v1</w:t>
              </w:r>
            </w:hyperlink>
          </w:p>
        </w:tc>
      </w:tr>
      <w:tr>
        <w:trPr/>
        <w:tc>
          <w:tcPr>
            <w:noWrap/>
          </w:tcPr>
          <w:p>
            <w:pPr>
              <w:spacing w:after="200"/>
            </w:pPr>
            <w:hyperlink r:id="rId69"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70" w:history="1">
              <w:r>
                <w:rPr>
                  <w:color w:val="#410a8c"/>
                  <w:u w:val="single"/>
                </w:rPr>
                <w:t xml:space="preserve">Janina Oetjen</w:t>
              </w:r>
            </w:hyperlink>
            <w:r>
              <w:rPr/>
              <w:t xml:space="preserve">,</w:t>
            </w:r>
            <w:hyperlink r:id="rId71" w:history="1">
              <w:r>
                <w:rPr>
                  <w:color w:val="#410a8c"/>
                  <w:u w:val="single"/>
                </w:rPr>
                <w:t xml:space="preserve">Manuel Chapelle</w:t>
              </w:r>
            </w:hyperlink>
            <w:r>
              <w:rPr/>
              <w:t xml:space="preserve">,</w:t>
            </w:r>
            <w:hyperlink r:id="rId72" w:history="1">
              <w:r>
                <w:rPr>
                  <w:color w:val="#410a8c"/>
                  <w:u w:val="single"/>
                </w:rPr>
                <w:t xml:space="preserve">Alexandre Verdu</w:t>
              </w:r>
            </w:hyperlink>
            <w:r>
              <w:rPr/>
              <w:t xml:space="preserve">,</w:t>
            </w:r>
            <w:hyperlink r:id="rId73" w:history="1">
              <w:r>
                <w:rPr>
                  <w:color w:val="#410a8c"/>
                  <w:u w:val="single"/>
                </w:rPr>
                <w:t xml:space="preserve">Matthias Szesny</w:t>
              </w:r>
            </w:hyperlink>
            <w:r>
              <w:rPr/>
              <w:t xml:space="preserve">et al.</w:t>
            </w:r>
          </w:p>
          <w:p>
            <w:pPr/>
            <w:r>
              <w:rPr>
                <w:i w:val="1"/>
                <w:iCs w:val="1"/>
              </w:rPr>
              <w:t xml:space="preserve">68th Conference on Mass Spectrometry and Allied Topics</w:t>
            </w:r>
            <w:r>
              <w:rPr/>
              <w:t xml:space="preserve">, May 2020, Online, United States. , 2020</w:t>
            </w:r>
          </w:p>
          <w:p>
            <w:pPr/>
            <w:r>
              <w:rPr/>
              <w:t xml:space="preserve">Poster de conférence</w:t>
            </w:r>
          </w:p>
          <w:p>
            <w:pPr/>
            <w:hyperlink r:id="rId69" w:history="1">
              <w:r>
                <w:rPr>
                  <w:color w:val="#410a8c"/>
                  <w:u w:val="single"/>
                </w:rPr>
                <w:t xml:space="preserve">hal-03996540v1</w:t>
              </w:r>
            </w:hyperlink>
          </w:p>
        </w:tc>
      </w:tr>
      <w:tr>
        <w:trPr/>
        <w:tc>
          <w:tcPr>
            <w:noWrap/>
          </w:tcPr>
          <w:p>
            <w:pPr>
              <w:spacing w:after="200"/>
            </w:pPr>
            <w:hyperlink r:id="rId74" w:history="1">
              <w:r>
                <w:rPr>
                  <w:color w:val="1e198e"/>
                  <w:b w:val="1"/>
                  <w:bCs w:val="1"/>
                  <w:u w:val="single"/>
                </w:rPr>
                <w:t xml:space="preserve">Scout-MRM simplifies targeted assay development from public proteomic dataset: a yeast proteome case study</w:t>
              </w:r>
            </w:hyperlink>
          </w:p>
          <w:p>
            <w:pPr/>
            <w:hyperlink r:id="rId75" w:history="1">
              <w:r>
                <w:rPr>
                  <w:color w:val="#410a8c"/>
                  <w:u w:val="single"/>
                </w:rPr>
                <w:t xml:space="preserve">Leny Garcia</w:t>
              </w:r>
            </w:hyperlink>
            <w:r>
              <w:rPr/>
              <w:t xml:space="preserve">,</w:t>
            </w:r>
            <w:hyperlink r:id="rId56" w:history="1">
              <w:r>
                <w:rPr>
                  <w:color w:val="#410a8c"/>
                  <w:u w:val="single"/>
                </w:rPr>
                <w:t xml:space="preserve">Romain Carrière</w:t>
              </w:r>
            </w:hyperlink>
            <w:r>
              <w:rPr/>
              <w:t xml:space="preserve">,</w:t>
            </w:r>
            <w:hyperlink r:id="rId76" w:history="1">
              <w:r>
                <w:rPr>
                  <w:color w:val="#410a8c"/>
                  <w:u w:val="single"/>
                </w:rPr>
                <w:t xml:space="preserve">Éric Testet</w:t>
              </w:r>
            </w:hyperlink>
            <w:r>
              <w:rPr/>
              <w:t xml:space="preserve">,</w:t>
            </w:r>
            <w:hyperlink r:id="rId77" w:history="1">
              <w:r>
                <w:rPr>
                  <w:color w:val="#410a8c"/>
                  <w:u w:val="single"/>
                </w:rPr>
                <w:t xml:space="preserve">Patricia Laquel</w:t>
              </w:r>
            </w:hyperlink>
            <w:r>
              <w:rPr/>
              <w:t xml:space="preserve">,</w:t>
            </w:r>
            <w:hyperlink r:id="rId78" w:history="1">
              <w:r>
                <w:rPr>
                  <w:color w:val="#410a8c"/>
                  <w:u w:val="single"/>
                </w:rPr>
                <w:t xml:space="preserve">François Doignon</w:t>
              </w:r>
            </w:hyperlink>
            <w:r>
              <w:rPr/>
              <w:t xml:space="preserve">et al.</w:t>
            </w:r>
          </w:p>
          <w:p>
            <w:pPr/>
            <w:r>
              <w:rPr>
                <w:i w:val="1"/>
                <w:iCs w:val="1"/>
              </w:rPr>
              <w:t xml:space="preserve">65th ASMS Conference on Mass Spectrometry</w:t>
            </w:r>
            <w:r>
              <w:rPr/>
              <w:t xml:space="preserve">, Jun 2017, Indianapolis, United States</w:t>
            </w:r>
          </w:p>
          <w:p>
            <w:pPr/>
            <w:r>
              <w:rPr/>
              <w:t xml:space="preserve">Poster de conférence</w:t>
            </w:r>
          </w:p>
          <w:p>
            <w:pPr/>
            <w:hyperlink r:id="rId74" w:history="1">
              <w:r>
                <w:rPr>
                  <w:color w:val="#410a8c"/>
                  <w:u w:val="single"/>
                </w:rPr>
                <w:t xml:space="preserve">hal-04001863v1</w:t>
              </w:r>
            </w:hyperlink>
          </w:p>
        </w:tc>
      </w:tr>
      <w:tr>
        <w:trPr/>
        <w:tc>
          <w:tcPr>
            <w:noWrap/>
          </w:tcPr>
          <w:p>
            <w:pPr>
              <w:spacing w:after="200"/>
            </w:pPr>
            <w:hyperlink r:id="rId79" w:history="1">
              <w:r>
                <w:rPr>
                  <w:color w:val="1e198e"/>
                  <w:b w:val="1"/>
                  <w:bCs w:val="1"/>
                  <w:u w:val="single"/>
                </w:rPr>
                <w:t xml:space="preserve">Scout-MRM: extended portability of large multiplexed peptide assay</w:t>
              </w:r>
            </w:hyperlink>
          </w:p>
          <w:p>
            <w:pPr/>
            <w:hyperlink r:id="rId80" w:history="1">
              <w:r>
                <w:rPr>
                  <w:color w:val="#410a8c"/>
                  <w:u w:val="single"/>
                </w:rPr>
                <w:t xml:space="preserve">Blandine Rougemont</w:t>
              </w:r>
            </w:hyperlink>
            <w:r>
              <w:rPr/>
              <w:t xml:space="preserve">,</w:t>
            </w:r>
            <w:hyperlink r:id="rId81" w:history="1">
              <w:r>
                <w:rPr>
                  <w:color w:val="#410a8c"/>
                  <w:u w:val="single"/>
                </w:rPr>
                <w:t xml:space="preserve">Sébastien Bontemps­-Gallo</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82" w:history="1">
              <w:r>
                <w:rPr>
                  <w:color w:val="#410a8c"/>
                  <w:u w:val="single"/>
                </w:rPr>
                <w:t xml:space="preserve">Jean-Marie Lacroix</w:t>
              </w:r>
            </w:hyperlink>
            <w:r>
              <w:rPr/>
              <w:t xml:space="preserve">et al.</w:t>
            </w:r>
          </w:p>
          <w:p>
            <w:pPr/>
            <w:r>
              <w:rPr>
                <w:i w:val="1"/>
                <w:iCs w:val="1"/>
              </w:rPr>
              <w:t xml:space="preserve">64th ASMS Conference on Mass Spectrometry</w:t>
            </w:r>
            <w:r>
              <w:rPr/>
              <w:t xml:space="preserve">, Jun 2016, San Antonio, United States</w:t>
            </w:r>
          </w:p>
          <w:p>
            <w:pPr/>
            <w:r>
              <w:rPr/>
              <w:t xml:space="preserve">Poster de conférence</w:t>
            </w:r>
          </w:p>
          <w:p>
            <w:pPr/>
            <w:hyperlink r:id="rId79" w:history="1">
              <w:r>
                <w:rPr>
                  <w:color w:val="#410a8c"/>
                  <w:u w:val="single"/>
                </w:rPr>
                <w:t xml:space="preserve">hal-04001462v1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Metabolomic and Lipidomic Alterations in Patients with Atopic Dermatitis with Dupilumab-Associated Ocular Surface Disease</w:t>
              </w:r>
            </w:hyperlink>
          </w:p>
          <w:p>
            <w:pPr/>
            <w:hyperlink r:id="rId84" w:history="1">
              <w:r>
                <w:rPr>
                  <w:color w:val="#410a8c"/>
                  <w:u w:val="single"/>
                </w:rPr>
                <w:t xml:space="preserve">Vijaykumar Patra</w:t>
              </w:r>
            </w:hyperlink>
            <w:r>
              <w:rPr/>
              <w:t xml:space="preserve">,</w:t>
            </w:r>
            <w:hyperlink r:id="rId85" w:history="1">
              <w:r>
                <w:rPr>
                  <w:color w:val="#410a8c"/>
                  <w:u w:val="single"/>
                </w:rPr>
                <w:t xml:space="preserve">Nora Woltsche</w:t>
              </w:r>
            </w:hyperlink>
            <w:r>
              <w:rPr/>
              <w:t xml:space="preserve">,</w:t>
            </w:r>
            <w:hyperlink r:id="rId86" w:history="1">
              <w:r>
                <w:rPr>
                  <w:color w:val="#410a8c"/>
                  <w:u w:val="single"/>
                </w:rPr>
                <w:t xml:space="preserve">Natalie Bordag</w:t>
              </w:r>
            </w:hyperlink>
            <w:r>
              <w:rPr/>
              <w:t xml:space="preserve">,</w:t>
            </w:r>
            <w:hyperlink r:id="rId87" w:history="1">
              <w:r>
                <w:rPr>
                  <w:color w:val="#410a8c"/>
                  <w:u w:val="single"/>
                </w:rPr>
                <w:t xml:space="preserve">Urban Cerpes</w:t>
              </w:r>
            </w:hyperlink>
            <w:r>
              <w:rPr/>
              <w:t xml:space="preserve">,</w:t>
            </w:r>
            <w:hyperlink r:id="rId88" w:history="1">
              <w:r>
                <w:rPr>
                  <w:color w:val="#410a8c"/>
                  <w:u w:val="single"/>
                </w:rPr>
                <w:t xml:space="preserve">Danijela Bokanovic</w:t>
              </w:r>
            </w:hyperlink>
            <w:r>
              <w:rPr/>
              <w:t xml:space="preserve">et al.</w:t>
            </w:r>
          </w:p>
          <w:p>
            <w:pPr/>
            <w:r>
              <w:rPr>
                <w:i w:val="1"/>
                <w:iCs w:val="1"/>
              </w:rPr>
              <w:t xml:space="preserve">JID Innovations</w:t>
            </w:r>
            <w:r>
              <w:rPr/>
              <w:t xml:space="preserve">, 2025, 5 (3), pp.100361. </w:t>
            </w:r>
            <w:hyperlink r:id="rId89" w:history="1">
              <w:r>
                <w:rPr>
                  <w:color w:val="#410a8c"/>
                  <w:u w:val="single"/>
                </w:rPr>
                <w:t xml:space="preserve">⟨10.1016/j.xjidi.2025.100361⟩</w:t>
              </w:r>
            </w:hyperlink>
          </w:p>
          <w:p>
            <w:pPr/>
            <w:r>
              <w:rPr/>
              <w:t xml:space="preserve">Article dans une revue</w:t>
            </w:r>
          </w:p>
          <w:p>
            <w:pPr/>
            <w:hyperlink r:id="rId83" w:history="1">
              <w:r>
                <w:rPr>
                  <w:color w:val="#410a8c"/>
                  <w:u w:val="single"/>
                </w:rPr>
                <w:t xml:space="preserve">hal-05121627v1</w:t>
              </w:r>
            </w:hyperlink>
          </w:p>
        </w:tc>
      </w:tr>
      <w:tr>
        <w:trPr/>
        <w:tc>
          <w:tcPr>
            <w:noWrap/>
          </w:tcPr>
          <w:p>
            <w:pPr>
              <w:spacing w:after="200"/>
            </w:pPr>
            <w:hyperlink r:id="rId90" w:history="1">
              <w:r>
                <w:rPr>
                  <w:color w:val="1e198e"/>
                  <w:b w:val="1"/>
                  <w:bCs w:val="1"/>
                  <w:u w:val="single"/>
                </w:rPr>
                <w:t xml:space="preserve">Comprehensive bile acid pool analysis during ex-vivo liver perfusion in a porcine model of ischemia-reperfusion injury</w:t>
              </w:r>
            </w:hyperlink>
          </w:p>
          <w:p>
            <w:pPr/>
            <w:hyperlink r:id="rId61" w:history="1">
              <w:r>
                <w:rPr>
                  <w:color w:val="#410a8c"/>
                  <w:u w:val="single"/>
                </w:rPr>
                <w:t xml:space="preserve">Guillaume Rossignol</w:t>
              </w:r>
            </w:hyperlink>
            <w:r>
              <w:rPr/>
              <w:t xml:space="preserve">,</w:t>
            </w:r>
            <w:hyperlink r:id="rId91" w:history="1">
              <w:r>
                <w:rPr>
                  <w:color w:val="#410a8c"/>
                  <w:u w:val="single"/>
                </w:rPr>
                <w:t xml:space="preserve">Xavier Muller</w:t>
              </w:r>
            </w:hyperlink>
            <w:r>
              <w:rPr/>
              <w:t xml:space="preserve">,</w:t>
            </w:r>
            <w:hyperlink r:id="rId10" w:history="1">
              <w:r>
                <w:rPr>
                  <w:color w:val="#410a8c"/>
                  <w:u w:val="single"/>
                </w:rPr>
                <w:t xml:space="preserve">Thomas Alexandre Brunet</w:t>
              </w:r>
            </w:hyperlink>
            <w:r>
              <w:rPr/>
              <w:t xml:space="preserve">,</w:t>
            </w:r>
            <w:hyperlink r:id="rId92" w:history="1">
              <w:r>
                <w:rPr>
                  <w:color w:val="#410a8c"/>
                  <w:u w:val="single"/>
                </w:rPr>
                <w:t xml:space="preserve">Valeska Bidault</w:t>
              </w:r>
            </w:hyperlink>
            <w:r>
              <w:rPr/>
              <w:t xml:space="preserve">,</w:t>
            </w:r>
            <w:hyperlink r:id="rId93" w:history="1">
              <w:r>
                <w:rPr>
                  <w:color w:val="#410a8c"/>
                  <w:u w:val="single"/>
                </w:rPr>
                <w:t xml:space="preserve">Valerie Hervieu</w:t>
              </w:r>
            </w:hyperlink>
            <w:r>
              <w:rPr/>
              <w:t xml:space="preserve">et al.</w:t>
            </w:r>
          </w:p>
          <w:p>
            <w:pPr/>
            <w:r>
              <w:rPr>
                <w:i w:val="1"/>
                <w:iCs w:val="1"/>
              </w:rPr>
              <w:t xml:space="preserve">Scientific Reports</w:t>
            </w:r>
            <w:r>
              <w:rPr/>
              <w:t xml:space="preserve">, 2024, 14 (1), pp.2384. </w:t>
            </w:r>
            <w:hyperlink r:id="rId94" w:history="1">
              <w:r>
                <w:rPr>
                  <w:color w:val="#410a8c"/>
                  <w:u w:val="single"/>
                </w:rPr>
                <w:t xml:space="preserve">⟨10.1038/s41598-024-52504-7⟩</w:t>
              </w:r>
            </w:hyperlink>
          </w:p>
          <w:p>
            <w:pPr/>
            <w:r>
              <w:rPr/>
              <w:t xml:space="preserve">Article dans une revue</w:t>
            </w:r>
          </w:p>
          <w:p>
            <w:pPr/>
            <w:hyperlink r:id="rId90" w:history="1">
              <w:r>
                <w:rPr>
                  <w:color w:val="#410a8c"/>
                  <w:u w:val="single"/>
                </w:rPr>
                <w:t xml:space="preserve">hal-04425302v1</w:t>
              </w:r>
            </w:hyperlink>
          </w:p>
        </w:tc>
      </w:tr>
      <w:tr>
        <w:trPr/>
        <w:tc>
          <w:tcPr>
            <w:noWrap/>
          </w:tcPr>
          <w:p>
            <w:pPr>
              <w:spacing w:after="200"/>
            </w:pPr>
            <w:hyperlink r:id="rId95"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35"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62" w:history="1">
              <w:r>
                <w:rPr>
                  <w:color w:val="#410a8c"/>
                  <w:u w:val="single"/>
                </w:rPr>
                <w:t xml:space="preserve">Jérôme Lemoine</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96" w:history="1">
              <w:r>
                <w:rPr>
                  <w:color w:val="#410a8c"/>
                  <w:u w:val="single"/>
                </w:rPr>
                <w:t xml:space="preserve">⟨10.1016/j.aca.2024.342533⟩</w:t>
              </w:r>
            </w:hyperlink>
          </w:p>
          <w:p>
            <w:pPr/>
            <w:r>
              <w:rPr/>
              <w:t xml:space="preserve">Article dans une revue</w:t>
            </w:r>
          </w:p>
          <w:p>
            <w:pPr/>
            <w:hyperlink r:id="rId95" w:history="1">
              <w:r>
                <w:rPr>
                  <w:color w:val="#410a8c"/>
                  <w:u w:val="single"/>
                </w:rPr>
                <w:t xml:space="preserve">hal-04535105v1</w:t>
              </w:r>
            </w:hyperlink>
          </w:p>
        </w:tc>
      </w:tr>
      <w:tr>
        <w:trPr/>
        <w:tc>
          <w:tcPr>
            <w:noWrap/>
          </w:tcPr>
          <w:p>
            <w:pPr>
              <w:spacing w:after="200"/>
            </w:pPr>
            <w:hyperlink r:id="rId97" w:history="1">
              <w:r>
                <w:rPr>
                  <w:color w:val="1e198e"/>
                  <w:b w:val="1"/>
                  <w:bCs w:val="1"/>
                  <w:u w:val="single"/>
                </w:rPr>
                <w:t xml:space="preserve">ToF-SIMS imaging shows specific lipophilic vitamin alterations in chronic reprotoxicity caused by the emerging contaminant Pravastatin in Gammarus fossarum.</w:t>
              </w:r>
            </w:hyperlink>
          </w:p>
          <w:p>
            <w:pPr/>
            <w:hyperlink r:id="rId43" w:history="1">
              <w:r>
                <w:rPr>
                  <w:color w:val="#410a8c"/>
                  <w:u w:val="single"/>
                </w:rPr>
                <w:t xml:space="preserve">Tingting Fu</w:t>
              </w:r>
            </w:hyperlink>
            <w:r>
              <w:rPr/>
              <w:t xml:space="preserve">,</w:t>
            </w:r>
            <w:hyperlink r:id="rId11" w:history="1">
              <w:r>
                <w:rPr>
                  <w:color w:val="#410a8c"/>
                  <w:u w:val="single"/>
                </w:rPr>
                <w:t xml:space="preserve">Valentina Calabrese</w:t>
              </w:r>
            </w:hyperlink>
            <w:r>
              <w:rPr/>
              <w:t xml:space="preserve">,</w:t>
            </w:r>
            <w:hyperlink r:id="rId67" w:history="1">
              <w:r>
                <w:rPr>
                  <w:color w:val="#410a8c"/>
                  <w:u w:val="single"/>
                </w:rPr>
                <w:t xml:space="preserve">Anabelle Espeyte</w:t>
              </w:r>
            </w:hyperlink>
            <w:r>
              <w:rPr/>
              <w:t xml:space="preserve">,</w:t>
            </w:r>
            <w:hyperlink r:id="rId98" w:history="1">
              <w:r>
                <w:rPr>
                  <w:color w:val="#410a8c"/>
                  <w:u w:val="single"/>
                </w:rPr>
                <w:t xml:space="preserve">Sarah Bancel</w:t>
              </w:r>
            </w:hyperlink>
            <w:r>
              <w:rPr/>
              <w:t xml:space="preserve">,</w:t>
            </w:r>
            <w:hyperlink r:id="rId99" w:history="1">
              <w:r>
                <w:rPr>
                  <w:color w:val="#410a8c"/>
                  <w:u w:val="single"/>
                </w:rPr>
                <w:t xml:space="preserve">Hervé Quéau</w:t>
              </w:r>
            </w:hyperlink>
            <w:r>
              <w:rPr/>
              <w:t xml:space="preserve">et al.</w:t>
            </w:r>
          </w:p>
          <w:p>
            <w:pPr/>
            <w:r>
              <w:rPr>
                <w:i w:val="1"/>
                <w:iCs w:val="1"/>
              </w:rPr>
              <w:t xml:space="preserve">Aquatic Toxicology</w:t>
            </w:r>
            <w:r>
              <w:rPr/>
              <w:t xml:space="preserve">, 2024, 271, pp.106935. </w:t>
            </w:r>
            <w:hyperlink r:id="rId100" w:history="1">
              <w:r>
                <w:rPr>
                  <w:color w:val="#410a8c"/>
                  <w:u w:val="single"/>
                </w:rPr>
                <w:t xml:space="preserve">⟨10.1016/j.aquatox.2024.106935⟩</w:t>
              </w:r>
            </w:hyperlink>
          </w:p>
          <w:p>
            <w:pPr/>
            <w:r>
              <w:rPr/>
              <w:t xml:space="preserve">Article dans une revue</w:t>
            </w:r>
          </w:p>
          <w:p>
            <w:pPr/>
            <w:hyperlink r:id="rId97" w:history="1">
              <w:r>
                <w:rPr>
                  <w:color w:val="#410a8c"/>
                  <w:u w:val="single"/>
                </w:rPr>
                <w:t xml:space="preserve">hal-04565127v1</w:t>
              </w:r>
            </w:hyperlink>
          </w:p>
        </w:tc>
      </w:tr>
      <w:tr>
        <w:trPr/>
        <w:tc>
          <w:tcPr>
            <w:noWrap/>
          </w:tcPr>
          <w:p>
            <w:pPr>
              <w:spacing w:after="200"/>
            </w:pPr>
            <w:hyperlink r:id="rId101" w:history="1">
              <w:r>
                <w:rPr>
                  <w:color w:val="1e198e"/>
                  <w:b w:val="1"/>
                  <w:bCs w:val="1"/>
                  <w:u w:val="single"/>
                </w:rPr>
                <w:t xml:space="preserve">Lipidome Unsaturation Affects the Morphology and Proteome of the Drosophila Eye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Journal of Proteome Research</w:t>
            </w:r>
            <w:r>
              <w:rPr/>
              <w:t xml:space="preserve">, 2024, </w:t>
            </w:r>
            <w:hyperlink r:id="rId106" w:history="1">
              <w:r>
                <w:rPr>
                  <w:color w:val="#410a8c"/>
                  <w:u w:val="single"/>
                </w:rPr>
                <w:t xml:space="preserve">⟨10.1021/acs.jproteome.3c00570⟩</w:t>
              </w:r>
            </w:hyperlink>
          </w:p>
          <w:p>
            <w:pPr/>
            <w:r>
              <w:rPr/>
              <w:t xml:space="preserve">Article dans une revue</w:t>
            </w:r>
          </w:p>
          <w:p>
            <w:pPr/>
            <w:hyperlink r:id="rId101" w:history="1">
              <w:r>
                <w:rPr>
                  <w:color w:val="#410a8c"/>
                  <w:u w:val="single"/>
                </w:rPr>
                <w:t xml:space="preserve">hal-04519027v1</w:t>
              </w:r>
            </w:hyperlink>
          </w:p>
        </w:tc>
      </w:tr>
      <w:tr>
        <w:trPr/>
        <w:tc>
          <w:tcPr>
            <w:noWrap/>
          </w:tcPr>
          <w:p>
            <w:pPr>
              <w:spacing w:after="200"/>
            </w:pPr>
            <w:hyperlink r:id="rId107"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08" w:history="1">
              <w:r>
                <w:rPr>
                  <w:color w:val="#410a8c"/>
                  <w:u w:val="single"/>
                </w:rPr>
                <w:t xml:space="preserve">Davide Degli-Esposti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109" w:history="1">
              <w:r>
                <w:rPr>
                  <w:color w:val="#410a8c"/>
                  <w:u w:val="single"/>
                </w:rPr>
                <w:t xml:space="preserve">⟨10.1007/s00216-024-05232-w⟩</w:t>
              </w:r>
            </w:hyperlink>
          </w:p>
          <w:p>
            <w:pPr/>
            <w:r>
              <w:rPr/>
              <w:t xml:space="preserve">Article dans une revue</w:t>
            </w:r>
          </w:p>
          <w:p>
            <w:pPr/>
            <w:hyperlink r:id="rId107" w:history="1">
              <w:r>
                <w:rPr>
                  <w:color w:val="#410a8c"/>
                  <w:u w:val="single"/>
                </w:rPr>
                <w:t xml:space="preserve">hal-04507595v1</w:t>
              </w:r>
            </w:hyperlink>
          </w:p>
        </w:tc>
      </w:tr>
      <w:tr>
        <w:trPr/>
        <w:tc>
          <w:tcPr>
            <w:noWrap/>
          </w:tcPr>
          <w:p>
            <w:pPr>
              <w:spacing w:after="200"/>
            </w:pPr>
            <w:hyperlink r:id="rId110" w:history="1">
              <w:r>
                <w:rPr>
                  <w:color w:val="1e198e"/>
                  <w:b w:val="1"/>
                  <w:bCs w:val="1"/>
                  <w:u w:val="single"/>
                </w:rPr>
                <w:t xml:space="preserve">Proteogenomic reconstruction of organ-specific metabolic networks in an environmental sentinel species, the amphipod Gammarus fossarum</w:t>
              </w:r>
            </w:hyperlink>
          </w:p>
          <w:p>
            <w:pPr/>
            <w:hyperlink r:id="rId111" w:history="1">
              <w:r>
                <w:rPr>
                  <w:color w:val="#410a8c"/>
                  <w:u w:val="single"/>
                </w:rPr>
                <w:t xml:space="preserve">Natacha Koenig</w:t>
              </w:r>
            </w:hyperlink>
            <w:r>
              <w:rPr/>
              <w:t xml:space="preserve">,</w:t>
            </w:r>
            <w:hyperlink r:id="rId112" w:history="1">
              <w:r>
                <w:rPr>
                  <w:color w:val="#410a8c"/>
                  <w:u w:val="single"/>
                </w:rPr>
                <w:t xml:space="preserve">Patrice Baa-Puyoulet</w:t>
              </w:r>
            </w:hyperlink>
            <w:r>
              <w:rPr/>
              <w:t xml:space="preserve">,</w:t>
            </w:r>
            <w:hyperlink r:id="rId113" w:history="1">
              <w:r>
                <w:rPr>
                  <w:color w:val="#410a8c"/>
                  <w:u w:val="single"/>
                </w:rPr>
                <w:t xml:space="preserve">Amélie Lafont</w:t>
              </w:r>
            </w:hyperlink>
            <w:r>
              <w:rPr/>
              <w:t xml:space="preserve">,</w:t>
            </w:r>
            <w:hyperlink r:id="rId114" w:history="1">
              <w:r>
                <w:rPr>
                  <w:color w:val="#410a8c"/>
                  <w:u w:val="single"/>
                </w:rPr>
                <w:t xml:space="preserve">Isis Lorenzo-Colina</w:t>
              </w:r>
            </w:hyperlink>
            <w:r>
              <w:rPr/>
              <w:t xml:space="preserve">,</w:t>
            </w:r>
            <w:hyperlink r:id="rId115"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116" w:history="1">
              <w:r>
                <w:rPr>
                  <w:color w:val="#410a8c"/>
                  <w:u w:val="single"/>
                </w:rPr>
                <w:t xml:space="preserve">⟨10.1016/j.cbd.2024.101323⟩</w:t>
              </w:r>
            </w:hyperlink>
          </w:p>
          <w:p>
            <w:pPr/>
            <w:r>
              <w:rPr/>
              <w:t xml:space="preserve">Article dans une revue</w:t>
            </w:r>
          </w:p>
          <w:p>
            <w:pPr/>
            <w:hyperlink r:id="rId110" w:history="1">
              <w:r>
                <w:rPr>
                  <w:color w:val="#410a8c"/>
                  <w:u w:val="single"/>
                </w:rPr>
                <w:t xml:space="preserve">hal-04704294v1</w:t>
              </w:r>
            </w:hyperlink>
          </w:p>
        </w:tc>
      </w:tr>
      <w:tr>
        <w:trPr/>
        <w:tc>
          <w:tcPr>
            <w:noWrap/>
          </w:tcPr>
          <w:p>
            <w:pPr>
              <w:spacing w:after="200"/>
            </w:pPr>
            <w:hyperlink r:id="rId117" w:history="1">
              <w:r>
                <w:rPr>
                  <w:color w:val="1e198e"/>
                  <w:b w:val="1"/>
                  <w:bCs w:val="1"/>
                  <w:u w:val="single"/>
                </w:rPr>
                <w:t xml:space="preserve">Mlg1, a yeast acyltransferase located in ER membranes associated with mitochondria ( MAMs ), is involved in de novo synthesis and remodelling of phospholipids</w:t>
              </w:r>
            </w:hyperlink>
          </w:p>
          <w:p>
            <w:pPr/>
            <w:hyperlink r:id="rId77" w:history="1">
              <w:r>
                <w:rPr>
                  <w:color w:val="#410a8c"/>
                  <w:u w:val="single"/>
                </w:rPr>
                <w:t xml:space="preserve">Patricia Laquel</w:t>
              </w:r>
            </w:hyperlink>
            <w:r>
              <w:rPr/>
              <w:t xml:space="preserve">,</w:t>
            </w:r>
            <w:hyperlink r:id="rId14" w:history="1">
              <w:r>
                <w:rPr>
                  <w:color w:val="#410a8c"/>
                  <w:u w:val="single"/>
                </w:rPr>
                <w:t xml:space="preserve">Sophie Ayciriex</w:t>
              </w:r>
            </w:hyperlink>
            <w:r>
              <w:rPr/>
              <w:t xml:space="preserve">,</w:t>
            </w:r>
            <w:hyperlink r:id="rId78" w:history="1">
              <w:r>
                <w:rPr>
                  <w:color w:val="#410a8c"/>
                  <w:u w:val="single"/>
                </w:rPr>
                <w:t xml:space="preserve">François Doignon</w:t>
              </w:r>
            </w:hyperlink>
            <w:r>
              <w:rPr/>
              <w:t xml:space="preserve">,</w:t>
            </w:r>
            <w:hyperlink r:id="rId118" w:history="1">
              <w:r>
                <w:rPr>
                  <w:color w:val="#410a8c"/>
                  <w:u w:val="single"/>
                </w:rPr>
                <w:t xml:space="preserve">Nadine Camougrand</w:t>
              </w:r>
            </w:hyperlink>
            <w:r>
              <w:rPr/>
              <w:t xml:space="preserve">,</w:t>
            </w:r>
            <w:hyperlink r:id="rId119" w:history="1">
              <w:r>
                <w:rPr>
                  <w:color w:val="#410a8c"/>
                  <w:u w:val="single"/>
                </w:rPr>
                <w:t xml:space="preserve">Louise Fougère</w:t>
              </w:r>
            </w:hyperlink>
            <w:r>
              <w:rPr/>
              <w:t xml:space="preserve">et al.</w:t>
            </w:r>
          </w:p>
          <w:p>
            <w:pPr/>
            <w:r>
              <w:rPr>
                <w:i w:val="1"/>
                <w:iCs w:val="1"/>
              </w:rPr>
              <w:t xml:space="preserve">FEBS Journal</w:t>
            </w:r>
            <w:r>
              <w:rPr/>
              <w:t xml:space="preserve">, 2024, 291 (12), pp.2683-2702. </w:t>
            </w:r>
            <w:hyperlink r:id="rId120" w:history="1">
              <w:r>
                <w:rPr>
                  <w:color w:val="#410a8c"/>
                  <w:u w:val="single"/>
                </w:rPr>
                <w:t xml:space="preserve">⟨10.1111/febs.17068⟩</w:t>
              </w:r>
            </w:hyperlink>
          </w:p>
          <w:p>
            <w:pPr/>
            <w:r>
              <w:rPr/>
              <w:t xml:space="preserve">Article dans une revue</w:t>
            </w:r>
          </w:p>
          <w:p>
            <w:pPr/>
            <w:hyperlink r:id="rId117" w:history="1">
              <w:r>
                <w:rPr>
                  <w:color w:val="#410a8c"/>
                  <w:u w:val="single"/>
                </w:rPr>
                <w:t xml:space="preserve">hal-04431763v1</w:t>
              </w:r>
            </w:hyperlink>
          </w:p>
        </w:tc>
      </w:tr>
      <w:tr>
        <w:trPr/>
        <w:tc>
          <w:tcPr>
            <w:noWrap/>
          </w:tcPr>
          <w:p>
            <w:pPr>
              <w:spacing w:after="200"/>
            </w:pPr>
            <w:hyperlink r:id="rId121" w:history="1">
              <w:r>
                <w:rPr>
                  <w:color w:val="1e198e"/>
                  <w:b w:val="1"/>
                  <w:bCs w:val="1"/>
                  <w:u w:val="single"/>
                </w:rPr>
                <w:t xml:space="preserve">Dynamic Multiple Reaction Monitoring of amphipod Gammarus fossarum caeca expands molecular information for understanding the impact of contaminants</w:t>
              </w:r>
            </w:hyperlink>
          </w:p>
          <w:p>
            <w:pPr/>
            <w:hyperlink r:id="rId122" w:history="1">
              <w:r>
                <w:rPr>
                  <w:color w:val="#410a8c"/>
                  <w:u w:val="single"/>
                </w:rPr>
                <w:t xml:space="preserve">Maxime Leprêtre</w:t>
              </w:r>
            </w:hyperlink>
            <w:r>
              <w:rPr/>
              <w:t xml:space="preserve">,</w:t>
            </w:r>
            <w:hyperlink r:id="rId28" w:history="1">
              <w:r>
                <w:rPr>
                  <w:color w:val="#410a8c"/>
                  <w:u w:val="single"/>
                </w:rPr>
                <w:t xml:space="preserve">Arnaud Chaumot</w:t>
              </w:r>
            </w:hyperlink>
            <w:r>
              <w:rPr/>
              <w:t xml:space="preserve">,</w:t>
            </w:r>
            <w:hyperlink r:id="rId123" w:history="1">
              <w:r>
                <w:rPr>
                  <w:color w:val="#410a8c"/>
                  <w:u w:val="single"/>
                </w:rPr>
                <w:t xml:space="preserve">Rayan Aboud</w:t>
              </w:r>
            </w:hyperlink>
            <w:r>
              <w:rPr/>
              <w:t xml:space="preserve">,</w:t>
            </w:r>
            <w:hyperlink r:id="rId124" w:history="1">
              <w:r>
                <w:rPr>
                  <w:color w:val="#410a8c"/>
                  <w:u w:val="single"/>
                </w:rPr>
                <w:t xml:space="preserve">Nicolas Delorme</w:t>
              </w:r>
            </w:hyperlink>
            <w:r>
              <w:rPr/>
              <w:t xml:space="preserve">,</w:t>
            </w:r>
            <w:hyperlink r:id="rId67" w:history="1">
              <w:r>
                <w:rPr>
                  <w:color w:val="#410a8c"/>
                  <w:u w:val="single"/>
                </w:rPr>
                <w:t xml:space="preserve">Anabelle Espeyte</w:t>
              </w:r>
            </w:hyperlink>
            <w:r>
              <w:rPr/>
              <w:t xml:space="preserve">et al.</w:t>
            </w:r>
          </w:p>
          <w:p>
            <w:pPr/>
            <w:r>
              <w:rPr>
                <w:i w:val="1"/>
                <w:iCs w:val="1"/>
              </w:rPr>
              <w:t xml:space="preserve">Science of the Total Environment</w:t>
            </w:r>
            <w:r>
              <w:rPr/>
              <w:t xml:space="preserve">, 2023, 893, pp.164875. </w:t>
            </w:r>
            <w:hyperlink r:id="rId125" w:history="1">
              <w:r>
                <w:rPr>
                  <w:color w:val="#410a8c"/>
                  <w:u w:val="single"/>
                </w:rPr>
                <w:t xml:space="preserve">⟨10.1016/j.scitotenv.2023.164875⟩</w:t>
              </w:r>
            </w:hyperlink>
          </w:p>
          <w:p>
            <w:pPr/>
            <w:r>
              <w:rPr/>
              <w:t xml:space="preserve">Article dans une revue</w:t>
            </w:r>
          </w:p>
          <w:p>
            <w:pPr/>
            <w:hyperlink r:id="rId121" w:history="1">
              <w:r>
                <w:rPr>
                  <w:color w:val="#410a8c"/>
                  <w:u w:val="single"/>
                </w:rPr>
                <w:t xml:space="preserve">hal-04358369v1</w:t>
              </w:r>
            </w:hyperlink>
          </w:p>
        </w:tc>
      </w:tr>
      <w:tr>
        <w:trPr/>
        <w:tc>
          <w:tcPr>
            <w:noWrap/>
          </w:tcPr>
          <w:p>
            <w:pPr>
              <w:spacing w:after="200"/>
            </w:pPr>
            <w:hyperlink r:id="rId126" w:history="1">
              <w:r>
                <w:rPr>
                  <w:color w:val="1e198e"/>
                  <w:b w:val="1"/>
                  <w:bCs w:val="1"/>
                  <w:u w:val="single"/>
                </w:rPr>
                <w:t xml:space="preserve">Eye proteome of Drosophila melanogaster</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Proteomics</w:t>
            </w:r>
            <w:r>
              <w:rPr/>
              <w:t xml:space="preserve">, 2023, 24 (10), </w:t>
            </w:r>
            <w:hyperlink r:id="rId127" w:history="1">
              <w:r>
                <w:rPr>
                  <w:color w:val="#410a8c"/>
                  <w:u w:val="single"/>
                </w:rPr>
                <w:t xml:space="preserve">⟨10.1002/pmic.202300330⟩</w:t>
              </w:r>
            </w:hyperlink>
          </w:p>
          <w:p>
            <w:pPr/>
            <w:r>
              <w:rPr/>
              <w:t xml:space="preserve">Article dans une revue</w:t>
            </w:r>
          </w:p>
          <w:p>
            <w:pPr/>
            <w:hyperlink r:id="rId126" w:history="1">
              <w:r>
                <w:rPr>
                  <w:color w:val="#410a8c"/>
                  <w:u w:val="single"/>
                </w:rPr>
                <w:t xml:space="preserve">hal-04769955v1</w:t>
              </w:r>
            </w:hyperlink>
          </w:p>
        </w:tc>
      </w:tr>
      <w:tr>
        <w:trPr/>
        <w:tc>
          <w:tcPr>
            <w:noWrap/>
          </w:tcPr>
          <w:p>
            <w:pPr>
              <w:spacing w:after="200"/>
            </w:pPr>
            <w:hyperlink r:id="rId128" w:history="1">
              <w:r>
                <w:rPr>
                  <w:color w:val="1e198e"/>
                  <w:b w:val="1"/>
                  <w:bCs w:val="1"/>
                  <w:u w:val="single"/>
                </w:rPr>
                <w:t xml:space="preserve">Scout triggered multiple reaction monitoring mass spectrometry for the rapid transfer of large multiplexed targeted methods in metabolomics.</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r>
              <w:rPr/>
              <w:t xml:space="preserve">,</w:t>
            </w:r>
            <w:hyperlink r:id="rId12" w:history="1">
              <w:r>
                <w:rPr>
                  <w:color w:val="#410a8c"/>
                  <w:u w:val="single"/>
                </w:rPr>
                <w:t xml:space="preserve">Delphine Arquier</w:t>
              </w:r>
            </w:hyperlink>
            <w:r>
              <w:rPr/>
              <w:t xml:space="preserve">,</w:t>
            </w:r>
            <w:hyperlink r:id="rId62" w:history="1">
              <w:r>
                <w:rPr>
                  <w:color w:val="#410a8c"/>
                  <w:u w:val="single"/>
                </w:rPr>
                <w:t xml:space="preserve">Jérôme Lemoine</w:t>
              </w:r>
            </w:hyperlink>
            <w:r>
              <w:rPr/>
              <w:t xml:space="preserve">,</w:t>
            </w:r>
            <w:hyperlink r:id="rId129" w:history="1">
              <w:r>
                <w:rPr>
                  <w:color w:val="#410a8c"/>
                  <w:u w:val="single"/>
                </w:rPr>
                <w:t xml:space="preserve">Jérôme Randon</w:t>
              </w:r>
            </w:hyperlink>
            <w:r>
              <w:rPr/>
              <w:t xml:space="preserve">et al.</w:t>
            </w:r>
          </w:p>
          <w:p>
            <w:pPr/>
            <w:r>
              <w:rPr>
                <w:i w:val="1"/>
                <w:iCs w:val="1"/>
              </w:rPr>
              <w:t xml:space="preserve">Journal of Chromatography B - Analytical Technologies in the Biomedical and Life Sciences</w:t>
            </w:r>
            <w:r>
              <w:rPr/>
              <w:t xml:space="preserve">, 2023, 1228, pp.123849. </w:t>
            </w:r>
            <w:hyperlink r:id="rId130" w:history="1">
              <w:r>
                <w:rPr>
                  <w:color w:val="#410a8c"/>
                  <w:u w:val="single"/>
                </w:rPr>
                <w:t xml:space="preserve">⟨10.1016/j.jchromb.2023.123849⟩</w:t>
              </w:r>
            </w:hyperlink>
          </w:p>
          <w:p>
            <w:pPr/>
            <w:r>
              <w:rPr/>
              <w:t xml:space="preserve">Article dans une revue</w:t>
            </w:r>
          </w:p>
          <w:p>
            <w:pPr/>
            <w:hyperlink r:id="rId128" w:history="1">
              <w:r>
                <w:rPr>
                  <w:color w:val="#410a8c"/>
                  <w:u w:val="single"/>
                </w:rPr>
                <w:t xml:space="preserve">hal-04216213v1</w:t>
              </w:r>
            </w:hyperlink>
          </w:p>
        </w:tc>
      </w:tr>
      <w:tr>
        <w:trPr/>
        <w:tc>
          <w:tcPr>
            <w:noWrap/>
          </w:tcPr>
          <w:p>
            <w:pPr>
              <w:spacing w:after="200"/>
            </w:pPr>
            <w:hyperlink r:id="rId131"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35"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67"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132" w:history="1">
              <w:r>
                <w:rPr>
                  <w:color w:val="#410a8c"/>
                  <w:u w:val="single"/>
                </w:rPr>
                <w:t xml:space="preserve">⟨10.3389/frans.2023.1118494⟩</w:t>
              </w:r>
            </w:hyperlink>
          </w:p>
          <w:p>
            <w:pPr/>
            <w:r>
              <w:rPr/>
              <w:t xml:space="preserve">Article dans une revue</w:t>
            </w:r>
          </w:p>
          <w:p>
            <w:pPr/>
            <w:hyperlink r:id="rId131" w:history="1">
              <w:r>
                <w:rPr>
                  <w:color w:val="#410a8c"/>
                  <w:u w:val="single"/>
                </w:rPr>
                <w:t xml:space="preserve">hal-03986050v1</w:t>
              </w:r>
            </w:hyperlink>
          </w:p>
        </w:tc>
      </w:tr>
      <w:tr>
        <w:trPr/>
        <w:tc>
          <w:tcPr>
            <w:noWrap/>
          </w:tcPr>
          <w:p>
            <w:pPr>
              <w:spacing w:after="200"/>
            </w:pPr>
            <w:hyperlink r:id="rId133" w:history="1">
              <w:r>
                <w:rPr>
                  <w:color w:val="1e198e"/>
                  <w:b w:val="1"/>
                  <w:bCs w:val="1"/>
                  <w:u w:val="single"/>
                </w:rPr>
                <w:t xml:space="preserve">Ultraviolet exposure regulates skin metabolome based on the microbiome</w:t>
              </w:r>
            </w:hyperlink>
          </w:p>
          <w:p>
            <w:pPr/>
            <w:hyperlink r:id="rId84" w:history="1">
              <w:r>
                <w:rPr>
                  <w:color w:val="#410a8c"/>
                  <w:u w:val="single"/>
                </w:rPr>
                <w:t xml:space="preserve">Vijaykumar Patra</w:t>
              </w:r>
            </w:hyperlink>
            <w:r>
              <w:rPr/>
              <w:t xml:space="preserve">,</w:t>
            </w:r>
            <w:hyperlink r:id="rId86" w:history="1">
              <w:r>
                <w:rPr>
                  <w:color w:val="#410a8c"/>
                  <w:u w:val="single"/>
                </w:rPr>
                <w:t xml:space="preserve">Natalie Bordag</w:t>
              </w:r>
            </w:hyperlink>
            <w:r>
              <w:rPr/>
              <w:t xml:space="preserve">,</w:t>
            </w:r>
            <w:hyperlink r:id="rId35" w:history="1">
              <w:r>
                <w:rPr>
                  <w:color w:val="#410a8c"/>
                  <w:u w:val="single"/>
                </w:rPr>
                <w:t xml:space="preserve">Yohann Clément</w:t>
              </w:r>
            </w:hyperlink>
            <w:r>
              <w:rPr/>
              <w:t xml:space="preserve">,</w:t>
            </w:r>
            <w:hyperlink r:id="rId134" w:history="1">
              <w:r>
                <w:rPr>
                  <w:color w:val="#410a8c"/>
                  <w:u w:val="single"/>
                </w:rPr>
                <w:t xml:space="preserve">Harald Köfeler</w:t>
              </w:r>
            </w:hyperlink>
            <w:r>
              <w:rPr/>
              <w:t xml:space="preserve">,</w:t>
            </w:r>
            <w:hyperlink r:id="rId135" w:history="1">
              <w:r>
                <w:rPr>
                  <w:color w:val="#410a8c"/>
                  <w:u w:val="single"/>
                </w:rPr>
                <w:t xml:space="preserve">Jean-Francois Nicolas</w:t>
              </w:r>
            </w:hyperlink>
            <w:r>
              <w:rPr/>
              <w:t xml:space="preserve">et al.</w:t>
            </w:r>
          </w:p>
          <w:p>
            <w:pPr/>
            <w:r>
              <w:rPr>
                <w:i w:val="1"/>
                <w:iCs w:val="1"/>
              </w:rPr>
              <w:t xml:space="preserve">Scientific Reports</w:t>
            </w:r>
            <w:r>
              <w:rPr/>
              <w:t xml:space="preserve">, 2023, 13 (1), pp.7207. </w:t>
            </w:r>
            <w:hyperlink r:id="rId136" w:history="1">
              <w:r>
                <w:rPr>
                  <w:color w:val="#410a8c"/>
                  <w:u w:val="single"/>
                </w:rPr>
                <w:t xml:space="preserve">⟨10.1038/s41598-023-34073-3⟩</w:t>
              </w:r>
            </w:hyperlink>
          </w:p>
          <w:p>
            <w:pPr/>
            <w:r>
              <w:rPr/>
              <w:t xml:space="preserve">Article dans une revue</w:t>
            </w:r>
          </w:p>
          <w:p>
            <w:pPr/>
            <w:hyperlink r:id="rId133" w:history="1">
              <w:r>
                <w:rPr>
                  <w:color w:val="#410a8c"/>
                  <w:u w:val="single"/>
                </w:rPr>
                <w:t xml:space="preserve">hal-04091111v1</w:t>
              </w:r>
            </w:hyperlink>
          </w:p>
        </w:tc>
      </w:tr>
      <w:tr>
        <w:trPr/>
        <w:tc>
          <w:tcPr>
            <w:noWrap/>
          </w:tcPr>
          <w:p>
            <w:pPr>
              <w:spacing w:after="200"/>
            </w:pPr>
            <w:hyperlink r:id="rId137" w:history="1">
              <w:r>
                <w:rPr>
                  <w:color w:val="1e198e"/>
                  <w:b w:val="1"/>
                  <w:bCs w:val="1"/>
                  <w:u w:val="single"/>
                </w:rPr>
                <w:t xml:space="preserve">Development of a multi-omics extraction method for ecotoxicology: investigation of the reproductive cycle of Gammarus fossarum</w:t>
              </w:r>
            </w:hyperlink>
          </w:p>
          <w:p>
            <w:pPr/>
            <w:hyperlink r:id="rId138" w:history="1">
              <w:r>
                <w:rPr>
                  <w:color w:val="#410a8c"/>
                  <w:u w:val="single"/>
                </w:rPr>
                <w:t xml:space="preserve">Julien Faugere</w:t>
              </w:r>
            </w:hyperlink>
            <w:r>
              <w:rPr/>
              <w:t xml:space="preserve">,</w:t>
            </w:r>
            <w:hyperlink r:id="rId10" w:history="1">
              <w:r>
                <w:rPr>
                  <w:color w:val="#410a8c"/>
                  <w:u w:val="single"/>
                </w:rPr>
                <w:t xml:space="preserve">Thomas Alexandre Brunet</w:t>
              </w:r>
            </w:hyperlink>
            <w:r>
              <w:rPr/>
              <w:t xml:space="preserve">,</w:t>
            </w:r>
            <w:hyperlink r:id="rId35"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Talanta</w:t>
            </w:r>
            <w:r>
              <w:rPr/>
              <w:t xml:space="preserve">, 2023, 253, pp.123806. </w:t>
            </w:r>
            <w:hyperlink r:id="rId139" w:history="1">
              <w:r>
                <w:rPr>
                  <w:color w:val="#410a8c"/>
                  <w:u w:val="single"/>
                </w:rPr>
                <w:t xml:space="preserve">⟨10.1016/j.talanta.2022.123806⟩</w:t>
              </w:r>
            </w:hyperlink>
          </w:p>
          <w:p>
            <w:pPr/>
            <w:r>
              <w:rPr/>
              <w:t xml:space="preserve">Article dans une revue</w:t>
            </w:r>
          </w:p>
          <w:p>
            <w:pPr/>
            <w:hyperlink r:id="rId137" w:history="1">
              <w:r>
                <w:rPr>
                  <w:color w:val="#410a8c"/>
                  <w:u w:val="single"/>
                </w:rPr>
                <w:t xml:space="preserve">hal-03773623v1</w:t>
              </w:r>
            </w:hyperlink>
          </w:p>
        </w:tc>
      </w:tr>
      <w:tr>
        <w:trPr/>
        <w:tc>
          <w:tcPr>
            <w:noWrap/>
          </w:tcPr>
          <w:p>
            <w:pPr>
              <w:spacing w:after="200"/>
            </w:pPr>
            <w:hyperlink r:id="rId140" w:history="1">
              <w:r>
                <w:rPr>
                  <w:color w:val="1e198e"/>
                  <w:b w:val="1"/>
                  <w:bCs w:val="1"/>
                  <w:u w:val="single"/>
                </w:rPr>
                <w:t xml:space="preserve">Biallelic variants in TAMM41 are associated with low muscle cardiolipin levels, leading to neonatal mitochondrial disease</w:t>
              </w:r>
            </w:hyperlink>
          </w:p>
          <w:p>
            <w:pPr/>
            <w:hyperlink r:id="rId141" w:history="1">
              <w:r>
                <w:rPr>
                  <w:color w:val="#410a8c"/>
                  <w:u w:val="single"/>
                </w:rPr>
                <w:t xml:space="preserve">Kyle Thompson</w:t>
              </w:r>
            </w:hyperlink>
            <w:r>
              <w:rPr/>
              <w:t xml:space="preserve">,</w:t>
            </w:r>
            <w:hyperlink r:id="rId142" w:history="1">
              <w:r>
                <w:rPr>
                  <w:color w:val="#410a8c"/>
                  <w:u w:val="single"/>
                </w:rPr>
                <w:t xml:space="preserve">Lucas Bianchi</w:t>
              </w:r>
            </w:hyperlink>
            <w:r>
              <w:rPr/>
              <w:t xml:space="preserve">,</w:t>
            </w:r>
            <w:hyperlink r:id="rId143" w:history="1">
              <w:r>
                <w:rPr>
                  <w:color w:val="#410a8c"/>
                  <w:u w:val="single"/>
                </w:rPr>
                <w:t xml:space="preserve">Francesca Rastelli</w:t>
              </w:r>
            </w:hyperlink>
            <w:r>
              <w:rPr/>
              <w:t xml:space="preserve">,</w:t>
            </w:r>
            <w:hyperlink r:id="rId144" w:history="1">
              <w:r>
                <w:rPr>
                  <w:color w:val="#410a8c"/>
                  <w:u w:val="single"/>
                </w:rPr>
                <w:t xml:space="preserve">Florence Piron-Prunier</w:t>
              </w:r>
            </w:hyperlink>
            <w:r>
              <w:rPr/>
              <w:t xml:space="preserve">,</w:t>
            </w:r>
            <w:hyperlink r:id="rId14" w:history="1">
              <w:r>
                <w:rPr>
                  <w:color w:val="#410a8c"/>
                  <w:u w:val="single"/>
                </w:rPr>
                <w:t xml:space="preserve">Sophie Ayciriex</w:t>
              </w:r>
            </w:hyperlink>
            <w:r>
              <w:rPr/>
              <w:t xml:space="preserve">et al.</w:t>
            </w:r>
          </w:p>
          <w:p>
            <w:pPr/>
            <w:r>
              <w:rPr>
                <w:i w:val="1"/>
                <w:iCs w:val="1"/>
              </w:rPr>
              <w:t xml:space="preserve">Human Genetics and Genomics Advances</w:t>
            </w:r>
            <w:r>
              <w:rPr/>
              <w:t xml:space="preserve">, 2022, 3 (2), pp.100097. </w:t>
            </w:r>
            <w:hyperlink r:id="rId145" w:history="1">
              <w:r>
                <w:rPr>
                  <w:color w:val="#410a8c"/>
                  <w:u w:val="single"/>
                </w:rPr>
                <w:t xml:space="preserve">⟨10.1016/j.xhgg.2022.100097⟩</w:t>
              </w:r>
            </w:hyperlink>
          </w:p>
          <w:p>
            <w:pPr/>
            <w:r>
              <w:rPr/>
              <w:t xml:space="preserve">Article dans une revue</w:t>
            </w:r>
          </w:p>
          <w:p>
            <w:pPr/>
            <w:hyperlink r:id="rId140" w:history="1">
              <w:r>
                <w:rPr>
                  <w:color w:val="#410a8c"/>
                  <w:u w:val="single"/>
                </w:rPr>
                <w:t xml:space="preserve">hal-03675447v1</w:t>
              </w:r>
            </w:hyperlink>
          </w:p>
        </w:tc>
      </w:tr>
      <w:tr>
        <w:trPr/>
        <w:tc>
          <w:tcPr>
            <w:noWrap/>
          </w:tcPr>
          <w:p>
            <w:pPr>
              <w:spacing w:after="200"/>
            </w:pPr>
            <w:hyperlink r:id="rId146" w:history="1">
              <w:r>
                <w:rPr>
                  <w:color w:val="1e198e"/>
                  <w:b w:val="1"/>
                  <w:bCs w:val="1"/>
                  <w:u w:val="single"/>
                </w:rPr>
                <w:t xml:space="preserve">Early detection of ureteropelvic junction obstruction in neonates with prenatal diagnosis of renal pelvis dilatation using 1H NMR urinary metabolomics</w:t>
              </w:r>
            </w:hyperlink>
          </w:p>
          <w:p>
            <w:pPr/>
            <w:hyperlink r:id="rId147" w:history="1">
              <w:r>
                <w:rPr>
                  <w:color w:val="#410a8c"/>
                  <w:u w:val="single"/>
                </w:rPr>
                <w:t xml:space="preserve">Aurélien Scalabre</w:t>
              </w:r>
            </w:hyperlink>
            <w:r>
              <w:rPr/>
              <w:t xml:space="preserve">,</w:t>
            </w:r>
            <w:hyperlink r:id="rId35" w:history="1">
              <w:r>
                <w:rPr>
                  <w:color w:val="#410a8c"/>
                  <w:u w:val="single"/>
                </w:rPr>
                <w:t xml:space="preserve">Yohann Clément</w:t>
              </w:r>
            </w:hyperlink>
            <w:r>
              <w:rPr/>
              <w:t xml:space="preserve">,</w:t>
            </w:r>
            <w:hyperlink r:id="rId148" w:history="1">
              <w:r>
                <w:rPr>
                  <w:color w:val="#410a8c"/>
                  <w:u w:val="single"/>
                </w:rPr>
                <w:t xml:space="preserve">Florence Guillière</w:t>
              </w:r>
            </w:hyperlink>
            <w:r>
              <w:rPr/>
              <w:t xml:space="preserve">,</w:t>
            </w:r>
            <w:hyperlink r:id="rId14" w:history="1">
              <w:r>
                <w:rPr>
                  <w:color w:val="#410a8c"/>
                  <w:u w:val="single"/>
                </w:rPr>
                <w:t xml:space="preserve">Sophie Ayciriex</w:t>
              </w:r>
            </w:hyperlink>
            <w:r>
              <w:rPr/>
              <w:t xml:space="preserve">,</w:t>
            </w:r>
            <w:hyperlink r:id="rId149" w:history="1">
              <w:r>
                <w:rPr>
                  <w:color w:val="#410a8c"/>
                  <w:u w:val="single"/>
                </w:rPr>
                <w:t xml:space="preserve">Ségolène Gaillard</w:t>
              </w:r>
            </w:hyperlink>
            <w:r>
              <w:rPr/>
              <w:t xml:space="preserve">et al.</w:t>
            </w:r>
          </w:p>
          <w:p>
            <w:pPr/>
            <w:r>
              <w:rPr>
                <w:i w:val="1"/>
                <w:iCs w:val="1"/>
              </w:rPr>
              <w:t xml:space="preserve">Scientific Reports</w:t>
            </w:r>
            <w:r>
              <w:rPr/>
              <w:t xml:space="preserve">, 2022, 12 (1), pp.13406. </w:t>
            </w:r>
            <w:hyperlink r:id="rId150" w:history="1">
              <w:r>
                <w:rPr>
                  <w:color w:val="#410a8c"/>
                  <w:u w:val="single"/>
                </w:rPr>
                <w:t xml:space="preserve">⟨10.1038/s41598-022-17664-4⟩</w:t>
              </w:r>
            </w:hyperlink>
          </w:p>
          <w:p>
            <w:pPr/>
            <w:r>
              <w:rPr/>
              <w:t xml:space="preserve">Article dans une revue</w:t>
            </w:r>
          </w:p>
          <w:p>
            <w:pPr/>
            <w:hyperlink r:id="rId146" w:history="1">
              <w:r>
                <w:rPr>
                  <w:color w:val="#410a8c"/>
                  <w:u w:val="single"/>
                </w:rPr>
                <w:t xml:space="preserve">hal-03745903v1</w:t>
              </w:r>
            </w:hyperlink>
          </w:p>
        </w:tc>
      </w:tr>
      <w:tr>
        <w:trPr/>
        <w:tc>
          <w:tcPr>
            <w:noWrap/>
          </w:tcPr>
          <w:p>
            <w:pPr>
              <w:spacing w:after="200"/>
            </w:pPr>
            <w:hyperlink r:id="rId151" w:history="1">
              <w:r>
                <w:rPr>
                  <w:color w:val="1e198e"/>
                  <w:b w:val="1"/>
                  <w:bCs w:val="1"/>
                  <w:u w:val="single"/>
                </w:rPr>
                <w:t xml:space="preserve">Vitamin A Deficiency Alters the Phototransduction Machinery and Distinct Non-Vision-Specific Pathways in the Drosophila Eye Proteome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Biomolecules</w:t>
            </w:r>
            <w:r>
              <w:rPr/>
              <w:t xml:space="preserve">, 2022, 12 (8), pp.1083. </w:t>
            </w:r>
            <w:hyperlink r:id="rId152" w:history="1">
              <w:r>
                <w:rPr>
                  <w:color w:val="#410a8c"/>
                  <w:u w:val="single"/>
                </w:rPr>
                <w:t xml:space="preserve">⟨10.3390/biom12081083⟩</w:t>
              </w:r>
            </w:hyperlink>
          </w:p>
          <w:p>
            <w:pPr/>
            <w:r>
              <w:rPr/>
              <w:t xml:space="preserve">Article dans une revue</w:t>
            </w:r>
          </w:p>
          <w:p>
            <w:pPr/>
            <w:hyperlink r:id="rId151" w:history="1">
              <w:r>
                <w:rPr>
                  <w:color w:val="#410a8c"/>
                  <w:u w:val="single"/>
                </w:rPr>
                <w:t xml:space="preserve">hal-03751366v1</w:t>
              </w:r>
            </w:hyperlink>
          </w:p>
        </w:tc>
      </w:tr>
      <w:tr>
        <w:trPr/>
        <w:tc>
          <w:tcPr>
            <w:noWrap/>
          </w:tcPr>
          <w:p>
            <w:pPr>
              <w:spacing w:after="200"/>
            </w:pPr>
            <w:hyperlink r:id="rId153" w:history="1">
              <w:r>
                <w:rPr>
                  <w:color w:val="1e198e"/>
                  <w:b w:val="1"/>
                  <w:bCs w:val="1"/>
                  <w:u w:val="single"/>
                </w:rPr>
                <w:t xml:space="preserve">Multiple reaction monitoring mass spectrometry for the discovery of environmentally modulated proteins in an aquatic invertebrate sentinel species, Gammarus fossarum</w:t>
              </w:r>
            </w:hyperlink>
          </w:p>
          <w:p>
            <w:pPr/>
            <w:hyperlink r:id="rId122" w:history="1">
              <w:r>
                <w:rPr>
                  <w:color w:val="#410a8c"/>
                  <w:u w:val="single"/>
                </w:rPr>
                <w:t xml:space="preserve">Maxime Leprêtre</w:t>
              </w:r>
            </w:hyperlink>
            <w:r>
              <w:rPr/>
              <w:t xml:space="preserve">,</w:t>
            </w:r>
            <w:hyperlink r:id="rId29" w:history="1">
              <w:r>
                <w:rPr>
                  <w:color w:val="#410a8c"/>
                  <w:u w:val="single"/>
                </w:rPr>
                <w:t xml:space="preserve">Olivier Geffard</w:t>
              </w:r>
            </w:hyperlink>
            <w:r>
              <w:rPr/>
              <w:t xml:space="preserve">,</w:t>
            </w:r>
            <w:hyperlink r:id="rId67" w:history="1">
              <w:r>
                <w:rPr>
                  <w:color w:val="#410a8c"/>
                  <w:u w:val="single"/>
                </w:rPr>
                <w:t xml:space="preserve">Anabelle Espeyte</w:t>
              </w:r>
            </w:hyperlink>
            <w:r>
              <w:rPr/>
              <w:t xml:space="preserve">,</w:t>
            </w:r>
            <w:hyperlink r:id="rId138" w:history="1">
              <w:r>
                <w:rPr>
                  <w:color w:val="#410a8c"/>
                  <w:u w:val="single"/>
                </w:rPr>
                <w:t xml:space="preserve">Julien Faugere</w:t>
              </w:r>
            </w:hyperlink>
            <w:r>
              <w:rPr/>
              <w:t xml:space="preserve">,</w:t>
            </w:r>
            <w:hyperlink r:id="rId14" w:history="1">
              <w:r>
                <w:rPr>
                  <w:color w:val="#410a8c"/>
                  <w:u w:val="single"/>
                </w:rPr>
                <w:t xml:space="preserve">Sophie Ayciriex</w:t>
              </w:r>
            </w:hyperlink>
            <w:r>
              <w:rPr/>
              <w:t xml:space="preserve">et al.</w:t>
            </w:r>
          </w:p>
          <w:p>
            <w:pPr/>
            <w:r>
              <w:rPr>
                <w:i w:val="1"/>
                <w:iCs w:val="1"/>
              </w:rPr>
              <w:t xml:space="preserve">Environmental Pollution</w:t>
            </w:r>
            <w:r>
              <w:rPr/>
              <w:t xml:space="preserve">, 2022, 315, pp.120393. </w:t>
            </w:r>
            <w:hyperlink r:id="rId154" w:history="1">
              <w:r>
                <w:rPr>
                  <w:color w:val="#410a8c"/>
                  <w:u w:val="single"/>
                </w:rPr>
                <w:t xml:space="preserve">⟨10.1016/j.envpol.2022.120393⟩</w:t>
              </w:r>
            </w:hyperlink>
          </w:p>
          <w:p>
            <w:pPr/>
            <w:r>
              <w:rPr/>
              <w:t xml:space="preserve">Article dans une revue</w:t>
            </w:r>
          </w:p>
          <w:p>
            <w:pPr/>
            <w:hyperlink r:id="rId153" w:history="1">
              <w:r>
                <w:rPr>
                  <w:color w:val="#410a8c"/>
                  <w:u w:val="single"/>
                </w:rPr>
                <w:t xml:space="preserve">hal-04045037v1</w:t>
              </w:r>
            </w:hyperlink>
          </w:p>
        </w:tc>
      </w:tr>
      <w:tr>
        <w:trPr/>
        <w:tc>
          <w:tcPr>
            <w:noWrap/>
          </w:tcPr>
          <w:p>
            <w:pPr>
              <w:spacing w:after="200"/>
            </w:pPr>
            <w:hyperlink r:id="rId155" w:history="1">
              <w:r>
                <w:rPr>
                  <w:color w:val="1e198e"/>
                  <w:b w:val="1"/>
                  <w:bCs w:val="1"/>
                  <w:u w:val="single"/>
                </w:rPr>
                <w:t xml:space="preserve">Meet up‐and‐coming analytical scientists – Sophie Ayciriex</w:t>
              </w:r>
            </w:hyperlink>
          </w:p>
          <w:p>
            <w:pPr/>
            <w:hyperlink r:id="rId14" w:history="1">
              <w:r>
                <w:rPr>
                  <w:color w:val="#410a8c"/>
                  <w:u w:val="single"/>
                </w:rPr>
                <w:t xml:space="preserve">Sophie Ayciriex</w:t>
              </w:r>
            </w:hyperlink>
          </w:p>
          <w:p>
            <w:pPr/>
            <w:r>
              <w:rPr>
                <w:i w:val="1"/>
                <w:iCs w:val="1"/>
              </w:rPr>
              <w:t xml:space="preserve">Analytical Science Advances</w:t>
            </w:r>
            <w:r>
              <w:rPr/>
              <w:t xml:space="preserve">, 2022, </w:t>
            </w:r>
            <w:hyperlink r:id="rId156" w:history="1">
              <w:r>
                <w:rPr>
                  <w:color w:val="#410a8c"/>
                  <w:u w:val="single"/>
                </w:rPr>
                <w:t xml:space="preserve">⟨10.1002/ansa.202200043⟩</w:t>
              </w:r>
            </w:hyperlink>
          </w:p>
          <w:p>
            <w:pPr/>
            <w:r>
              <w:rPr/>
              <w:t xml:space="preserve">Article dans une revue</w:t>
            </w:r>
          </w:p>
          <w:p>
            <w:pPr/>
            <w:hyperlink r:id="rId155" w:history="1">
              <w:r>
                <w:rPr>
                  <w:color w:val="#410a8c"/>
                  <w:u w:val="single"/>
                </w:rPr>
                <w:t xml:space="preserve">hal-03893334v1</w:t>
              </w:r>
            </w:hyperlink>
          </w:p>
        </w:tc>
      </w:tr>
      <w:tr>
        <w:trPr/>
        <w:tc>
          <w:tcPr>
            <w:noWrap/>
          </w:tcPr>
          <w:p>
            <w:pPr>
              <w:spacing w:after="200"/>
            </w:pPr>
            <w:hyperlink r:id="rId157" w:history="1">
              <w:r>
                <w:rPr>
                  <w:color w:val="1e198e"/>
                  <w:b w:val="1"/>
                  <w:bCs w:val="1"/>
                  <w:u w:val="single"/>
                </w:rPr>
                <w:t xml:space="preserve">Shotgun lipidomics and mass spectrometry imaging unveil diversity and dynamics in Gammarus fossarum lipid composition</w:t>
              </w:r>
            </w:hyperlink>
          </w:p>
          <w:p>
            <w:pPr/>
            <w:hyperlink r:id="rId43" w:history="1">
              <w:r>
                <w:rPr>
                  <w:color w:val="#410a8c"/>
                  <w:u w:val="single"/>
                </w:rPr>
                <w:t xml:space="preserve">Tingting Fu</w:t>
              </w:r>
            </w:hyperlink>
            <w:r>
              <w:rPr/>
              <w:t xml:space="preserve">,</w:t>
            </w:r>
            <w:hyperlink r:id="rId49" w:history="1">
              <w:r>
                <w:rPr>
                  <w:color w:val="#410a8c"/>
                  <w:u w:val="single"/>
                </w:rPr>
                <w:t xml:space="preserve">Oskar Knittelfelder</w:t>
              </w:r>
            </w:hyperlink>
            <w:r>
              <w:rPr/>
              <w:t xml:space="preserve">,</w:t>
            </w:r>
            <w:hyperlink r:id="rId35" w:history="1">
              <w:r>
                <w:rPr>
                  <w:color w:val="#410a8c"/>
                  <w:u w:val="single"/>
                </w:rPr>
                <w:t xml:space="preserve">Yohann Clément</w:t>
              </w:r>
            </w:hyperlink>
            <w:r>
              <w:rPr/>
              <w:t xml:space="preserve">,</w:t>
            </w:r>
            <w:hyperlink r:id="rId158" w:history="1">
              <w:r>
                <w:rPr>
                  <w:color w:val="#410a8c"/>
                  <w:u w:val="single"/>
                </w:rPr>
                <w:t xml:space="preserve">Eric Testet</w:t>
              </w:r>
            </w:hyperlink>
            <w:r>
              <w:rPr/>
              <w:t xml:space="preserve">,</w:t>
            </w:r>
            <w:hyperlink r:id="rId46" w:history="1">
              <w:r>
                <w:rPr>
                  <w:color w:val="#410a8c"/>
                  <w:u w:val="single"/>
                </w:rPr>
                <w:t xml:space="preserve">Nicolas Elie</w:t>
              </w:r>
            </w:hyperlink>
            <w:r>
              <w:rPr/>
              <w:t xml:space="preserve">et al.</w:t>
            </w:r>
          </w:p>
          <w:p>
            <w:pPr/>
            <w:r>
              <w:rPr>
                <w:i w:val="1"/>
                <w:iCs w:val="1"/>
              </w:rPr>
              <w:t xml:space="preserve">iScience</w:t>
            </w:r>
            <w:r>
              <w:rPr/>
              <w:t xml:space="preserve">, 2021, 24 (2), pp.1-44. </w:t>
            </w:r>
            <w:hyperlink r:id="rId159" w:history="1">
              <w:r>
                <w:rPr>
                  <w:color w:val="#410a8c"/>
                  <w:u w:val="single"/>
                </w:rPr>
                <w:t xml:space="preserve">⟨10.1016/j.isci.2021.102115⟩</w:t>
              </w:r>
            </w:hyperlink>
          </w:p>
          <w:p>
            <w:pPr/>
            <w:r>
              <w:rPr/>
              <w:t xml:space="preserve">Article dans une revue</w:t>
            </w:r>
          </w:p>
          <w:p>
            <w:pPr/>
            <w:hyperlink r:id="rId157" w:history="1">
              <w:r>
                <w:rPr>
                  <w:color w:val="#410a8c"/>
                  <w:u w:val="single"/>
                </w:rPr>
                <w:t xml:space="preserve">hal-03134038v1</w:t>
              </w:r>
            </w:hyperlink>
          </w:p>
        </w:tc>
      </w:tr>
      <w:tr>
        <w:trPr/>
        <w:tc>
          <w:tcPr>
            <w:noWrap/>
          </w:tcPr>
          <w:p>
            <w:pPr>
              <w:spacing w:after="200"/>
            </w:pPr>
            <w:hyperlink r:id="rId160"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70" w:history="1">
              <w:r>
                <w:rPr>
                  <w:color w:val="#410a8c"/>
                  <w:u w:val="single"/>
                </w:rPr>
                <w:t xml:space="preserve">Janina Oetjen</w:t>
              </w:r>
            </w:hyperlink>
            <w:r>
              <w:rPr/>
              <w:t xml:space="preserve">,</w:t>
            </w:r>
            <w:hyperlink r:id="rId71" w:history="1">
              <w:r>
                <w:rPr>
                  <w:color w:val="#410a8c"/>
                  <w:u w:val="single"/>
                </w:rPr>
                <w:t xml:space="preserve">Manuel Chapelle</w:t>
              </w:r>
            </w:hyperlink>
            <w:r>
              <w:rPr/>
              <w:t xml:space="preserve">,</w:t>
            </w:r>
            <w:hyperlink r:id="rId72" w:history="1">
              <w:r>
                <w:rPr>
                  <w:color w:val="#410a8c"/>
                  <w:u w:val="single"/>
                </w:rPr>
                <w:t xml:space="preserve">Alexandre Verdu</w:t>
              </w:r>
            </w:hyperlink>
            <w:r>
              <w:rPr/>
              <w:t xml:space="preserve">,</w:t>
            </w:r>
            <w:hyperlink r:id="rId73" w:history="1">
              <w:r>
                <w:rPr>
                  <w:color w:val="#410a8c"/>
                  <w:u w:val="single"/>
                </w:rPr>
                <w:t xml:space="preserve">Matthias Szesny</w:t>
              </w:r>
            </w:hyperlink>
            <w:r>
              <w:rPr/>
              <w:t xml:space="preserve">et al.</w:t>
            </w:r>
          </w:p>
          <w:p>
            <w:pPr/>
            <w:r>
              <w:rPr>
                <w:i w:val="1"/>
                <w:iCs w:val="1"/>
              </w:rPr>
              <w:t xml:space="preserve">Journal of Mass Spectrometry</w:t>
            </w:r>
            <w:r>
              <w:rPr/>
              <w:t xml:space="preserve">, 2020, 55 (9), pp.e4531. </w:t>
            </w:r>
            <w:hyperlink r:id="rId161" w:history="1">
              <w:r>
                <w:rPr>
                  <w:color w:val="#410a8c"/>
                  <w:u w:val="single"/>
                </w:rPr>
                <w:t xml:space="preserve">⟨10.1002/jms.4531⟩</w:t>
              </w:r>
            </w:hyperlink>
          </w:p>
          <w:p>
            <w:pPr/>
            <w:r>
              <w:rPr/>
              <w:t xml:space="preserve">Article dans une revue</w:t>
            </w:r>
          </w:p>
          <w:p>
            <w:pPr/>
            <w:hyperlink r:id="rId160" w:history="1">
              <w:r>
                <w:rPr>
                  <w:color w:val="#410a8c"/>
                  <w:u w:val="single"/>
                </w:rPr>
                <w:t xml:space="preserve">hal-03113280v1</w:t>
              </w:r>
            </w:hyperlink>
          </w:p>
        </w:tc>
      </w:tr>
      <w:tr>
        <w:trPr/>
        <w:tc>
          <w:tcPr>
            <w:noWrap/>
          </w:tcPr>
          <w:p>
            <w:pPr>
              <w:spacing w:after="200"/>
            </w:pPr>
            <w:hyperlink r:id="rId162" w:history="1">
              <w:r>
                <w:rPr>
                  <w:color w:val="1e198e"/>
                  <w:b w:val="1"/>
                  <w:bCs w:val="1"/>
                  <w:u w:val="single"/>
                </w:rPr>
                <w:t xml:space="preserve">Neuronal Ablation of CoA Synthase Causes Motor Deficits, Iron Dyshomeostasis, and Mitochondrial Dysfunctions in a CoPAN Mouse Model</w:t>
              </w:r>
            </w:hyperlink>
          </w:p>
          <w:p>
            <w:pPr/>
            <w:hyperlink r:id="rId163" w:history="1">
              <w:r>
                <w:rPr>
                  <w:color w:val="#410a8c"/>
                  <w:u w:val="single"/>
                </w:rPr>
                <w:t xml:space="preserve">Ivano Di Meo</w:t>
              </w:r>
            </w:hyperlink>
            <w:r>
              <w:rPr/>
              <w:t xml:space="preserve">,</w:t>
            </w:r>
            <w:hyperlink r:id="rId164" w:history="1">
              <w:r>
                <w:rPr>
                  <w:color w:val="#410a8c"/>
                  <w:u w:val="single"/>
                </w:rPr>
                <w:t xml:space="preserve">Chiara Cavestro</w:t>
              </w:r>
            </w:hyperlink>
            <w:r>
              <w:rPr/>
              <w:t xml:space="preserve">,</w:t>
            </w:r>
            <w:hyperlink r:id="rId165" w:history="1">
              <w:r>
                <w:rPr>
                  <w:color w:val="#410a8c"/>
                  <w:u w:val="single"/>
                </w:rPr>
                <w:t xml:space="preserve">Silvia Pedretti</w:t>
              </w:r>
            </w:hyperlink>
            <w:r>
              <w:rPr/>
              <w:t xml:space="preserve">,</w:t>
            </w:r>
            <w:hyperlink r:id="rId43" w:history="1">
              <w:r>
                <w:rPr>
                  <w:color w:val="#410a8c"/>
                  <w:u w:val="single"/>
                </w:rPr>
                <w:t xml:space="preserve">Tingting Fu</w:t>
              </w:r>
            </w:hyperlink>
            <w:r>
              <w:rPr/>
              <w:t xml:space="preserve">,</w:t>
            </w:r>
            <w:hyperlink r:id="rId166" w:history="1">
              <w:r>
                <w:rPr>
                  <w:color w:val="#410a8c"/>
                  <w:u w:val="single"/>
                </w:rPr>
                <w:t xml:space="preserve">Simona Ligorio</w:t>
              </w:r>
            </w:hyperlink>
            <w:r>
              <w:rPr/>
              <w:t xml:space="preserve">et al.</w:t>
            </w:r>
          </w:p>
          <w:p>
            <w:pPr/>
            <w:r>
              <w:rPr>
                <w:i w:val="1"/>
                <w:iCs w:val="1"/>
              </w:rPr>
              <w:t xml:space="preserve">International Journal of Molecular Sciences</w:t>
            </w:r>
            <w:r>
              <w:rPr/>
              <w:t xml:space="preserve">, 2020, 21 (24), pp.9707. </w:t>
            </w:r>
            <w:hyperlink r:id="rId167" w:history="1">
              <w:r>
                <w:rPr>
                  <w:color w:val="#410a8c"/>
                  <w:u w:val="single"/>
                </w:rPr>
                <w:t xml:space="preserve">⟨10.3390/ijms21249707⟩</w:t>
              </w:r>
            </w:hyperlink>
          </w:p>
          <w:p>
            <w:pPr/>
            <w:r>
              <w:rPr/>
              <w:t xml:space="preserve">Article dans une revue</w:t>
            </w:r>
          </w:p>
          <w:p>
            <w:pPr/>
            <w:hyperlink r:id="rId162" w:history="1">
              <w:r>
                <w:rPr>
                  <w:color w:val="#410a8c"/>
                  <w:u w:val="single"/>
                </w:rPr>
                <w:t xml:space="preserve">hal-03116877v1</w:t>
              </w:r>
            </w:hyperlink>
          </w:p>
        </w:tc>
      </w:tr>
      <w:tr>
        <w:trPr/>
        <w:tc>
          <w:tcPr>
            <w:noWrap/>
          </w:tcPr>
          <w:p>
            <w:pPr>
              <w:spacing w:after="200"/>
            </w:pPr>
            <w:hyperlink r:id="rId168" w:history="1">
              <w:r>
                <w:rPr>
                  <w:color w:val="1e198e"/>
                  <w:b w:val="1"/>
                  <w:bCs w:val="1"/>
                  <w:u w:val="single"/>
                </w:rPr>
                <w:t xml:space="preserve">Scout-multiple reaction monitoring: A liquid chromatography tandem mass spectrometry approach for multi-residue pesticide analysis without time scheduling</w:t>
              </w:r>
            </w:hyperlink>
          </w:p>
          <w:p>
            <w:pPr/>
            <w:hyperlink r:id="rId9" w:history="1">
              <w:r>
                <w:rPr>
                  <w:color w:val="#410a8c"/>
                  <w:u w:val="single"/>
                </w:rPr>
                <w:t xml:space="preserve">Arnaud Salvador</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169" w:history="1">
              <w:r>
                <w:rPr>
                  <w:color w:val="#410a8c"/>
                  <w:u w:val="single"/>
                </w:rPr>
                <w:t xml:space="preserve">Christelle Margoum</w:t>
              </w:r>
            </w:hyperlink>
            <w:r>
              <w:rPr/>
              <w:t xml:space="preserve">,</w:t>
            </w:r>
            <w:hyperlink r:id="rId170" w:history="1">
              <w:r>
                <w:rPr>
                  <w:color w:val="#410a8c"/>
                  <w:u w:val="single"/>
                </w:rPr>
                <w:t xml:space="preserve">Yves Leblanc</w:t>
              </w:r>
            </w:hyperlink>
            <w:r>
              <w:rPr/>
              <w:t xml:space="preserve">et al.</w:t>
            </w:r>
          </w:p>
          <w:p>
            <w:pPr/>
            <w:r>
              <w:rPr>
                <w:i w:val="1"/>
                <w:iCs w:val="1"/>
              </w:rPr>
              <w:t xml:space="preserve">Journal of Chromatography A</w:t>
            </w:r>
            <w:r>
              <w:rPr/>
              <w:t xml:space="preserve">, 2020, 1621, pp.461046. </w:t>
            </w:r>
            <w:hyperlink r:id="rId171" w:history="1">
              <w:r>
                <w:rPr>
                  <w:color w:val="#410a8c"/>
                  <w:u w:val="single"/>
                </w:rPr>
                <w:t xml:space="preserve">⟨10.1016/j.chroma.2020.461046⟩</w:t>
              </w:r>
            </w:hyperlink>
          </w:p>
          <w:p>
            <w:pPr/>
            <w:r>
              <w:rPr/>
              <w:t xml:space="preserve">Article dans une revue</w:t>
            </w:r>
          </w:p>
          <w:p>
            <w:pPr/>
            <w:hyperlink r:id="rId168" w:history="1">
              <w:r>
                <w:rPr>
                  <w:color w:val="#410a8c"/>
                  <w:u w:val="single"/>
                </w:rPr>
                <w:t xml:space="preserve">hal-02771252v1</w:t>
              </w:r>
            </w:hyperlink>
          </w:p>
        </w:tc>
      </w:tr>
      <w:tr>
        <w:trPr/>
        <w:tc>
          <w:tcPr>
            <w:noWrap/>
          </w:tcPr>
          <w:p>
            <w:pPr>
              <w:spacing w:after="200"/>
            </w:pPr>
            <w:hyperlink r:id="rId172" w:history="1">
              <w:r>
                <w:rPr>
                  <w:color w:val="1e198e"/>
                  <w:b w:val="1"/>
                  <w:bCs w:val="1"/>
                  <w:u w:val="single"/>
                </w:rPr>
                <w:t xml:space="preserve">High-multiplexed monitoring of protein biomarkers in the sentinel Gammarus fossarum by targeted scout-MRM assay, a new vision for ecotoxicoproteomics</w:t>
              </w:r>
            </w:hyperlink>
          </w:p>
          <w:p>
            <w:pPr/>
            <w:hyperlink r:id="rId66" w:history="1">
              <w:r>
                <w:rPr>
                  <w:color w:val="#410a8c"/>
                  <w:u w:val="single"/>
                </w:rPr>
                <w:t xml:space="preserve">Julien Faugère</w:t>
              </w:r>
            </w:hyperlink>
            <w:r>
              <w:rPr/>
              <w:t xml:space="preserve">,</w:t>
            </w:r>
            <w:hyperlink r:id="rId173"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28" w:history="1">
              <w:r>
                <w:rPr>
                  <w:color w:val="#410a8c"/>
                  <w:u w:val="single"/>
                </w:rPr>
                <w:t xml:space="preserve">Arnaud Chaumot</w:t>
              </w:r>
            </w:hyperlink>
            <w:r>
              <w:rPr/>
              <w:t xml:space="preserve">,</w:t>
            </w:r>
            <w:hyperlink r:id="rId174" w:history="1">
              <w:r>
                <w:rPr>
                  <w:color w:val="#410a8c"/>
                  <w:u w:val="single"/>
                </w:rPr>
                <w:t xml:space="preserve">Christine Almunia</w:t>
              </w:r>
            </w:hyperlink>
            <w:r>
              <w:rPr/>
              <w:t xml:space="preserve">et al.</w:t>
            </w:r>
          </w:p>
          <w:p>
            <w:pPr/>
            <w:r>
              <w:rPr>
                <w:i w:val="1"/>
                <w:iCs w:val="1"/>
              </w:rPr>
              <w:t xml:space="preserve">Journal of Proteomics</w:t>
            </w:r>
            <w:r>
              <w:rPr/>
              <w:t xml:space="preserve">, 2020, 226, pp.103901. </w:t>
            </w:r>
            <w:hyperlink r:id="rId175" w:history="1">
              <w:r>
                <w:rPr>
                  <w:color w:val="#410a8c"/>
                  <w:u w:val="single"/>
                </w:rPr>
                <w:t xml:space="preserve">⟨10.1016/j.jprot.2020.103901⟩</w:t>
              </w:r>
            </w:hyperlink>
          </w:p>
          <w:p>
            <w:pPr/>
            <w:r>
              <w:rPr/>
              <w:t xml:space="preserve">Article dans une revue</w:t>
            </w:r>
          </w:p>
          <w:p>
            <w:pPr/>
            <w:hyperlink r:id="rId172" w:history="1">
              <w:r>
                <w:rPr>
                  <w:color w:val="#410a8c"/>
                  <w:u w:val="single"/>
                </w:rPr>
                <w:t xml:space="preserve">hal-02903090v1</w:t>
              </w:r>
            </w:hyperlink>
          </w:p>
        </w:tc>
      </w:tr>
      <w:tr>
        <w:trPr/>
        <w:tc>
          <w:tcPr>
            <w:noWrap/>
          </w:tcPr>
          <w:p>
            <w:pPr>
              <w:spacing w:after="200"/>
            </w:pPr>
            <w:hyperlink r:id="rId176" w:history="1">
              <w:r>
                <w:rPr>
                  <w:color w:val="1e198e"/>
                  <w:b w:val="1"/>
                  <w:bCs w:val="1"/>
                  <w:u w:val="single"/>
                </w:rPr>
                <w:t xml:space="preserve">Streamlined Development of Targeted Mass Spectrometry‐Based Method Combining Scout‐MRM and a Web‐Based Tool Indexed with Scout Peptides</w:t>
              </w:r>
            </w:hyperlink>
          </w:p>
          <w:p>
            <w:pPr/>
            <w:hyperlink r:id="rId14" w:history="1">
              <w:r>
                <w:rPr>
                  <w:color w:val="#410a8c"/>
                  <w:u w:val="single"/>
                </w:rPr>
                <w:t xml:space="preserve">Sophie Ayciriex</w:t>
              </w:r>
            </w:hyperlink>
            <w:r>
              <w:rPr/>
              <w:t xml:space="preserve">,</w:t>
            </w:r>
            <w:hyperlink r:id="rId56" w:history="1">
              <w:r>
                <w:rPr>
                  <w:color w:val="#410a8c"/>
                  <w:u w:val="single"/>
                </w:rPr>
                <w:t xml:space="preserve">Romain Carrière</w:t>
              </w:r>
            </w:hyperlink>
            <w:r>
              <w:rPr/>
              <w:t xml:space="preserve">,</w:t>
            </w:r>
            <w:hyperlink r:id="rId177" w:history="1">
              <w:r>
                <w:rPr>
                  <w:color w:val="#410a8c"/>
                  <w:u w:val="single"/>
                </w:rPr>
                <w:t xml:space="preserve">Chloé Bardet</w:t>
              </w:r>
            </w:hyperlink>
            <w:r>
              <w:rPr/>
              <w:t xml:space="preserve">,</w:t>
            </w:r>
            <w:hyperlink r:id="rId178" w:history="1">
              <w:r>
                <w:rPr>
                  <w:color w:val="#410a8c"/>
                  <w:u w:val="single"/>
                </w:rPr>
                <w:t xml:space="preserve">Yves J. C. Le Blanc</w:t>
              </w:r>
            </w:hyperlink>
            <w:r>
              <w:rPr/>
              <w:t xml:space="preserve">,</w:t>
            </w:r>
            <w:hyperlink r:id="rId9" w:history="1">
              <w:r>
                <w:rPr>
                  <w:color w:val="#410a8c"/>
                  <w:u w:val="single"/>
                </w:rPr>
                <w:t xml:space="preserve">Arnaud Salvador</w:t>
              </w:r>
            </w:hyperlink>
            <w:r>
              <w:rPr/>
              <w:t xml:space="preserve">et al.</w:t>
            </w:r>
          </w:p>
          <w:p>
            <w:pPr/>
            <w:r>
              <w:rPr>
                <w:i w:val="1"/>
                <w:iCs w:val="1"/>
              </w:rPr>
              <w:t xml:space="preserve">Proteomics</w:t>
            </w:r>
            <w:r>
              <w:rPr/>
              <w:t xml:space="preserve">, 2020, pp.1900254. </w:t>
            </w:r>
            <w:hyperlink r:id="rId179" w:history="1">
              <w:r>
                <w:rPr>
                  <w:color w:val="#410a8c"/>
                  <w:u w:val="single"/>
                </w:rPr>
                <w:t xml:space="preserve">⟨10.1002/pmic.201900254⟩</w:t>
              </w:r>
            </w:hyperlink>
          </w:p>
          <w:p>
            <w:pPr/>
            <w:r>
              <w:rPr/>
              <w:t xml:space="preserve">Article dans une revue</w:t>
            </w:r>
          </w:p>
          <w:p>
            <w:pPr/>
            <w:hyperlink r:id="rId176" w:history="1">
              <w:r>
                <w:rPr>
                  <w:color w:val="#410a8c"/>
                  <w:u w:val="single"/>
                </w:rPr>
                <w:t xml:space="preserve">hal-02436928v1</w:t>
              </w:r>
            </w:hyperlink>
          </w:p>
        </w:tc>
      </w:tr>
      <w:tr>
        <w:trPr/>
        <w:tc>
          <w:tcPr>
            <w:noWrap/>
          </w:tcPr>
          <w:p>
            <w:pPr>
              <w:spacing w:after="200"/>
            </w:pPr>
            <w:hyperlink r:id="rId180" w:history="1">
              <w:r>
                <w:rPr>
                  <w:color w:val="1e198e"/>
                  <w:b w:val="1"/>
                  <w:bCs w:val="1"/>
                  <w:u w:val="single"/>
                </w:rPr>
                <w:t xml:space="preserve">On-Line Solid Phase Extraction Liquid Chromatography-Mass Spectrometry Method for Multiplexed Proteins Quantitation in an Ecotoxicology Test Specie: Gammarus fossarum</w:t>
              </w:r>
            </w:hyperlink>
          </w:p>
          <w:p>
            <w:pPr/>
            <w:hyperlink r:id="rId181" w:history="1">
              <w:r>
                <w:rPr>
                  <w:color w:val="#410a8c"/>
                  <w:u w:val="single"/>
                </w:rPr>
                <w:t xml:space="preserve">Aurore Charnot</w:t>
              </w:r>
            </w:hyperlink>
            <w:r>
              <w:rPr/>
              <w:t xml:space="preserve">,</w:t>
            </w:r>
            <w:hyperlink r:id="rId173"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62" w:history="1">
              <w:r>
                <w:rPr>
                  <w:color w:val="#410a8c"/>
                  <w:u w:val="single"/>
                </w:rPr>
                <w:t xml:space="preserve">Jérôme Lemoine</w:t>
              </w:r>
            </w:hyperlink>
            <w:r>
              <w:rPr/>
              <w:t xml:space="preserve">,</w:t>
            </w:r>
            <w:hyperlink r:id="rId182" w:history="1">
              <w:r>
                <w:rPr>
                  <w:color w:val="#410a8c"/>
                  <w:u w:val="single"/>
                </w:rPr>
                <w:t xml:space="preserve">J. Armengaud</w:t>
              </w:r>
            </w:hyperlink>
            <w:r>
              <w:rPr/>
              <w:t xml:space="preserve">et al.</w:t>
            </w:r>
          </w:p>
          <w:p>
            <w:pPr/>
            <w:r>
              <w:rPr>
                <w:i w:val="1"/>
                <w:iCs w:val="1"/>
              </w:rPr>
              <w:t xml:space="preserve">Journal of Applied Bioanalysis</w:t>
            </w:r>
            <w:r>
              <w:rPr/>
              <w:t xml:space="preserve">, 2018, 4 (3), pp.81-101. </w:t>
            </w:r>
            <w:hyperlink r:id="rId183" w:history="1">
              <w:r>
                <w:rPr>
                  <w:color w:val="#410a8c"/>
                  <w:u w:val="single"/>
                </w:rPr>
                <w:t xml:space="preserve">⟨10.17145/jab.18.012⟩</w:t>
              </w:r>
            </w:hyperlink>
          </w:p>
          <w:p>
            <w:pPr/>
            <w:r>
              <w:rPr/>
              <w:t xml:space="preserve">Article dans une revue</w:t>
            </w:r>
          </w:p>
          <w:p>
            <w:pPr/>
            <w:hyperlink r:id="rId180" w:history="1">
              <w:r>
                <w:rPr>
                  <w:color w:val="#410a8c"/>
                  <w:u w:val="single"/>
                </w:rPr>
                <w:t xml:space="preserve">hal-01860702v1</w:t>
              </w:r>
            </w:hyperlink>
          </w:p>
        </w:tc>
      </w:tr>
      <w:tr>
        <w:trPr/>
        <w:tc>
          <w:tcPr>
            <w:noWrap/>
          </w:tcPr>
          <w:p>
            <w:pPr>
              <w:spacing w:after="200"/>
            </w:pPr>
            <w:hyperlink r:id="rId184" w:history="1">
              <w:r>
                <w:rPr>
                  <w:color w:val="1e198e"/>
                  <w:b w:val="1"/>
                  <w:bCs w:val="1"/>
                  <w:u w:val="single"/>
                </w:rPr>
                <w:t xml:space="preserve">Neuronal Cholesterol Accumulation Induced by Cyp46a1 Down-Regulation in Mouse Hippocampus Disrupts Brain Lipid Homeostasis</w:t>
              </w:r>
            </w:hyperlink>
          </w:p>
          <w:p>
            <w:pPr/>
            <w:hyperlink r:id="rId14" w:history="1">
              <w:r>
                <w:rPr>
                  <w:color w:val="#410a8c"/>
                  <w:u w:val="single"/>
                </w:rPr>
                <w:t xml:space="preserve">Sophie Ayciriex</w:t>
              </w:r>
            </w:hyperlink>
            <w:r>
              <w:rPr/>
              <w:t xml:space="preserve">,</w:t>
            </w:r>
            <w:hyperlink r:id="rId185" w:history="1">
              <w:r>
                <w:rPr>
                  <w:color w:val="#410a8c"/>
                  <w:u w:val="single"/>
                </w:rPr>
                <w:t xml:space="preserve">Fathia Djelti</w:t>
              </w:r>
            </w:hyperlink>
            <w:r>
              <w:rPr/>
              <w:t xml:space="preserve">,</w:t>
            </w:r>
            <w:hyperlink r:id="rId186" w:history="1">
              <w:r>
                <w:rPr>
                  <w:color w:val="#410a8c"/>
                  <w:u w:val="single"/>
                </w:rPr>
                <w:t xml:space="preserve">Sandro Alves</w:t>
              </w:r>
            </w:hyperlink>
            <w:r>
              <w:rPr/>
              <w:t xml:space="preserve">,</w:t>
            </w:r>
            <w:hyperlink r:id="rId187" w:history="1">
              <w:r>
                <w:rPr>
                  <w:color w:val="#410a8c"/>
                  <w:u w:val="single"/>
                </w:rPr>
                <w:t xml:space="preserve">Anne Regazzetti</w:t>
              </w:r>
            </w:hyperlink>
            <w:r>
              <w:rPr/>
              <w:t xml:space="preserve">,</w:t>
            </w:r>
            <w:hyperlink r:id="rId188" w:history="1">
              <w:r>
                <w:rPr>
                  <w:color w:val="#410a8c"/>
                  <w:u w:val="single"/>
                </w:rPr>
                <w:t xml:space="preserve">Mathieu Gaudin</w:t>
              </w:r>
            </w:hyperlink>
            <w:r>
              <w:rPr/>
              <w:t xml:space="preserve">et al.</w:t>
            </w:r>
          </w:p>
          <w:p>
            <w:pPr/>
            <w:r>
              <w:rPr>
                <w:i w:val="1"/>
                <w:iCs w:val="1"/>
              </w:rPr>
              <w:t xml:space="preserve">Frontiers in Molecular Neuroscience</w:t>
            </w:r>
            <w:r>
              <w:rPr/>
              <w:t xml:space="preserve">, 2017, 10, </w:t>
            </w:r>
            <w:hyperlink r:id="rId189" w:history="1">
              <w:r>
                <w:rPr>
                  <w:color w:val="#410a8c"/>
                  <w:u w:val="single"/>
                </w:rPr>
                <w:t xml:space="preserve">⟨10.3389/fnmol.2017.00211⟩</w:t>
              </w:r>
            </w:hyperlink>
          </w:p>
          <w:p>
            <w:pPr/>
            <w:r>
              <w:rPr/>
              <w:t xml:space="preserve">Article dans une revue</w:t>
            </w:r>
          </w:p>
          <w:p>
            <w:pPr/>
            <w:hyperlink r:id="rId184" w:history="1">
              <w:r>
                <w:rPr>
                  <w:color w:val="#410a8c"/>
                  <w:u w:val="single"/>
                </w:rPr>
                <w:t xml:space="preserve">hal-03220550v1</w:t>
              </w:r>
            </w:hyperlink>
          </w:p>
        </w:tc>
      </w:tr>
      <w:tr>
        <w:trPr/>
        <w:tc>
          <w:tcPr>
            <w:noWrap/>
          </w:tcPr>
          <w:p>
            <w:pPr>
              <w:spacing w:after="200"/>
            </w:pPr>
            <w:hyperlink r:id="rId190" w:history="1">
              <w:r>
                <w:rPr>
                  <w:color w:val="1e198e"/>
                  <w:b w:val="1"/>
                  <w:bCs w:val="1"/>
                  <w:u w:val="single"/>
                </w:rPr>
                <w:t xml:space="preserve">Scout-MRM: Multiplexed Targeted Mass Spectrometry-Based Assay without Retention Time Scheduling Exemplified by Dickeya dadantii Proteomic Analysis during Plant Infection</w:t>
              </w:r>
            </w:hyperlink>
          </w:p>
          <w:p>
            <w:pPr/>
            <w:hyperlink r:id="rId80" w:history="1">
              <w:r>
                <w:rPr>
                  <w:color w:val="#410a8c"/>
                  <w:u w:val="single"/>
                </w:rPr>
                <w:t xml:space="preserve">Blandine Rougemont</w:t>
              </w:r>
            </w:hyperlink>
            <w:r>
              <w:rPr/>
              <w:t xml:space="preserve">,</w:t>
            </w:r>
            <w:hyperlink r:id="rId191" w:history="1">
              <w:r>
                <w:rPr>
                  <w:color w:val="#410a8c"/>
                  <w:u w:val="single"/>
                </w:rPr>
                <w:t xml:space="preserve">Sebastien B Gallo</w:t>
              </w:r>
            </w:hyperlink>
            <w:r>
              <w:rPr/>
              <w:t xml:space="preserve">,</w:t>
            </w:r>
            <w:hyperlink r:id="rId14" w:history="1">
              <w:r>
                <w:rPr>
                  <w:color w:val="#410a8c"/>
                  <w:u w:val="single"/>
                </w:rPr>
                <w:t xml:space="preserve">Sophie Ayciriex</w:t>
              </w:r>
            </w:hyperlink>
            <w:r>
              <w:rPr/>
              <w:t xml:space="preserve">,</w:t>
            </w:r>
            <w:hyperlink r:id="rId56" w:history="1">
              <w:r>
                <w:rPr>
                  <w:color w:val="#410a8c"/>
                  <w:u w:val="single"/>
                </w:rPr>
                <w:t xml:space="preserve">Romain Carrière</w:t>
              </w:r>
            </w:hyperlink>
            <w:r>
              <w:rPr/>
              <w:t xml:space="preserve">,</w:t>
            </w:r>
            <w:hyperlink r:id="rId192" w:history="1">
              <w:r>
                <w:rPr>
                  <w:color w:val="#410a8c"/>
                  <w:u w:val="single"/>
                </w:rPr>
                <w:t xml:space="preserve">Hubert Hondermarck</w:t>
              </w:r>
            </w:hyperlink>
            <w:r>
              <w:rPr/>
              <w:t xml:space="preserve">et al.</w:t>
            </w:r>
          </w:p>
          <w:p>
            <w:pPr/>
            <w:r>
              <w:rPr>
                <w:i w:val="1"/>
                <w:iCs w:val="1"/>
              </w:rPr>
              <w:t xml:space="preserve">Analytical Chemistry</w:t>
            </w:r>
            <w:r>
              <w:rPr/>
              <w:t xml:space="preserve">, 2017, 89 (3), pp.1421-1426 </w:t>
            </w:r>
            <w:hyperlink r:id="rId193" w:history="1">
              <w:r>
                <w:rPr>
                  <w:color w:val="#410a8c"/>
                  <w:u w:val="single"/>
                </w:rPr>
                <w:t xml:space="preserve">⟨10.1021/acs.analchem.6b03201⟩</w:t>
              </w:r>
            </w:hyperlink>
          </w:p>
          <w:p>
            <w:pPr/>
            <w:r>
              <w:rPr/>
              <w:t xml:space="preserve">Article dans une revue</w:t>
            </w:r>
          </w:p>
          <w:p>
            <w:pPr/>
            <w:hyperlink r:id="rId190" w:history="1">
              <w:r>
                <w:rPr>
                  <w:color w:val="#410a8c"/>
                  <w:u w:val="single"/>
                </w:rPr>
                <w:t xml:space="preserve">hal-01518912v1</w:t>
              </w:r>
            </w:hyperlink>
          </w:p>
        </w:tc>
      </w:tr>
      <w:tr>
        <w:trPr/>
        <w:tc>
          <w:tcPr>
            <w:noWrap/>
          </w:tcPr>
          <w:p>
            <w:pPr>
              <w:spacing w:after="200"/>
            </w:pPr>
            <w:hyperlink r:id="rId194" w:history="1">
              <w:r>
                <w:rPr>
                  <w:color w:val="1e198e"/>
                  <w:b w:val="1"/>
                  <w:bCs w:val="1"/>
                  <w:u w:val="single"/>
                </w:rPr>
                <w:t xml:space="preserve">The lipidome associated with the gamma-secretase complex is required for its integrity and activity</w:t>
              </w:r>
            </w:hyperlink>
          </w:p>
          <w:p>
            <w:pPr/>
            <w:hyperlink r:id="rId14" w:history="1">
              <w:r>
                <w:rPr>
                  <w:color w:val="#410a8c"/>
                  <w:u w:val="single"/>
                </w:rPr>
                <w:t xml:space="preserve">Sophie Ayciriex</w:t>
              </w:r>
            </w:hyperlink>
            <w:r>
              <w:rPr/>
              <w:t xml:space="preserve">,</w:t>
            </w:r>
            <w:hyperlink r:id="rId195" w:history="1">
              <w:r>
                <w:rPr>
                  <w:color w:val="#410a8c"/>
                  <w:u w:val="single"/>
                </w:rPr>
                <w:t xml:space="preserve">H. Gerber</w:t>
              </w:r>
            </w:hyperlink>
            <w:r>
              <w:rPr/>
              <w:t xml:space="preserve">,</w:t>
            </w:r>
            <w:hyperlink r:id="rId196" w:history="1">
              <w:r>
                <w:rPr>
                  <w:color w:val="#410a8c"/>
                  <w:u w:val="single"/>
                </w:rPr>
                <w:t xml:space="preserve">M. Osuna</w:t>
              </w:r>
            </w:hyperlink>
            <w:r>
              <w:rPr/>
              <w:t xml:space="preserve">,</w:t>
            </w:r>
            <w:hyperlink r:id="rId197" w:history="1">
              <w:r>
                <w:rPr>
                  <w:color w:val="#410a8c"/>
                  <w:u w:val="single"/>
                </w:rPr>
                <w:t xml:space="preserve">M. Chami</w:t>
              </w:r>
            </w:hyperlink>
            <w:r>
              <w:rPr/>
              <w:t xml:space="preserve">,</w:t>
            </w:r>
            <w:hyperlink r:id="rId198" w:history="1">
              <w:r>
                <w:rPr>
                  <w:color w:val="#410a8c"/>
                  <w:u w:val="single"/>
                </w:rPr>
                <w:t xml:space="preserve">H. Stahlberg</w:t>
              </w:r>
            </w:hyperlink>
            <w:r>
              <w:rPr/>
              <w:t xml:space="preserve">et al.</w:t>
            </w:r>
          </w:p>
          <w:p>
            <w:pPr/>
            <w:r>
              <w:rPr>
                <w:i w:val="1"/>
                <w:iCs w:val="1"/>
              </w:rPr>
              <w:t xml:space="preserve">Biochemical Journal</w:t>
            </w:r>
            <w:r>
              <w:rPr/>
              <w:t xml:space="preserve">, 2016, 473 (3), pp.321 - 334. </w:t>
            </w:r>
            <w:hyperlink r:id="rId199" w:history="1">
              <w:r>
                <w:rPr>
                  <w:color w:val="#410a8c"/>
                  <w:u w:val="single"/>
                </w:rPr>
                <w:t xml:space="preserve">⟨10.1042/BJ20150448⟩</w:t>
              </w:r>
            </w:hyperlink>
          </w:p>
          <w:p>
            <w:pPr/>
            <w:r>
              <w:rPr/>
              <w:t xml:space="preserve">Article dans une revue</w:t>
            </w:r>
          </w:p>
          <w:p>
            <w:pPr/>
            <w:hyperlink r:id="rId194" w:history="1">
              <w:r>
                <w:rPr>
                  <w:color w:val="#410a8c"/>
                  <w:u w:val="single"/>
                </w:rPr>
                <w:t xml:space="preserve">hal-01779038v1</w:t>
              </w:r>
            </w:hyperlink>
          </w:p>
        </w:tc>
      </w:tr>
      <w:tr>
        <w:trPr/>
        <w:tc>
          <w:tcPr>
            <w:noWrap/>
          </w:tcPr>
          <w:p>
            <w:pPr>
              <w:spacing w:after="200"/>
            </w:pPr>
            <w:hyperlink r:id="rId200" w:history="1">
              <w:r>
                <w:rPr>
                  <w:color w:val="1e198e"/>
                  <w:b w:val="1"/>
                  <w:bCs w:val="1"/>
                  <w:u w:val="single"/>
                </w:rPr>
                <w:t xml:space="preserve">Stimulation, Inhibition, or Stabilization of Na,K-ATPase Caused by Specific Lipid Interactions at Distinct Sites</w:t>
              </w:r>
            </w:hyperlink>
          </w:p>
          <w:p>
            <w:pPr/>
            <w:hyperlink r:id="rId201" w:history="1">
              <w:r>
                <w:rPr>
                  <w:color w:val="#410a8c"/>
                  <w:u w:val="single"/>
                </w:rPr>
                <w:t xml:space="preserve">Michael Habeck</w:t>
              </w:r>
            </w:hyperlink>
            <w:r>
              <w:rPr/>
              <w:t xml:space="preserve">,</w:t>
            </w:r>
            <w:hyperlink r:id="rId202" w:history="1">
              <w:r>
                <w:rPr>
                  <w:color w:val="#410a8c"/>
                  <w:u w:val="single"/>
                </w:rPr>
                <w:t xml:space="preserve">Haim Haviv</w:t>
              </w:r>
            </w:hyperlink>
            <w:r>
              <w:rPr/>
              <w:t xml:space="preserve">,</w:t>
            </w:r>
            <w:hyperlink r:id="rId203" w:history="1">
              <w:r>
                <w:rPr>
                  <w:color w:val="#410a8c"/>
                  <w:u w:val="single"/>
                </w:rPr>
                <w:t xml:space="preserve">Adriana Katz</w:t>
              </w:r>
            </w:hyperlink>
            <w:r>
              <w:rPr/>
              <w:t xml:space="preserve">,</w:t>
            </w:r>
            <w:hyperlink r:id="rId204" w:history="1">
              <w:r>
                <w:rPr>
                  <w:color w:val="#410a8c"/>
                  <w:u w:val="single"/>
                </w:rPr>
                <w:t xml:space="preserve">Einat Kapri-Pardes</w:t>
              </w:r>
            </w:hyperlink>
            <w:r>
              <w:rPr/>
              <w:t xml:space="preserve">,</w:t>
            </w:r>
            <w:hyperlink r:id="rId14" w:history="1">
              <w:r>
                <w:rPr>
                  <w:color w:val="#410a8c"/>
                  <w:u w:val="single"/>
                </w:rPr>
                <w:t xml:space="preserve">Sophie Ayciriex</w:t>
              </w:r>
            </w:hyperlink>
            <w:r>
              <w:rPr/>
              <w:t xml:space="preserve">et al.</w:t>
            </w:r>
          </w:p>
          <w:p>
            <w:pPr/>
            <w:r>
              <w:rPr>
                <w:i w:val="1"/>
                <w:iCs w:val="1"/>
              </w:rPr>
              <w:t xml:space="preserve">Journal of Biological Chemistry</w:t>
            </w:r>
            <w:r>
              <w:rPr/>
              <w:t xml:space="preserve">, 2015, 290 (8), pp.4829 - 4842. </w:t>
            </w:r>
            <w:hyperlink r:id="rId205" w:history="1">
              <w:r>
                <w:rPr>
                  <w:color w:val="#410a8c"/>
                  <w:u w:val="single"/>
                </w:rPr>
                <w:t xml:space="preserve">⟨10.1074/jbc.M114.611384⟩</w:t>
              </w:r>
            </w:hyperlink>
          </w:p>
          <w:p>
            <w:pPr/>
            <w:r>
              <w:rPr/>
              <w:t xml:space="preserve">Article dans une revue</w:t>
            </w:r>
          </w:p>
          <w:p>
            <w:pPr/>
            <w:hyperlink r:id="rId200" w:history="1">
              <w:r>
                <w:rPr>
                  <w:color w:val="#410a8c"/>
                  <w:u w:val="single"/>
                </w:rPr>
                <w:t xml:space="preserve">hal-01779047v1</w:t>
              </w:r>
            </w:hyperlink>
          </w:p>
        </w:tc>
      </w:tr>
      <w:tr>
        <w:trPr/>
        <w:tc>
          <w:tcPr>
            <w:noWrap/>
          </w:tcPr>
          <w:p>
            <w:pPr>
              <w:spacing w:after="200"/>
            </w:pPr>
            <w:hyperlink r:id="rId206" w:history="1">
              <w:r>
                <w:rPr>
                  <w:color w:val="1e198e"/>
                  <w:b w:val="1"/>
                  <w:bCs w:val="1"/>
                  <w:u w:val="single"/>
                </w:rPr>
                <w:t xml:space="preserve">Cholesterol 24-hydroxylase defect is implicated in memory impairments associated with Alzheimer-like Tau pathology</w:t>
              </w:r>
            </w:hyperlink>
          </w:p>
          <w:p>
            <w:pPr/>
            <w:hyperlink r:id="rId14" w:history="1">
              <w:r>
                <w:rPr>
                  <w:color w:val="#410a8c"/>
                  <w:u w:val="single"/>
                </w:rPr>
                <w:t xml:space="preserve">Sophie Ayciriex</w:t>
              </w:r>
            </w:hyperlink>
            <w:r>
              <w:rPr/>
              <w:t xml:space="preserve">,</w:t>
            </w:r>
            <w:hyperlink r:id="rId207" w:history="1">
              <w:r>
                <w:rPr>
                  <w:color w:val="#410a8c"/>
                  <w:u w:val="single"/>
                </w:rPr>
                <w:t xml:space="preserve">Marie-Anne Burlot</w:t>
              </w:r>
            </w:hyperlink>
            <w:r>
              <w:rPr/>
              <w:t xml:space="preserve">,</w:t>
            </w:r>
            <w:hyperlink r:id="rId208" w:history="1">
              <w:r>
                <w:rPr>
                  <w:color w:val="#410a8c"/>
                  <w:u w:val="single"/>
                </w:rPr>
                <w:t xml:space="preserve">Jérome Braudeau</w:t>
              </w:r>
            </w:hyperlink>
            <w:r>
              <w:rPr/>
              <w:t xml:space="preserve">,</w:t>
            </w:r>
            <w:hyperlink r:id="rId209" w:history="1">
              <w:r>
                <w:rPr>
                  <w:color w:val="#410a8c"/>
                  <w:u w:val="single"/>
                </w:rPr>
                <w:t xml:space="preserve">Kristin Michaelsen-Preusse</w:t>
              </w:r>
            </w:hyperlink>
            <w:r>
              <w:rPr/>
              <w:t xml:space="preserve">,</w:t>
            </w:r>
            <w:hyperlink r:id="rId210" w:history="1">
              <w:r>
                <w:rPr>
                  <w:color w:val="#410a8c"/>
                  <w:u w:val="single"/>
                </w:rPr>
                <w:t xml:space="preserve">Brigitte Potier</w:t>
              </w:r>
            </w:hyperlink>
            <w:r>
              <w:rPr/>
              <w:t xml:space="preserve">et al.</w:t>
            </w:r>
          </w:p>
          <w:p>
            <w:pPr/>
            <w:r>
              <w:rPr>
                <w:i w:val="1"/>
                <w:iCs w:val="1"/>
              </w:rPr>
              <w:t xml:space="preserve">Human Molecular Genetics</w:t>
            </w:r>
            <w:r>
              <w:rPr/>
              <w:t xml:space="preserve">, 2015, 24 (21), pp.5965 - 5976. </w:t>
            </w:r>
            <w:hyperlink r:id="rId211" w:history="1">
              <w:r>
                <w:rPr>
                  <w:color w:val="#410a8c"/>
                  <w:u w:val="single"/>
                </w:rPr>
                <w:t xml:space="preserve">⟨10.1093/hmg/ddv268⟩</w:t>
              </w:r>
            </w:hyperlink>
          </w:p>
          <w:p>
            <w:pPr/>
            <w:r>
              <w:rPr/>
              <w:t xml:space="preserve">Article dans une revue</w:t>
            </w:r>
          </w:p>
          <w:p>
            <w:pPr/>
            <w:hyperlink r:id="rId206" w:history="1">
              <w:r>
                <w:rPr>
                  <w:color w:val="#410a8c"/>
                  <w:u w:val="single"/>
                </w:rPr>
                <w:t xml:space="preserve">hal-01779042v1</w:t>
              </w:r>
            </w:hyperlink>
          </w:p>
        </w:tc>
      </w:tr>
      <w:tr>
        <w:trPr/>
        <w:tc>
          <w:tcPr>
            <w:noWrap/>
          </w:tcPr>
          <w:p>
            <w:pPr>
              <w:spacing w:after="200"/>
            </w:pPr>
            <w:hyperlink r:id="rId212" w:history="1">
              <w:r>
                <w:rPr>
                  <w:color w:val="1e198e"/>
                  <w:b w:val="1"/>
                  <w:bCs w:val="1"/>
                  <w:u w:val="single"/>
                </w:rPr>
                <w:t xml:space="preserve">CYP46A1 inhibition, brain cholesterol accumulation and neurodegeneration pave the way for Alzheimer’s disease</w:t>
              </w:r>
            </w:hyperlink>
          </w:p>
          <w:p>
            <w:pPr/>
            <w:hyperlink r:id="rId14" w:history="1">
              <w:r>
                <w:rPr>
                  <w:color w:val="#410a8c"/>
                  <w:u w:val="single"/>
                </w:rPr>
                <w:t xml:space="preserve">Sophie Ayciriex</w:t>
              </w:r>
            </w:hyperlink>
            <w:r>
              <w:rPr/>
              <w:t xml:space="preserve">,</w:t>
            </w:r>
            <w:hyperlink r:id="rId185" w:history="1">
              <w:r>
                <w:rPr>
                  <w:color w:val="#410a8c"/>
                  <w:u w:val="single"/>
                </w:rPr>
                <w:t xml:space="preserve">Fathia Djelti</w:t>
              </w:r>
            </w:hyperlink>
            <w:r>
              <w:rPr/>
              <w:t xml:space="preserve">,</w:t>
            </w:r>
            <w:hyperlink r:id="rId208" w:history="1">
              <w:r>
                <w:rPr>
                  <w:color w:val="#410a8c"/>
                  <w:u w:val="single"/>
                </w:rPr>
                <w:t xml:space="preserve">Jérome Braudeau</w:t>
              </w:r>
            </w:hyperlink>
            <w:r>
              <w:rPr/>
              <w:t xml:space="preserve">,</w:t>
            </w:r>
            <w:hyperlink r:id="rId213" w:history="1">
              <w:r>
                <w:rPr>
                  <w:color w:val="#410a8c"/>
                  <w:u w:val="single"/>
                </w:rPr>
                <w:t xml:space="preserve">Eloise Hudry</w:t>
              </w:r>
            </w:hyperlink>
            <w:r>
              <w:rPr/>
              <w:t xml:space="preserve">,</w:t>
            </w:r>
            <w:hyperlink r:id="rId214" w:history="1">
              <w:r>
                <w:rPr>
                  <w:color w:val="#410a8c"/>
                  <w:u w:val="single"/>
                </w:rPr>
                <w:t xml:space="preserve">Marc Dhenain</w:t>
              </w:r>
            </w:hyperlink>
            <w:r>
              <w:rPr/>
              <w:t xml:space="preserve">et al.</w:t>
            </w:r>
          </w:p>
          <w:p>
            <w:pPr/>
            <w:r>
              <w:rPr>
                <w:i w:val="1"/>
                <w:iCs w:val="1"/>
              </w:rPr>
              <w:t xml:space="preserve">Brain - A Journal of Neurology </w:t>
            </w:r>
            <w:r>
              <w:rPr/>
              <w:t xml:space="preserve">, 2015, 138 (8), pp.2383 - 2398. </w:t>
            </w:r>
            <w:hyperlink r:id="rId215" w:history="1">
              <w:r>
                <w:rPr>
                  <w:color w:val="#410a8c"/>
                  <w:u w:val="single"/>
                </w:rPr>
                <w:t xml:space="preserve">⟨10.1093/brain/awv166⟩</w:t>
              </w:r>
            </w:hyperlink>
          </w:p>
          <w:p>
            <w:pPr/>
            <w:r>
              <w:rPr/>
              <w:t xml:space="preserve">Article dans une revue</w:t>
            </w:r>
          </w:p>
          <w:p>
            <w:pPr/>
            <w:hyperlink r:id="rId212" w:history="1">
              <w:r>
                <w:rPr>
                  <w:color w:val="#410a8c"/>
                  <w:u w:val="single"/>
                </w:rPr>
                <w:t xml:space="preserve">hal-01779044v1</w:t>
              </w:r>
            </w:hyperlink>
          </w:p>
        </w:tc>
      </w:tr>
      <w:tr>
        <w:trPr/>
        <w:tc>
          <w:tcPr>
            <w:noWrap/>
          </w:tcPr>
          <w:p>
            <w:pPr>
              <w:spacing w:after="200"/>
            </w:pPr>
            <w:hyperlink r:id="rId216" w:history="1">
              <w:r>
                <w:rPr>
                  <w:color w:val="1e198e"/>
                  <w:b w:val="1"/>
                  <w:bCs w:val="1"/>
                  <w:u w:val="single"/>
                </w:rPr>
                <w:t xml:space="preserve">Ultra performance liquid chromatography - mass spectrometry studies of formalin-induced alterations of human brain lipidome</w:t>
              </w:r>
            </w:hyperlink>
          </w:p>
          <w:p>
            <w:pPr/>
            <w:hyperlink r:id="rId188" w:history="1">
              <w:r>
                <w:rPr>
                  <w:color w:val="#410a8c"/>
                  <w:u w:val="single"/>
                </w:rPr>
                <w:t xml:space="preserve">Mathieu Gaudin</w:t>
              </w:r>
            </w:hyperlink>
            <w:r>
              <w:rPr/>
              <w:t xml:space="preserve">,</w:t>
            </w:r>
            <w:hyperlink r:id="rId217" w:history="1">
              <w:r>
                <w:rPr>
                  <w:color w:val="#410a8c"/>
                  <w:u w:val="single"/>
                </w:rPr>
                <w:t xml:space="preserve">Mai Panchal</w:t>
              </w:r>
            </w:hyperlink>
            <w:r>
              <w:rPr/>
              <w:t xml:space="preserve">,</w:t>
            </w:r>
            <w:hyperlink r:id="rId14" w:history="1">
              <w:r>
                <w:rPr>
                  <w:color w:val="#410a8c"/>
                  <w:u w:val="single"/>
                </w:rPr>
                <w:t xml:space="preserve">Sophie Ayciriex</w:t>
              </w:r>
            </w:hyperlink>
            <w:r>
              <w:rPr/>
              <w:t xml:space="preserve">,</w:t>
            </w:r>
            <w:hyperlink r:id="rId218" w:history="1">
              <w:r>
                <w:rPr>
                  <w:color w:val="#410a8c"/>
                  <w:u w:val="single"/>
                </w:rPr>
                <w:t xml:space="preserve">Erwan Werner</w:t>
              </w:r>
            </w:hyperlink>
            <w:r>
              <w:rPr/>
              <w:t xml:space="preserve">,</w:t>
            </w:r>
            <w:hyperlink r:id="rId219" w:history="1">
              <w:r>
                <w:rPr>
                  <w:color w:val="#410a8c"/>
                  <w:u w:val="single"/>
                </w:rPr>
                <w:t xml:space="preserve">Alain Brunelle</w:t>
              </w:r>
            </w:hyperlink>
            <w:r>
              <w:rPr/>
              <w:t xml:space="preserve">et al.</w:t>
            </w:r>
          </w:p>
          <w:p>
            <w:pPr/>
            <w:r>
              <w:rPr>
                <w:i w:val="1"/>
                <w:iCs w:val="1"/>
              </w:rPr>
              <w:t xml:space="preserve">Journal of Mass Spectrometry</w:t>
            </w:r>
            <w:r>
              <w:rPr/>
              <w:t xml:space="preserve">, 2014, 49 (10), pp.1035 - 1042. </w:t>
            </w:r>
            <w:hyperlink r:id="rId220" w:history="1">
              <w:r>
                <w:rPr>
                  <w:color w:val="#410a8c"/>
                  <w:u w:val="single"/>
                </w:rPr>
                <w:t xml:space="preserve">⟨10.1002/jms.3424⟩</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hal-01779050v1</w:t>
              </w:r>
            </w:hyperlink>
          </w:p>
        </w:tc>
      </w:tr>
      <w:tr>
        <w:trPr/>
        <w:tc>
          <w:tcPr>
            <w:noWrap/>
          </w:tcPr>
          <w:p>
            <w:pPr>
              <w:spacing w:after="200"/>
            </w:pPr>
            <w:hyperlink r:id="rId222" w:history="1">
              <w:r>
                <w:rPr>
                  <w:color w:val="1e198e"/>
                  <w:b w:val="1"/>
                  <w:bCs w:val="1"/>
                  <w:u w:val="single"/>
                </w:rPr>
                <w:t xml:space="preserve">Production of systemically circulating Hedgehog by the intestine couples nutrition to growth and development</w:t>
              </w:r>
            </w:hyperlink>
          </w:p>
          <w:p>
            <w:pPr/>
            <w:hyperlink r:id="rId223" w:history="1">
              <w:r>
                <w:rPr>
                  <w:color w:val="#410a8c"/>
                  <w:u w:val="single"/>
                </w:rPr>
                <w:t xml:space="preserve">Jonathan Rodenfels</w:t>
              </w:r>
            </w:hyperlink>
            <w:r>
              <w:rPr/>
              <w:t xml:space="preserve">,</w:t>
            </w:r>
            <w:hyperlink r:id="rId224" w:history="1">
              <w:r>
                <w:rPr>
                  <w:color w:val="#410a8c"/>
                  <w:u w:val="single"/>
                </w:rPr>
                <w:t xml:space="preserve">Oksana Lavrynenko</w:t>
              </w:r>
            </w:hyperlink>
            <w:r>
              <w:rPr/>
              <w:t xml:space="preserve">,</w:t>
            </w:r>
            <w:hyperlink r:id="rId14" w:history="1">
              <w:r>
                <w:rPr>
                  <w:color w:val="#410a8c"/>
                  <w:u w:val="single"/>
                </w:rPr>
                <w:t xml:space="preserve">Sophie Ayciriex</w:t>
              </w:r>
            </w:hyperlink>
            <w:r>
              <w:rPr/>
              <w:t xml:space="preserve">,</w:t>
            </w:r>
            <w:hyperlink r:id="rId225" w:history="1">
              <w:r>
                <w:rPr>
                  <w:color w:val="#410a8c"/>
                  <w:u w:val="single"/>
                </w:rPr>
                <w:t xml:space="preserve">Julio Sampaio</w:t>
              </w:r>
            </w:hyperlink>
            <w:r>
              <w:rPr/>
              <w:t xml:space="preserve">,</w:t>
            </w:r>
            <w:hyperlink r:id="rId226" w:history="1">
              <w:r>
                <w:rPr>
                  <w:color w:val="#410a8c"/>
                  <w:u w:val="single"/>
                </w:rPr>
                <w:t xml:space="preserve">Maria Carvalho</w:t>
              </w:r>
            </w:hyperlink>
            <w:r>
              <w:rPr/>
              <w:t xml:space="preserve">et al.</w:t>
            </w:r>
          </w:p>
          <w:p>
            <w:pPr/>
            <w:r>
              <w:rPr>
                <w:i w:val="1"/>
                <w:iCs w:val="1"/>
              </w:rPr>
              <w:t xml:space="preserve">Genes and Development</w:t>
            </w:r>
            <w:r>
              <w:rPr/>
              <w:t xml:space="preserve">, 2014, 28 (23), pp.2636 - 2651. </w:t>
            </w:r>
            <w:hyperlink r:id="rId227" w:history="1">
              <w:r>
                <w:rPr>
                  <w:color w:val="#410a8c"/>
                  <w:u w:val="single"/>
                </w:rPr>
                <w:t xml:space="preserve">⟨10.1101/gad.249763.114⟩</w:t>
              </w:r>
            </w:hyperlink>
          </w:p>
          <w:p>
            <w:pPr/>
            <w:r>
              <w:rPr/>
              <w:t xml:space="preserve">Article dans une revue</w:t>
            </w:r>
          </w:p>
          <w:p>
            <w:pPr/>
            <w:hyperlink r:id="rId222" w:history="1">
              <w:r>
                <w:rPr>
                  <w:color w:val="#410a8c"/>
                  <w:u w:val="single"/>
                </w:rPr>
                <w:t xml:space="preserve">hal-01779049v1</w:t>
              </w:r>
            </w:hyperlink>
          </w:p>
        </w:tc>
      </w:tr>
      <w:tr>
        <w:trPr/>
        <w:tc>
          <w:tcPr>
            <w:noWrap/>
          </w:tcPr>
          <w:p>
            <w:pPr>
              <w:spacing w:after="200"/>
            </w:pPr>
            <w:hyperlink r:id="rId228" w:history="1">
              <w:r>
                <w:rPr>
                  <w:color w:val="1e198e"/>
                  <w:b w:val="1"/>
                  <w:bCs w:val="1"/>
                  <w:u w:val="single"/>
                </w:rPr>
                <w:t xml:space="preserve">Ceramides and sphingomyelinases in senile plaques</w:t>
              </w:r>
            </w:hyperlink>
          </w:p>
          <w:p>
            <w:pPr/>
            <w:hyperlink r:id="rId229" w:history="1">
              <w:r>
                <w:rPr>
                  <w:color w:val="#410a8c"/>
                  <w:u w:val="single"/>
                </w:rPr>
                <w:t xml:space="preserve">Maï Panchal</w:t>
              </w:r>
            </w:hyperlink>
            <w:r>
              <w:rPr/>
              <w:t xml:space="preserve">,</w:t>
            </w:r>
            <w:hyperlink r:id="rId188" w:history="1">
              <w:r>
                <w:rPr>
                  <w:color w:val="#410a8c"/>
                  <w:u w:val="single"/>
                </w:rPr>
                <w:t xml:space="preserve">Mathieu Gaudin</w:t>
              </w:r>
            </w:hyperlink>
            <w:r>
              <w:rPr/>
              <w:t xml:space="preserve">,</w:t>
            </w:r>
            <w:hyperlink r:id="rId230" w:history="1">
              <w:r>
                <w:rPr>
                  <w:color w:val="#410a8c"/>
                  <w:u w:val="single"/>
                </w:rPr>
                <w:t xml:space="preserve">Adina Lazar</w:t>
              </w:r>
            </w:hyperlink>
            <w:r>
              <w:rPr/>
              <w:t xml:space="preserve">,</w:t>
            </w:r>
            <w:hyperlink r:id="rId231" w:history="1">
              <w:r>
                <w:rPr>
                  <w:color w:val="#410a8c"/>
                  <w:u w:val="single"/>
                </w:rPr>
                <w:t xml:space="preserve">Elisa Salvati</w:t>
              </w:r>
            </w:hyperlink>
            <w:r>
              <w:rPr/>
              <w:t xml:space="preserve">,</w:t>
            </w:r>
            <w:hyperlink r:id="rId232" w:history="1">
              <w:r>
                <w:rPr>
                  <w:color w:val="#410a8c"/>
                  <w:u w:val="single"/>
                </w:rPr>
                <w:t xml:space="preserve">Isabelle Rivals</w:t>
              </w:r>
            </w:hyperlink>
            <w:r>
              <w:rPr/>
              <w:t xml:space="preserve">et al.</w:t>
            </w:r>
          </w:p>
          <w:p>
            <w:pPr/>
            <w:r>
              <w:rPr>
                <w:i w:val="1"/>
                <w:iCs w:val="1"/>
              </w:rPr>
              <w:t xml:space="preserve">Neurobiology of Disease</w:t>
            </w:r>
            <w:r>
              <w:rPr/>
              <w:t xml:space="preserve">, 2014, 65, pp.193-201. </w:t>
            </w:r>
            <w:hyperlink r:id="rId233" w:history="1">
              <w:r>
                <w:rPr>
                  <w:color w:val="#410a8c"/>
                  <w:u w:val="single"/>
                </w:rPr>
                <w:t xml:space="preserve">⟨10.1016/j.nbd.2014.01.010⟩</w:t>
              </w:r>
            </w:hyperlink>
          </w:p>
          <w:p>
            <w:pPr/>
            <w:r>
              <w:rPr/>
              <w:t xml:space="preserve">Article dans une revue</w:t>
            </w:r>
          </w:p>
          <w:p>
            <w:pPr/>
            <w:hyperlink r:id="rId228" w:history="1">
              <w:r>
                <w:rPr>
                  <w:color w:val="#410a8c"/>
                  <w:u w:val="single"/>
                </w:rPr>
                <w:t xml:space="preserve">hal-03572624v1</w:t>
              </w:r>
            </w:hyperlink>
          </w:p>
        </w:tc>
      </w:tr>
      <w:tr>
        <w:trPr/>
        <w:tc>
          <w:tcPr>
            <w:noWrap/>
          </w:tcPr>
          <w:p>
            <w:pPr>
              <w:spacing w:after="200"/>
            </w:pPr>
            <w:hyperlink r:id="rId234" w:history="1">
              <w:r>
                <w:rPr>
                  <w:color w:val="1e198e"/>
                  <w:b w:val="1"/>
                  <w:bCs w:val="1"/>
                  <w:u w:val="single"/>
                </w:rPr>
                <w:t xml:space="preserve">Ceramides and sphingomyelinases in senile plaques</w:t>
              </w:r>
            </w:hyperlink>
          </w:p>
          <w:p>
            <w:pPr/>
            <w:hyperlink r:id="rId217" w:history="1">
              <w:r>
                <w:rPr>
                  <w:color w:val="#410a8c"/>
                  <w:u w:val="single"/>
                </w:rPr>
                <w:t xml:space="preserve">Mai Panchal</w:t>
              </w:r>
            </w:hyperlink>
            <w:r>
              <w:rPr/>
              <w:t xml:space="preserve">,</w:t>
            </w:r>
            <w:hyperlink r:id="rId188" w:history="1">
              <w:r>
                <w:rPr>
                  <w:color w:val="#410a8c"/>
                  <w:u w:val="single"/>
                </w:rPr>
                <w:t xml:space="preserve">Mathieu Gaudin</w:t>
              </w:r>
            </w:hyperlink>
            <w:r>
              <w:rPr/>
              <w:t xml:space="preserve">,</w:t>
            </w:r>
            <w:hyperlink r:id="rId230" w:history="1">
              <w:r>
                <w:rPr>
                  <w:color w:val="#410a8c"/>
                  <w:u w:val="single"/>
                </w:rPr>
                <w:t xml:space="preserve">Adina Lazar</w:t>
              </w:r>
            </w:hyperlink>
            <w:r>
              <w:rPr/>
              <w:t xml:space="preserve">,</w:t>
            </w:r>
            <w:hyperlink r:id="rId231" w:history="1">
              <w:r>
                <w:rPr>
                  <w:color w:val="#410a8c"/>
                  <w:u w:val="single"/>
                </w:rPr>
                <w:t xml:space="preserve">Elisa Salvati</w:t>
              </w:r>
            </w:hyperlink>
            <w:r>
              <w:rPr/>
              <w:t xml:space="preserve">,</w:t>
            </w:r>
            <w:hyperlink r:id="rId232" w:history="1">
              <w:r>
                <w:rPr>
                  <w:color w:val="#410a8c"/>
                  <w:u w:val="single"/>
                </w:rPr>
                <w:t xml:space="preserve">Isabelle Rivals</w:t>
              </w:r>
            </w:hyperlink>
            <w:r>
              <w:rPr/>
              <w:t xml:space="preserve">et al.</w:t>
            </w:r>
          </w:p>
          <w:p>
            <w:pPr/>
            <w:r>
              <w:rPr>
                <w:i w:val="1"/>
                <w:iCs w:val="1"/>
              </w:rPr>
              <w:t xml:space="preserve">Neurobiology of Disease</w:t>
            </w:r>
            <w:r>
              <w:rPr/>
              <w:t xml:space="preserve">, 2014, 65, pp.193 - 201. </w:t>
            </w:r>
            <w:hyperlink r:id="rId233" w:history="1">
              <w:r>
                <w:rPr>
                  <w:color w:val="#410a8c"/>
                  <w:u w:val="single"/>
                </w:rPr>
                <w:t xml:space="preserve">⟨10.1016/j.nbd.2014.01.010⟩</w:t>
              </w:r>
            </w:hyperlink>
          </w:p>
          <w:p>
            <w:pPr/>
            <w:r>
              <w:rPr/>
              <w:t xml:space="preserve">Article dans une revue</w:t>
            </w:r>
          </w:p>
          <w:p>
            <w:pPr/>
            <w:hyperlink r:id="rId234" w:history="1">
              <w:r>
                <w:rPr>
                  <w:color w:val="#410a8c"/>
                  <w:u w:val="single"/>
                </w:rPr>
                <w:t xml:space="preserve">hal-01779051v1</w:t>
              </w:r>
            </w:hyperlink>
          </w:p>
        </w:tc>
      </w:tr>
      <w:tr>
        <w:trPr/>
        <w:tc>
          <w:tcPr>
            <w:noWrap/>
          </w:tcPr>
          <w:p>
            <w:pPr>
              <w:spacing w:after="200"/>
            </w:pPr>
            <w:hyperlink r:id="rId235" w:history="1">
              <w:r>
                <w:rPr>
                  <w:color w:val="1e198e"/>
                  <w:b w:val="1"/>
                  <w:bCs w:val="1"/>
                  <w:u w:val="single"/>
                </w:rPr>
                <w:t xml:space="preserve">A single run LC-MS/MS method for phospholipidomics</w:t>
              </w:r>
            </w:hyperlink>
          </w:p>
          <w:p>
            <w:pPr/>
            <w:hyperlink r:id="rId236" w:history="1">
              <w:r>
                <w:rPr>
                  <w:color w:val="#410a8c"/>
                  <w:u w:val="single"/>
                </w:rPr>
                <w:t xml:space="preserve">Corinne Bure</w:t>
              </w:r>
            </w:hyperlink>
            <w:r>
              <w:rPr/>
              <w:t xml:space="preserve">,</w:t>
            </w:r>
            <w:hyperlink r:id="rId14" w:history="1">
              <w:r>
                <w:rPr>
                  <w:color w:val="#410a8c"/>
                  <w:u w:val="single"/>
                </w:rPr>
                <w:t xml:space="preserve">Sophie Ayciriex</w:t>
              </w:r>
            </w:hyperlink>
            <w:r>
              <w:rPr/>
              <w:t xml:space="preserve">,</w:t>
            </w:r>
            <w:hyperlink r:id="rId158" w:history="1">
              <w:r>
                <w:rPr>
                  <w:color w:val="#410a8c"/>
                  <w:u w:val="single"/>
                </w:rPr>
                <w:t xml:space="preserve">Eric Testet</w:t>
              </w:r>
            </w:hyperlink>
            <w:r>
              <w:rPr/>
              <w:t xml:space="preserve">,</w:t>
            </w:r>
            <w:hyperlink r:id="rId237" w:history="1">
              <w:r>
                <w:rPr>
                  <w:color w:val="#410a8c"/>
                  <w:u w:val="single"/>
                </w:rPr>
                <w:t xml:space="preserve">Jean-Marie Schmitter</w:t>
              </w:r>
            </w:hyperlink>
          </w:p>
          <w:p>
            <w:pPr/>
            <w:r>
              <w:rPr>
                <w:i w:val="1"/>
                <w:iCs w:val="1"/>
              </w:rPr>
              <w:t xml:space="preserve">Analytical and Bioanalytical Chemistry</w:t>
            </w:r>
            <w:r>
              <w:rPr/>
              <w:t xml:space="preserve">, 2013, 405 (1), pp.203 - 213. </w:t>
            </w:r>
            <w:hyperlink r:id="rId238" w:history="1">
              <w:r>
                <w:rPr>
                  <w:color w:val="#410a8c"/>
                  <w:u w:val="single"/>
                </w:rPr>
                <w:t xml:space="preserve">⟨10.1007/s00216-012-6466-9⟩</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hal-01779053v1</w:t>
              </w:r>
            </w:hyperlink>
          </w:p>
        </w:tc>
      </w:tr>
      <w:tr>
        <w:trPr/>
        <w:tc>
          <w:tcPr>
            <w:noWrap/>
          </w:tcPr>
          <w:p>
            <w:pPr>
              <w:spacing w:after="200"/>
            </w:pPr>
            <w:hyperlink r:id="rId240" w:history="1">
              <w:r>
                <w:rPr>
                  <w:color w:val="1e198e"/>
                  <w:b w:val="1"/>
                  <w:bCs w:val="1"/>
                  <w:u w:val="single"/>
                </w:rPr>
                <w:t xml:space="preserve">YPR139c/LOA1 encodes a novel lysophosphatidic acid acyltransferase associated with liquid droplets and involved in TAG homeostasis</w:t>
              </w:r>
            </w:hyperlink>
          </w:p>
          <w:p>
            <w:pPr/>
            <w:hyperlink r:id="rId14" w:history="1">
              <w:r>
                <w:rPr>
                  <w:color w:val="#410a8c"/>
                  <w:u w:val="single"/>
                </w:rPr>
                <w:t xml:space="preserve">Sophie Ayciriex</w:t>
              </w:r>
            </w:hyperlink>
            <w:r>
              <w:rPr/>
              <w:t xml:space="preserve">,</w:t>
            </w:r>
            <w:hyperlink r:id="rId241" w:history="1">
              <w:r>
                <w:rPr>
                  <w:color w:val="#410a8c"/>
                  <w:u w:val="single"/>
                </w:rPr>
                <w:t xml:space="preserve">Marina Le Guédard</w:t>
              </w:r>
            </w:hyperlink>
            <w:r>
              <w:rPr/>
              <w:t xml:space="preserve">,</w:t>
            </w:r>
            <w:hyperlink r:id="rId118" w:history="1">
              <w:r>
                <w:rPr>
                  <w:color w:val="#410a8c"/>
                  <w:u w:val="single"/>
                </w:rPr>
                <w:t xml:space="preserve">Nadine Camougrand</w:t>
              </w:r>
            </w:hyperlink>
            <w:r>
              <w:rPr/>
              <w:t xml:space="preserve">,</w:t>
            </w:r>
            <w:hyperlink r:id="rId242" w:history="1">
              <w:r>
                <w:rPr>
                  <w:color w:val="#410a8c"/>
                  <w:u w:val="single"/>
                </w:rPr>
                <w:t xml:space="preserve">Gisèle Velours</w:t>
              </w:r>
            </w:hyperlink>
            <w:r>
              <w:rPr/>
              <w:t xml:space="preserve">,</w:t>
            </w:r>
            <w:hyperlink r:id="rId243" w:history="1">
              <w:r>
                <w:rPr>
                  <w:color w:val="#410a8c"/>
                  <w:u w:val="single"/>
                </w:rPr>
                <w:t xml:space="preserve">Mario Schoene</w:t>
              </w:r>
            </w:hyperlink>
            <w:r>
              <w:rPr/>
              <w:t xml:space="preserve">et al.</w:t>
            </w:r>
          </w:p>
          <w:p>
            <w:pPr/>
            <w:r>
              <w:rPr>
                <w:i w:val="1"/>
                <w:iCs w:val="1"/>
              </w:rPr>
              <w:t xml:space="preserve">Molecular Biology of the Cell</w:t>
            </w:r>
            <w:r>
              <w:rPr/>
              <w:t xml:space="preserve">, 2012, 23 (2), pp.233-400. </w:t>
            </w:r>
            <w:hyperlink r:id="rId244" w:history="1">
              <w:r>
                <w:rPr>
                  <w:color w:val="#410a8c"/>
                  <w:u w:val="single"/>
                </w:rPr>
                <w:t xml:space="preserve">⟨10.1091/mbc.e11-07-0650⟩</w:t>
              </w:r>
            </w:hyperlink>
          </w:p>
          <w:p>
            <w:pPr/>
            <w:r>
              <w:rPr/>
              <w:t xml:space="preserve">Article dans une revue</w:t>
            </w:r>
          </w:p>
          <w:p>
            <w:pPr/>
            <w:hyperlink r:id="rId240" w:history="1">
              <w:r>
                <w:rPr>
                  <w:color w:val="#410a8c"/>
                  <w:u w:val="single"/>
                </w:rPr>
                <w:t xml:space="preserve">hal-00702263v1</w:t>
              </w:r>
            </w:hyperlink>
          </w:p>
        </w:tc>
      </w:tr>
      <w:tr>
        <w:trPr/>
        <w:tc>
          <w:tcPr>
            <w:noWrap/>
          </w:tcPr>
          <w:p>
            <w:pPr>
              <w:spacing w:after="200"/>
            </w:pPr>
            <w:hyperlink r:id="rId245" w:history="1">
              <w:r>
                <w:rPr>
                  <w:color w:val="1e198e"/>
                  <w:b w:val="1"/>
                  <w:bCs w:val="1"/>
                  <w:u w:val="single"/>
                </w:rPr>
                <w:t xml:space="preserve">Time-of-flight secondary ion mass spectrometry: a novel tool for lipid imaging</w:t>
              </w:r>
            </w:hyperlink>
          </w:p>
          <w:p>
            <w:pPr/>
            <w:hyperlink r:id="rId246" w:history="1">
              <w:r>
                <w:rPr>
                  <w:color w:val="#410a8c"/>
                  <w:u w:val="single"/>
                </w:rPr>
                <w:t xml:space="preserve">S. Ayciriex</w:t>
              </w:r>
            </w:hyperlink>
            <w:r>
              <w:rPr/>
              <w:t xml:space="preserve">,</w:t>
            </w:r>
            <w:hyperlink r:id="rId247" w:history="1">
              <w:r>
                <w:rPr>
                  <w:color w:val="#410a8c"/>
                  <w:u w:val="single"/>
                </w:rPr>
                <w:t xml:space="preserve">D. Touboul</w:t>
              </w:r>
            </w:hyperlink>
            <w:r>
              <w:rPr/>
              <w:t xml:space="preserve">,</w:t>
            </w:r>
            <w:hyperlink r:id="rId248" w:history="1">
              <w:r>
                <w:rPr>
                  <w:color w:val="#410a8c"/>
                  <w:u w:val="single"/>
                </w:rPr>
                <w:t xml:space="preserve">A. Brunelle</w:t>
              </w:r>
            </w:hyperlink>
            <w:r>
              <w:rPr/>
              <w:t xml:space="preserve">,</w:t>
            </w:r>
            <w:hyperlink r:id="rId249" w:history="1">
              <w:r>
                <w:rPr>
                  <w:color w:val="#410a8c"/>
                  <w:u w:val="single"/>
                </w:rPr>
                <w:t xml:space="preserve">O. Laprévote</w:t>
              </w:r>
            </w:hyperlink>
          </w:p>
          <w:p>
            <w:pPr/>
            <w:r>
              <w:rPr>
                <w:i w:val="1"/>
                <w:iCs w:val="1"/>
              </w:rPr>
              <w:t xml:space="preserve">Clin Lipidol</w:t>
            </w:r>
            <w:r>
              <w:rPr/>
              <w:t xml:space="preserve">, 2011, 6 (4), pp.437-445. </w:t>
            </w:r>
            <w:hyperlink r:id="rId250" w:history="1">
              <w:r>
                <w:rPr>
                  <w:color w:val="#410a8c"/>
                  <w:u w:val="single"/>
                </w:rPr>
                <w:t xml:space="preserve">⟨10.2217/CLP.11.31⟩</w:t>
              </w:r>
            </w:hyperlink>
          </w:p>
          <w:p>
            <w:pPr/>
            <w:r>
              <w:rPr/>
              <w:t xml:space="preserve">Article dans une revue</w:t>
            </w:r>
          </w:p>
          <w:p>
            <w:pPr/>
            <w:hyperlink r:id="rId245" w:history="1">
              <w:r>
                <w:rPr>
                  <w:color w:val="#410a8c"/>
                  <w:u w:val="single"/>
                </w:rPr>
                <w:t xml:space="preserve">hal-00673010v1</w:t>
              </w:r>
            </w:hyperlink>
          </w:p>
        </w:tc>
      </w:tr>
      <w:tr>
        <w:trPr/>
        <w:tc>
          <w:tcPr>
            <w:noWrap/>
          </w:tcPr>
          <w:p>
            <w:pPr>
              <w:spacing w:after="200"/>
            </w:pPr>
            <w:hyperlink r:id="rId251" w:history="1">
              <w:r>
                <w:rPr>
                  <w:color w:val="1e198e"/>
                  <w:b w:val="1"/>
                  <w:bCs w:val="1"/>
                  <w:u w:val="single"/>
                </w:rPr>
                <w:t xml:space="preserve">PSI1 is responsible for the stearic acid enrichment that is characteristic of phosphatidylinositol in yeast</w:t>
              </w:r>
            </w:hyperlink>
          </w:p>
          <w:p>
            <w:pPr/>
            <w:hyperlink r:id="rId241" w:history="1">
              <w:r>
                <w:rPr>
                  <w:color w:val="#410a8c"/>
                  <w:u w:val="single"/>
                </w:rPr>
                <w:t xml:space="preserve">Marina Le Guédard</w:t>
              </w:r>
            </w:hyperlink>
            <w:r>
              <w:rPr/>
              <w:t xml:space="preserve">,</w:t>
            </w:r>
            <w:hyperlink r:id="rId252" w:history="1">
              <w:r>
                <w:rPr>
                  <w:color w:val="#410a8c"/>
                  <w:u w:val="single"/>
                </w:rPr>
                <w:t xml:space="preserve">Jean-Jacques Bessoule</w:t>
              </w:r>
            </w:hyperlink>
            <w:r>
              <w:rPr/>
              <w:t xml:space="preserve">,</w:t>
            </w:r>
            <w:hyperlink r:id="rId253" w:history="1">
              <w:r>
                <w:rPr>
                  <w:color w:val="#410a8c"/>
                  <w:u w:val="single"/>
                </w:rPr>
                <w:t xml:space="preserve">Valérie Wattelet-Boyer</w:t>
              </w:r>
            </w:hyperlink>
            <w:r>
              <w:rPr/>
              <w:t xml:space="preserve">,</w:t>
            </w:r>
            <w:hyperlink r:id="rId14" w:history="1">
              <w:r>
                <w:rPr>
                  <w:color w:val="#410a8c"/>
                  <w:u w:val="single"/>
                </w:rPr>
                <w:t xml:space="preserve">Sophie Ayciriex</w:t>
              </w:r>
            </w:hyperlink>
            <w:r>
              <w:rPr/>
              <w:t xml:space="preserve">,</w:t>
            </w:r>
            <w:hyperlink r:id="rId242" w:history="1">
              <w:r>
                <w:rPr>
                  <w:color w:val="#410a8c"/>
                  <w:u w:val="single"/>
                </w:rPr>
                <w:t xml:space="preserve">Gisèle Velours</w:t>
              </w:r>
            </w:hyperlink>
            <w:r>
              <w:rPr/>
              <w:t xml:space="preserve">et al.</w:t>
            </w:r>
          </w:p>
          <w:p>
            <w:pPr/>
            <w:r>
              <w:rPr>
                <w:i w:val="1"/>
                <w:iCs w:val="1"/>
              </w:rPr>
              <w:t xml:space="preserve">FEBS Journal</w:t>
            </w:r>
            <w:r>
              <w:rPr/>
              <w:t xml:space="preserve">, 2009, 276 (21), pp.6412-6424. </w:t>
            </w:r>
            <w:hyperlink r:id="rId254" w:history="1">
              <w:r>
                <w:rPr>
                  <w:color w:val="#410a8c"/>
                  <w:u w:val="single"/>
                </w:rPr>
                <w:t xml:space="preserve">⟨10.1111/j.1742-4658.2009.07355.x⟩</w:t>
              </w:r>
            </w:hyperlink>
          </w:p>
          <w:p>
            <w:pPr/>
            <w:r>
              <w:rPr/>
              <w:t xml:space="preserve">Article dans une revue</w:t>
            </w:r>
          </w:p>
          <w:p>
            <w:pPr/>
            <w:hyperlink r:id="rId251" w:history="1">
              <w:r>
                <w:rPr>
                  <w:color w:val="#410a8c"/>
                  <w:u w:val="single"/>
                </w:rPr>
                <w:t xml:space="preserve">hal-04535112v1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Lipidome unsaturation affects the morphology and proteome of the Drosophila eye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5" w:history="1">
              <w:r>
                <w:rPr>
                  <w:color w:val="#410a8c"/>
                  <w:u w:val="single"/>
                </w:rPr>
                <w:t xml:space="preserve">hal-04101935v1</w:t>
              </w:r>
            </w:hyperlink>
          </w:p>
        </w:tc>
      </w:tr>
      <w:tr>
        <w:trPr/>
        <w:tc>
          <w:tcPr>
            <w:noWrap/>
          </w:tcPr>
          <w:p>
            <w:pPr>
              <w:spacing w:after="200"/>
            </w:pPr>
            <w:hyperlink r:id="rId256" w:history="1">
              <w:r>
                <w:rPr>
                  <w:color w:val="1e198e"/>
                  <w:b w:val="1"/>
                  <w:bCs w:val="1"/>
                  <w:u w:val="single"/>
                </w:rPr>
                <w:t xml:space="preserve">Eye proteome of Drosophila melanogaster</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6" w:history="1">
              <w:r>
                <w:rPr>
                  <w:color w:val="#410a8c"/>
                  <w:u w:val="single"/>
                </w:rPr>
                <w:t xml:space="preserve">hal-04101932v1</w:t>
              </w:r>
            </w:hyperlink>
          </w:p>
        </w:tc>
      </w:tr>
      <w:tr>
        <w:trPr/>
        <w:tc>
          <w:tcPr>
            <w:noWrap/>
          </w:tcPr>
          <w:p>
            <w:pPr>
              <w:spacing w:after="200"/>
            </w:pPr>
            <w:hyperlink r:id="rId257"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58"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259" w:history="1">
              <w:r>
                <w:rPr>
                  <w:color w:val="#410a8c"/>
                  <w:u w:val="single"/>
                </w:rPr>
                <w:t xml:space="preserve">Jerome Lemoine</w:t>
              </w:r>
            </w:hyperlink>
            <w:r>
              <w:rPr/>
              <w:t xml:space="preserve">,</w:t>
            </w:r>
            <w:hyperlink r:id="rId29"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257" w:history="1">
              <w:r>
                <w:rPr>
                  <w:color w:val="#410a8c"/>
                  <w:u w:val="single"/>
                </w:rPr>
                <w:t xml:space="preserve">hal-04328990v1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513 Ultraviolet radiation exposure differentially regulates skin metabolites in dependence of the microbiome</w:t>
              </w:r>
            </w:hyperlink>
          </w:p>
          <w:p>
            <w:pPr/>
            <w:hyperlink r:id="rId261" w:history="1">
              <w:r>
                <w:rPr>
                  <w:color w:val="#410a8c"/>
                  <w:u w:val="single"/>
                </w:rPr>
                <w:t xml:space="preserve">V. Patra</w:t>
              </w:r>
            </w:hyperlink>
            <w:r>
              <w:rPr/>
              <w:t xml:space="preserve">,</w:t>
            </w:r>
            <w:hyperlink r:id="rId262" w:history="1">
              <w:r>
                <w:rPr>
                  <w:color w:val="#410a8c"/>
                  <w:u w:val="single"/>
                </w:rPr>
                <w:t xml:space="preserve">Y. Clement</w:t>
              </w:r>
            </w:hyperlink>
            <w:r>
              <w:rPr/>
              <w:t xml:space="preserve">,</w:t>
            </w:r>
            <w:hyperlink r:id="rId263" w:history="1">
              <w:r>
                <w:rPr>
                  <w:color w:val="#410a8c"/>
                  <w:u w:val="single"/>
                </w:rPr>
                <w:t xml:space="preserve">N. Bordag</w:t>
              </w:r>
            </w:hyperlink>
            <w:r>
              <w:rPr/>
              <w:t xml:space="preserve">,</w:t>
            </w:r>
            <w:hyperlink r:id="rId264" w:history="1">
              <w:r>
                <w:rPr>
                  <w:color w:val="#410a8c"/>
                  <w:u w:val="single"/>
                </w:rPr>
                <w:t xml:space="preserve">H. Köefeler</w:t>
              </w:r>
            </w:hyperlink>
            <w:r>
              <w:rPr/>
              <w:t xml:space="preserve">,</w:t>
            </w:r>
            <w:hyperlink r:id="rId265" w:history="1">
              <w:r>
                <w:rPr>
                  <w:color w:val="#410a8c"/>
                  <w:u w:val="single"/>
                </w:rPr>
                <w:t xml:space="preserve">J. Nicolas</w:t>
              </w:r>
            </w:hyperlink>
            <w:r>
              <w:rPr/>
              <w:t xml:space="preserve">et al.</w:t>
            </w:r>
          </w:p>
          <w:p>
            <w:pPr/>
            <w:r>
              <w:rPr>
                <w:i w:val="1"/>
                <w:iCs w:val="1"/>
              </w:rPr>
              <w:t xml:space="preserve">Journal of Investigative Dermatology</w:t>
            </w:r>
            <w:r>
              <w:rPr/>
              <w:t xml:space="preserve">, 142 (12), pp.S269, 2022, </w:t>
            </w:r>
            <w:hyperlink r:id="rId266" w:history="1">
              <w:r>
                <w:rPr>
                  <w:color w:val="#410a8c"/>
                  <w:u w:val="single"/>
                </w:rPr>
                <w:t xml:space="preserve">⟨10.1016/j.jid.2022.09.528⟩</w:t>
              </w:r>
            </w:hyperlink>
          </w:p>
          <w:p>
            <w:pPr/>
            <w:r>
              <w:rPr/>
              <w:t xml:space="preserve">Proceedings/Recueil des communications</w:t>
            </w:r>
          </w:p>
          <w:p>
            <w:pPr/>
            <w:hyperlink r:id="rId260" w:history="1">
              <w:r>
                <w:rPr>
                  <w:color w:val="#410a8c"/>
                  <w:u w:val="single"/>
                </w:rPr>
                <w:t xml:space="preserve">hal-03984137v1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De la lipidomique vers la multi-omique : Applications de la spectrométrie de masse en biologie</w:t>
              </w:r>
            </w:hyperlink>
          </w:p>
          <w:p>
            <w:pPr/>
            <w:hyperlink r:id="rId14" w:history="1">
              <w:r>
                <w:rPr>
                  <w:color w:val="#410a8c"/>
                  <w:u w:val="single"/>
                </w:rPr>
                <w:t xml:space="preserve">Sophie Ayciriex</w:t>
              </w:r>
            </w:hyperlink>
          </w:p>
          <w:p>
            <w:pPr/>
            <w:r>
              <w:rPr/>
              <w:t xml:space="preserve">Chimie analytique. Université Claude Bernard Lyon1, 2022</w:t>
            </w:r>
          </w:p>
          <w:p>
            <w:pPr/>
            <w:r>
              <w:rPr/>
              <w:t xml:space="preserve">HDR</w:t>
            </w:r>
          </w:p>
          <w:p>
            <w:pPr/>
            <w:hyperlink r:id="rId267" w:history="1">
              <w:r>
                <w:rPr>
                  <w:color w:val="#410a8c"/>
                  <w:u w:val="single"/>
                </w:rPr>
                <w:t xml:space="preserve">tel-04770485v1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
              </w:r>
            </w:hyperlink>
          </w:p>
          <w:p>
            <w:pPr/>
            <w:hyperlink r:id="rId67" w:history="1">
              <w:r>
                <w:rPr>
                  <w:color w:val="#410a8c"/>
                  <w:u w:val="single"/>
                </w:rPr>
                <w:t xml:space="preserve">Anabelle Espeyte</w:t>
              </w:r>
            </w:hyperlink>
            <w:r>
              <w:rPr/>
              <w:t xml:space="preserve">,</w:t>
            </w:r>
            <w:hyperlink r:id="rId108" w:history="1">
              <w:r>
                <w:rPr>
                  <w:color w:val="#410a8c"/>
                  <w:u w:val="single"/>
                </w:rPr>
                <w:t xml:space="preserve">Davide Degli-Esposti</w:t>
              </w:r>
            </w:hyperlink>
            <w:r>
              <w:rPr/>
              <w:t xml:space="preserve">,</w:t>
            </w:r>
            <w:hyperlink r:id="rId66" w:history="1">
              <w:r>
                <w:rPr>
                  <w:color w:val="#410a8c"/>
                  <w:u w:val="single"/>
                </w:rPr>
                <w:t xml:space="preserve">Julien Faugère</w:t>
              </w:r>
            </w:hyperlink>
            <w:r>
              <w:rPr/>
              <w:t xml:space="preserve">,</w:t>
            </w:r>
            <w:hyperlink r:id="rId14" w:history="1">
              <w:r>
                <w:rPr>
                  <w:color w:val="#410a8c"/>
                  <w:u w:val="single"/>
                </w:rPr>
                <w:t xml:space="preserve">Sophie Ayciriex</w:t>
              </w:r>
            </w:hyperlink>
            <w:r>
              <w:rPr/>
              <w:t xml:space="preserve">,</w:t>
            </w:r>
            <w:hyperlink r:id="rId9" w:history="1">
              <w:r>
                <w:rPr>
                  <w:color w:val="#410a8c"/>
                  <w:u w:val="single"/>
                </w:rPr>
                <w:t xml:space="preserve">Arnaud Salvador</w:t>
              </w:r>
            </w:hyperlink>
            <w:r>
              <w:rPr/>
              <w:t xml:space="preserve">et al.</w:t>
            </w:r>
          </w:p>
          <w:p>
            <w:pPr/>
            <w:r>
              <w:rPr/>
              <w:t xml:space="preserve">INRAE; OFB. 2019</w:t>
            </w:r>
          </w:p>
          <w:p>
            <w:pPr/>
            <w:r>
              <w:rPr/>
              <w:t xml:space="preserve">Rapport</w:t>
            </w:r>
          </w:p>
          <w:p>
            <w:pPr/>
            <w:hyperlink r:id="rId268" w:history="1">
              <w:r>
                <w:rPr>
                  <w:color w:val="#410a8c"/>
                  <w:u w:val="single"/>
                </w:rPr>
                <w:t xml:space="preserve">hal-03971107v1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Characterization of lysolipid acyltransferases in S. cerevisiae. Contribution of Mass Spectrometry</w:t>
              </w:r>
            </w:hyperlink>
          </w:p>
          <w:p>
            <w:pPr/>
            <w:hyperlink r:id="rId14" w:history="1">
              <w:r>
                <w:rPr>
                  <w:color w:val="#410a8c"/>
                  <w:u w:val="single"/>
                </w:rPr>
                <w:t xml:space="preserve">Sophie Ayciriex</w:t>
              </w:r>
            </w:hyperlink>
          </w:p>
          <w:p>
            <w:pPr/>
            <w:r>
              <w:rPr/>
              <w:t xml:space="preserve">Biochemistry [q-bio.BM]. Université de Bordeaux 2, 2010. English. </w:t>
            </w:r>
            <w:hyperlink r:id="rId270" w:history="1">
              <w:r>
                <w:rPr>
                  <w:color w:val="#410a8c"/>
                  <w:u w:val="single"/>
                </w:rPr>
                <w:t xml:space="preserve">⟨NNT : ⟩</w:t>
              </w:r>
            </w:hyperlink>
          </w:p>
          <w:p>
            <w:pPr/>
            <w:r>
              <w:rPr/>
              <w:t xml:space="preserve">Thèse</w:t>
            </w:r>
          </w:p>
          <w:p>
            <w:pPr/>
            <w:hyperlink r:id="rId269" w:history="1">
              <w:r>
                <w:rPr>
                  <w:color w:val="#410a8c"/>
                  <w:u w:val="single"/>
                </w:rPr>
                <w:t xml:space="preserve">tel-04015640v1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4255v1" TargetMode="External"/><Relationship Id="rId14" Type="http://schemas.openxmlformats.org/officeDocument/2006/relationships/hyperlink" Target="https://hal.science/search/index/?q=*&amp;authFullName_s=Sophie Ayciriex" TargetMode="External"/><Relationship Id="rId15" Type="http://schemas.openxmlformats.org/officeDocument/2006/relationships/hyperlink" Target="https://hal.science/hal-04764284v1" TargetMode="External"/><Relationship Id="rId16" Type="http://schemas.openxmlformats.org/officeDocument/2006/relationships/hyperlink" Target="https://hal.science/hal-04764280v1" TargetMode="External"/><Relationship Id="rId17" Type="http://schemas.openxmlformats.org/officeDocument/2006/relationships/hyperlink" Target="https://hal.science/hal-04764252v1" TargetMode="External"/><Relationship Id="rId18" Type="http://schemas.openxmlformats.org/officeDocument/2006/relationships/hyperlink" Target="https://hal.science/hal-04766291v1" TargetMode="External"/><Relationship Id="rId19" Type="http://schemas.openxmlformats.org/officeDocument/2006/relationships/hyperlink" Target="https://hal.science/search/index/?q=*&amp;authFullName_s=Cyrielle Caussy" TargetMode="External"/><Relationship Id="rId20" Type="http://schemas.openxmlformats.org/officeDocument/2006/relationships/hyperlink" Target="https://hal.science/search/index/?q=*&amp;authFullName_s=R&#233;my Lefebvre" TargetMode="External"/><Relationship Id="rId21" Type="http://schemas.openxmlformats.org/officeDocument/2006/relationships/hyperlink" Target="https://hal.science/search/index/?q=*&amp;authFullName_s=Nadia Bendridi" TargetMode="External"/><Relationship Id="rId22" Type="http://schemas.openxmlformats.org/officeDocument/2006/relationships/hyperlink" Target="https://hal.science/search/index/?q=*&amp;authFullName_s=St&#233;phanie Chanon" TargetMode="External"/><Relationship Id="rId23" Type="http://schemas.openxmlformats.org/officeDocument/2006/relationships/hyperlink" Target="https://hal.science/search/index/?q=*&amp;authFullName_s=Alexandre Humbert" TargetMode="External"/><Relationship Id="rId24" Type="http://schemas.openxmlformats.org/officeDocument/2006/relationships/hyperlink" Target="https://dx.doi.org/10.1016/S0168-8278(24)00515-4" TargetMode="External"/><Relationship Id="rId25" Type="http://schemas.openxmlformats.org/officeDocument/2006/relationships/hyperlink" Target="https://hal.science/hal-04770346v1" TargetMode="External"/><Relationship Id="rId26" Type="http://schemas.openxmlformats.org/officeDocument/2006/relationships/hyperlink" Target="https://hal.science/hal-04768427v1" TargetMode="External"/><Relationship Id="rId27" Type="http://schemas.openxmlformats.org/officeDocument/2006/relationships/hyperlink" Target="https://hal.science/search/index/?q=*&amp;authFullName_s=Davide Degli Esposti" TargetMode="External"/><Relationship Id="rId28" Type="http://schemas.openxmlformats.org/officeDocument/2006/relationships/hyperlink" Target="https://hal.science/search/index/?q=*&amp;authFullName_s=Arnaud Chaumot" TargetMode="External"/><Relationship Id="rId29" Type="http://schemas.openxmlformats.org/officeDocument/2006/relationships/hyperlink" Target="https://hal.science/search/index/?q=*&amp;authFullName_s=Olivier Geffard" TargetMode="External"/><Relationship Id="rId30" Type="http://schemas.openxmlformats.org/officeDocument/2006/relationships/hyperlink" Target="https://hal.science/hal-04769989v1" TargetMode="External"/><Relationship Id="rId31" Type="http://schemas.openxmlformats.org/officeDocument/2006/relationships/hyperlink" Target="https://hal.science/hal-04770449v1" TargetMode="External"/><Relationship Id="rId32" Type="http://schemas.openxmlformats.org/officeDocument/2006/relationships/hyperlink" Target="https://hal.science/hal-04770444v1" TargetMode="External"/><Relationship Id="rId33" Type="http://schemas.openxmlformats.org/officeDocument/2006/relationships/hyperlink" Target="https://hal.science/hal-04770440v1" TargetMode="External"/><Relationship Id="rId34" Type="http://schemas.openxmlformats.org/officeDocument/2006/relationships/hyperlink" Target="https://hal.science/hal-03995879v1" TargetMode="External"/><Relationship Id="rId35" Type="http://schemas.openxmlformats.org/officeDocument/2006/relationships/hyperlink" Target="https://hal.science/search/index/?q=*&amp;authFullName_s=Yohann Cl&#233;ment" TargetMode="External"/><Relationship Id="rId36" Type="http://schemas.openxmlformats.org/officeDocument/2006/relationships/hyperlink" Target="https://hal.science/hal-03995883v1" TargetMode="External"/><Relationship Id="rId37" Type="http://schemas.openxmlformats.org/officeDocument/2006/relationships/hyperlink" Target="https://hal.science/hal-03995867v1" TargetMode="External"/><Relationship Id="rId38" Type="http://schemas.openxmlformats.org/officeDocument/2006/relationships/hyperlink" Target="https://hal.science/hal-03999968v1" TargetMode="External"/><Relationship Id="rId39" Type="http://schemas.openxmlformats.org/officeDocument/2006/relationships/hyperlink" Target="https://hal.science/hal-03728758v1" TargetMode="External"/><Relationship Id="rId40" Type="http://schemas.openxmlformats.org/officeDocument/2006/relationships/hyperlink" Target="https://hal.science/hal-03728801v1" TargetMode="External"/><Relationship Id="rId41" Type="http://schemas.openxmlformats.org/officeDocument/2006/relationships/hyperlink" Target="https://hal.science/hal-03996559v1" TargetMode="External"/><Relationship Id="rId42" Type="http://schemas.openxmlformats.org/officeDocument/2006/relationships/hyperlink" Target="https://hal.science/hal-03996563v1" TargetMode="External"/><Relationship Id="rId43" Type="http://schemas.openxmlformats.org/officeDocument/2006/relationships/hyperlink" Target="https://hal.science/search/index/?q=*&amp;authFullName_s=Tingting Fu" TargetMode="External"/><Relationship Id="rId44" Type="http://schemas.openxmlformats.org/officeDocument/2006/relationships/hyperlink" Target="https://hal.science/hal-03996567v1" TargetMode="External"/><Relationship Id="rId45" Type="http://schemas.openxmlformats.org/officeDocument/2006/relationships/hyperlink" Target="https://hal.science/hal-03996557v1" TargetMode="External"/><Relationship Id="rId46" Type="http://schemas.openxmlformats.org/officeDocument/2006/relationships/hyperlink" Target="https://hal.science/search/index/?q=*&amp;authFullName_s=Nicolas Elie" TargetMode="External"/><Relationship Id="rId47" Type="http://schemas.openxmlformats.org/officeDocument/2006/relationships/hyperlink" Target="https://hal.science/search/index/?q=*&amp;authFullName_s=David Touboul" TargetMode="External"/><Relationship Id="rId48" Type="http://schemas.openxmlformats.org/officeDocument/2006/relationships/hyperlink" Target="https://hal.science/hal-02550464v1" TargetMode="External"/><Relationship Id="rId49" Type="http://schemas.openxmlformats.org/officeDocument/2006/relationships/hyperlink" Target="https://hal.science/search/index/?q=*&amp;authFullName_s=Oskar Knittelfelder" TargetMode="External"/><Relationship Id="rId50" Type="http://schemas.openxmlformats.org/officeDocument/2006/relationships/hyperlink" Target="https://hal.science/hal-03996551v1" TargetMode="External"/><Relationship Id="rId51" Type="http://schemas.openxmlformats.org/officeDocument/2006/relationships/hyperlink" Target="https://hal.science/hal-02472347v1" TargetMode="External"/><Relationship Id="rId52" Type="http://schemas.openxmlformats.org/officeDocument/2006/relationships/hyperlink" Target="https://hal.science/hal-01911384v1" TargetMode="External"/><Relationship Id="rId53" Type="http://schemas.openxmlformats.org/officeDocument/2006/relationships/hyperlink" Target="https://hal.science/hal-01861538v1" TargetMode="External"/><Relationship Id="rId54" Type="http://schemas.openxmlformats.org/officeDocument/2006/relationships/hyperlink" Target="https://hal.science/search/index/?q=*&amp;authFullName_s=Nicolas Mouton" TargetMode="External"/><Relationship Id="rId55" Type="http://schemas.openxmlformats.org/officeDocument/2006/relationships/hyperlink" Target="https://hal.science/search/index/?q=*&amp;authFullName_s=Marianne Pivard" TargetMode="External"/><Relationship Id="rId56" Type="http://schemas.openxmlformats.org/officeDocument/2006/relationships/hyperlink" Target="https://hal.science/search/index/?q=*&amp;authFullName_s=Romain Carri&#232;re" TargetMode="External"/><Relationship Id="rId57" Type="http://schemas.openxmlformats.org/officeDocument/2006/relationships/hyperlink" Target="https://hal.science/search/index/?q=*&amp;authFullName_s=Florence Couzon" TargetMode="External"/><Relationship Id="rId58" Type="http://schemas.openxmlformats.org/officeDocument/2006/relationships/hyperlink" Target="https://hal.science/hal-02519660v1" TargetMode="External"/><Relationship Id="rId59" Type="http://schemas.openxmlformats.org/officeDocument/2006/relationships/hyperlink" Target="https://hal.science/hal-01866344v1" TargetMode="External"/><Relationship Id="rId60" Type="http://schemas.openxmlformats.org/officeDocument/2006/relationships/hyperlink" Target="https://hal.science/hal-05107184v2" TargetMode="External"/><Relationship Id="rId61" Type="http://schemas.openxmlformats.org/officeDocument/2006/relationships/hyperlink" Target="https://hal.science/search/index/?q=*&amp;authFullName_s=Guillaume Rossignol" TargetMode="External"/><Relationship Id="rId62" Type="http://schemas.openxmlformats.org/officeDocument/2006/relationships/hyperlink" Target="https://hal.science/search/index/?q=*&amp;authFullName_s=J&#233;r&#244;me Lemoine" TargetMode="External"/><Relationship Id="rId63" Type="http://schemas.openxmlformats.org/officeDocument/2006/relationships/hyperlink" Target="https://hal.science/hal-04870915v1" TargetMode="External"/><Relationship Id="rId64" Type="http://schemas.openxmlformats.org/officeDocument/2006/relationships/hyperlink" Target="https://hal.science/hal-04776001v1" TargetMode="External"/><Relationship Id="rId65" Type="http://schemas.openxmlformats.org/officeDocument/2006/relationships/hyperlink" Target="https://hal.science/hal-03995876v1" TargetMode="External"/><Relationship Id="rId66" Type="http://schemas.openxmlformats.org/officeDocument/2006/relationships/hyperlink" Target="https://hal.science/search/index/?q=*&amp;authFullName_s=Julien Faug&#232;re" TargetMode="External"/><Relationship Id="rId67" Type="http://schemas.openxmlformats.org/officeDocument/2006/relationships/hyperlink" Target="https://hal.science/search/index/?q=*&amp;authFullName_s=Anabelle Espeyte" TargetMode="External"/><Relationship Id="rId68" Type="http://schemas.openxmlformats.org/officeDocument/2006/relationships/hyperlink" Target="https://hal.science/hal-03995871v1" TargetMode="External"/><Relationship Id="rId69" Type="http://schemas.openxmlformats.org/officeDocument/2006/relationships/hyperlink" Target="https://hal.science/hal-03996540v1" TargetMode="External"/><Relationship Id="rId70" Type="http://schemas.openxmlformats.org/officeDocument/2006/relationships/hyperlink" Target="https://hal.science/search/index/?q=*&amp;authFullName_s=Janina Oetjen" TargetMode="External"/><Relationship Id="rId71" Type="http://schemas.openxmlformats.org/officeDocument/2006/relationships/hyperlink" Target="https://hal.science/search/index/?q=*&amp;authFullName_s=Manuel Chapelle" TargetMode="External"/><Relationship Id="rId72" Type="http://schemas.openxmlformats.org/officeDocument/2006/relationships/hyperlink" Target="https://hal.science/search/index/?q=*&amp;authFullName_s=Alexandre Verdu" TargetMode="External"/><Relationship Id="rId73" Type="http://schemas.openxmlformats.org/officeDocument/2006/relationships/hyperlink" Target="https://hal.science/search/index/?q=*&amp;authFullName_s=Matthias Szesny" TargetMode="External"/><Relationship Id="rId74" Type="http://schemas.openxmlformats.org/officeDocument/2006/relationships/hyperlink" Target="https://hal.science/hal-04001863v1" TargetMode="External"/><Relationship Id="rId75" Type="http://schemas.openxmlformats.org/officeDocument/2006/relationships/hyperlink" Target="https://hal.science/search/index/?q=*&amp;authFullName_s=Leny Garcia" TargetMode="External"/><Relationship Id="rId76" Type="http://schemas.openxmlformats.org/officeDocument/2006/relationships/hyperlink" Target="https://hal.science/search/index/?q=*&amp;authFullName_s=&#201;ric Testet" TargetMode="External"/><Relationship Id="rId77" Type="http://schemas.openxmlformats.org/officeDocument/2006/relationships/hyperlink" Target="https://hal.science/search/index/?q=*&amp;authFullName_s=Patricia Laquel" TargetMode="External"/><Relationship Id="rId78" Type="http://schemas.openxmlformats.org/officeDocument/2006/relationships/hyperlink" Target="https://hal.science/search/index/?q=*&amp;authFullName_s=Fran&#231;ois Doignon" TargetMode="External"/><Relationship Id="rId79" Type="http://schemas.openxmlformats.org/officeDocument/2006/relationships/hyperlink" Target="https://hal.science/hal-04001462v1" TargetMode="External"/><Relationship Id="rId80" Type="http://schemas.openxmlformats.org/officeDocument/2006/relationships/hyperlink" Target="https://hal.science/search/index/?q=*&amp;authFullName_s=Blandine Rougemont" TargetMode="External"/><Relationship Id="rId81" Type="http://schemas.openxmlformats.org/officeDocument/2006/relationships/hyperlink" Target="https://hal.science/search/index/?q=*&amp;authFullName_s=S&#233;bastien Bontemps&#173;-Gallo" TargetMode="External"/><Relationship Id="rId82" Type="http://schemas.openxmlformats.org/officeDocument/2006/relationships/hyperlink" Target="https://hal.science/search/index/?q=*&amp;authFullName_s=Jean-Marie Lacroix" TargetMode="External"/><Relationship Id="rId83" Type="http://schemas.openxmlformats.org/officeDocument/2006/relationships/hyperlink" Target="https://hal.science/hal-05121627v1" TargetMode="External"/><Relationship Id="rId84" Type="http://schemas.openxmlformats.org/officeDocument/2006/relationships/hyperlink" Target="https://hal.science/search/index/?q=*&amp;authFullName_s=Vijaykumar Patra" TargetMode="External"/><Relationship Id="rId85" Type="http://schemas.openxmlformats.org/officeDocument/2006/relationships/hyperlink" Target="https://hal.science/search/index/?q=*&amp;authFullName_s=Nora Woltsche" TargetMode="External"/><Relationship Id="rId86" Type="http://schemas.openxmlformats.org/officeDocument/2006/relationships/hyperlink" Target="https://hal.science/search/index/?q=*&amp;authFullName_s=Natalie Bordag" TargetMode="External"/><Relationship Id="rId87" Type="http://schemas.openxmlformats.org/officeDocument/2006/relationships/hyperlink" Target="https://hal.science/search/index/?q=*&amp;authFullName_s=Urban Cerpes" TargetMode="External"/><Relationship Id="rId88" Type="http://schemas.openxmlformats.org/officeDocument/2006/relationships/hyperlink" Target="https://hal.science/search/index/?q=*&amp;authFullName_s=Danijela Bokanovic" TargetMode="External"/><Relationship Id="rId89" Type="http://schemas.openxmlformats.org/officeDocument/2006/relationships/hyperlink" Target="https://dx.doi.org/10.1016/j.xjidi.2025.100361" TargetMode="External"/><Relationship Id="rId90" Type="http://schemas.openxmlformats.org/officeDocument/2006/relationships/hyperlink" Target="https://hal.science/hal-04425302v1" TargetMode="External"/><Relationship Id="rId91" Type="http://schemas.openxmlformats.org/officeDocument/2006/relationships/hyperlink" Target="https://hal.science/search/index/?q=*&amp;authFullName_s=Xavier Muller" TargetMode="External"/><Relationship Id="rId92" Type="http://schemas.openxmlformats.org/officeDocument/2006/relationships/hyperlink" Target="https://hal.science/search/index/?q=*&amp;authFullName_s=Valeska Bidault" TargetMode="External"/><Relationship Id="rId93" Type="http://schemas.openxmlformats.org/officeDocument/2006/relationships/hyperlink" Target="https://hal.science/search/index/?q=*&amp;authFullName_s=Valerie Hervieu" TargetMode="External"/><Relationship Id="rId94" Type="http://schemas.openxmlformats.org/officeDocument/2006/relationships/hyperlink" Target="https://dx.doi.org/10.1038/s41598-024-52504-7" TargetMode="External"/><Relationship Id="rId95" Type="http://schemas.openxmlformats.org/officeDocument/2006/relationships/hyperlink" Target="https://hal.science/hal-04535105v1" TargetMode="External"/><Relationship Id="rId96" Type="http://schemas.openxmlformats.org/officeDocument/2006/relationships/hyperlink" Target="https://dx.doi.org/10.1016/j.aca.2024.342533" TargetMode="External"/><Relationship Id="rId97" Type="http://schemas.openxmlformats.org/officeDocument/2006/relationships/hyperlink" Target="https://hal.science/hal-04565127v1" TargetMode="External"/><Relationship Id="rId98" Type="http://schemas.openxmlformats.org/officeDocument/2006/relationships/hyperlink" Target="https://hal.science/search/index/?q=*&amp;authFullName_s=Sarah Bancel" TargetMode="External"/><Relationship Id="rId99" Type="http://schemas.openxmlformats.org/officeDocument/2006/relationships/hyperlink" Target="https://hal.science/search/index/?q=*&amp;authFullName_s=Herv&#233; Qu&#233;au" TargetMode="External"/><Relationship Id="rId100" Type="http://schemas.openxmlformats.org/officeDocument/2006/relationships/hyperlink" Target="https://dx.doi.org/10.1016/j.aquatox.2024.106935" TargetMode="External"/><Relationship Id="rId101" Type="http://schemas.openxmlformats.org/officeDocument/2006/relationships/hyperlink" Target="https://hal.science/hal-04519027v1" TargetMode="External"/><Relationship Id="rId102" Type="http://schemas.openxmlformats.org/officeDocument/2006/relationships/hyperlink" Target="https://hal.science/search/index/?q=*&amp;authFullName_s=Mukesh Kumar" TargetMode="External"/><Relationship Id="rId103" Type="http://schemas.openxmlformats.org/officeDocument/2006/relationships/hyperlink" Target="https://hal.science/search/index/?q=*&amp;authFullName_s=Canan Has" TargetMode="External"/><Relationship Id="rId104" Type="http://schemas.openxmlformats.org/officeDocument/2006/relationships/hyperlink" Target="https://hal.science/search/index/?q=*&amp;authFullName_s=Khanh Lam-Kamath" TargetMode="External"/><Relationship Id="rId105" Type="http://schemas.openxmlformats.org/officeDocument/2006/relationships/hyperlink" Target="https://hal.science/search/index/?q=*&amp;authFullName_s=Deepshe Dewett" TargetMode="External"/><Relationship Id="rId106" Type="http://schemas.openxmlformats.org/officeDocument/2006/relationships/hyperlink" Target="https://dx.doi.org/10.1021/acs.jproteome.3c00570" TargetMode="External"/><Relationship Id="rId107" Type="http://schemas.openxmlformats.org/officeDocument/2006/relationships/hyperlink" Target="https://hal.science/hal-04507595v1" TargetMode="External"/><Relationship Id="rId108" Type="http://schemas.openxmlformats.org/officeDocument/2006/relationships/hyperlink" Target="https://hal.science/search/index/?q=*&amp;authFullName_s=Davide Degli-Esposti" TargetMode="External"/><Relationship Id="rId109" Type="http://schemas.openxmlformats.org/officeDocument/2006/relationships/hyperlink" Target="https://dx.doi.org/10.1007/s00216-024-05232-w" TargetMode="External"/><Relationship Id="rId110" Type="http://schemas.openxmlformats.org/officeDocument/2006/relationships/hyperlink" Target="https://hal.science/hal-04704294v1" TargetMode="External"/><Relationship Id="rId111" Type="http://schemas.openxmlformats.org/officeDocument/2006/relationships/hyperlink" Target="https://hal.science/search/index/?q=*&amp;authFullName_s=Natacha Koenig" TargetMode="External"/><Relationship Id="rId112" Type="http://schemas.openxmlformats.org/officeDocument/2006/relationships/hyperlink" Target="https://hal.science/search/index/?q=*&amp;authFullName_s=Patrice Baa-Puyoulet" TargetMode="External"/><Relationship Id="rId113" Type="http://schemas.openxmlformats.org/officeDocument/2006/relationships/hyperlink" Target="https://hal.science/search/index/?q=*&amp;authFullName_s=Am&#233;lie Lafont" TargetMode="External"/><Relationship Id="rId114" Type="http://schemas.openxmlformats.org/officeDocument/2006/relationships/hyperlink" Target="https://hal.science/search/index/?q=*&amp;authFullName_s=Isis Lorenzo-Colina" TargetMode="External"/><Relationship Id="rId115" Type="http://schemas.openxmlformats.org/officeDocument/2006/relationships/hyperlink" Target="https://hal.science/search/index/?q=*&amp;authFullName_s=Vincent Navratil" TargetMode="External"/><Relationship Id="rId116" Type="http://schemas.openxmlformats.org/officeDocument/2006/relationships/hyperlink" Target="https://dx.doi.org/10.1016/j.cbd.2024.101323" TargetMode="External"/><Relationship Id="rId117" Type="http://schemas.openxmlformats.org/officeDocument/2006/relationships/hyperlink" Target="https://hal.science/hal-04431763v1" TargetMode="External"/><Relationship Id="rId118" Type="http://schemas.openxmlformats.org/officeDocument/2006/relationships/hyperlink" Target="https://hal.science/search/index/?q=*&amp;authFullName_s=Nadine Camougrand" TargetMode="External"/><Relationship Id="rId119" Type="http://schemas.openxmlformats.org/officeDocument/2006/relationships/hyperlink" Target="https://hal.science/search/index/?q=*&amp;authFullName_s=Louise Foug&#232;re" TargetMode="External"/><Relationship Id="rId120" Type="http://schemas.openxmlformats.org/officeDocument/2006/relationships/hyperlink" Target="https://dx.doi.org/10.1111/febs.17068" TargetMode="External"/><Relationship Id="rId121" Type="http://schemas.openxmlformats.org/officeDocument/2006/relationships/hyperlink" Target="https://hal.science/hal-04358369v1" TargetMode="External"/><Relationship Id="rId122" Type="http://schemas.openxmlformats.org/officeDocument/2006/relationships/hyperlink" Target="https://hal.science/search/index/?q=*&amp;authFullName_s=Maxime Lepr&#234;tre" TargetMode="External"/><Relationship Id="rId123" Type="http://schemas.openxmlformats.org/officeDocument/2006/relationships/hyperlink" Target="https://hal.science/search/index/?q=*&amp;authFullName_s=Rayan Aboud" TargetMode="External"/><Relationship Id="rId124" Type="http://schemas.openxmlformats.org/officeDocument/2006/relationships/hyperlink" Target="https://hal.science/search/index/?q=*&amp;authFullName_s=Nicolas Delorme" TargetMode="External"/><Relationship Id="rId125" Type="http://schemas.openxmlformats.org/officeDocument/2006/relationships/hyperlink" Target="https://dx.doi.org/10.1016/j.scitotenv.2023.164875" TargetMode="External"/><Relationship Id="rId126" Type="http://schemas.openxmlformats.org/officeDocument/2006/relationships/hyperlink" Target="https://hal.science/hal-04769955v1" TargetMode="External"/><Relationship Id="rId127" Type="http://schemas.openxmlformats.org/officeDocument/2006/relationships/hyperlink" Target="https://dx.doi.org/10.1002/pmic.202300330" TargetMode="External"/><Relationship Id="rId128" Type="http://schemas.openxmlformats.org/officeDocument/2006/relationships/hyperlink" Target="https://hal.science/hal-04216213v1" TargetMode="External"/><Relationship Id="rId129" Type="http://schemas.openxmlformats.org/officeDocument/2006/relationships/hyperlink" Target="https://hal.science/search/index/?q=*&amp;authFullName_s=J&#233;r&#244;me Randon" TargetMode="External"/><Relationship Id="rId130" Type="http://schemas.openxmlformats.org/officeDocument/2006/relationships/hyperlink" Target="https://dx.doi.org/10.1016/j.jchromb.2023.123849" TargetMode="External"/><Relationship Id="rId131" Type="http://schemas.openxmlformats.org/officeDocument/2006/relationships/hyperlink" Target="https://hal.science/hal-03986050v1" TargetMode="External"/><Relationship Id="rId132" Type="http://schemas.openxmlformats.org/officeDocument/2006/relationships/hyperlink" Target="https://dx.doi.org/10.3389/frans.2023.1118494" TargetMode="External"/><Relationship Id="rId133" Type="http://schemas.openxmlformats.org/officeDocument/2006/relationships/hyperlink" Target="https://hal.science/hal-04091111v1" TargetMode="External"/><Relationship Id="rId134" Type="http://schemas.openxmlformats.org/officeDocument/2006/relationships/hyperlink" Target="https://hal.science/search/index/?q=*&amp;authFullName_s=Harald K&#246;feler" TargetMode="External"/><Relationship Id="rId135" Type="http://schemas.openxmlformats.org/officeDocument/2006/relationships/hyperlink" Target="https://hal.science/search/index/?q=*&amp;authFullName_s=Jean-Francois Nicolas" TargetMode="External"/><Relationship Id="rId136" Type="http://schemas.openxmlformats.org/officeDocument/2006/relationships/hyperlink" Target="https://dx.doi.org/10.1038/s41598-023-34073-3" TargetMode="External"/><Relationship Id="rId137" Type="http://schemas.openxmlformats.org/officeDocument/2006/relationships/hyperlink" Target="https://hal.science/hal-03773623v1" TargetMode="External"/><Relationship Id="rId138" Type="http://schemas.openxmlformats.org/officeDocument/2006/relationships/hyperlink" Target="https://hal.science/search/index/?q=*&amp;authFullName_s=Julien Faugere" TargetMode="External"/><Relationship Id="rId139" Type="http://schemas.openxmlformats.org/officeDocument/2006/relationships/hyperlink" Target="https://dx.doi.org/10.1016/j.talanta.2022.123806" TargetMode="External"/><Relationship Id="rId140" Type="http://schemas.openxmlformats.org/officeDocument/2006/relationships/hyperlink" Target="https://hal.science/hal-03675447v1" TargetMode="External"/><Relationship Id="rId141" Type="http://schemas.openxmlformats.org/officeDocument/2006/relationships/hyperlink" Target="https://hal.science/search/index/?q=*&amp;authFullName_s=Kyle Thompson" TargetMode="External"/><Relationship Id="rId142" Type="http://schemas.openxmlformats.org/officeDocument/2006/relationships/hyperlink" Target="https://hal.science/search/index/?q=*&amp;authFullName_s=Lucas Bianchi" TargetMode="External"/><Relationship Id="rId143" Type="http://schemas.openxmlformats.org/officeDocument/2006/relationships/hyperlink" Target="https://hal.science/search/index/?q=*&amp;authFullName_s=Francesca Rastelli" TargetMode="External"/><Relationship Id="rId144" Type="http://schemas.openxmlformats.org/officeDocument/2006/relationships/hyperlink" Target="https://hal.science/search/index/?q=*&amp;authFullName_s=Florence Piron-Prunier" TargetMode="External"/><Relationship Id="rId145" Type="http://schemas.openxmlformats.org/officeDocument/2006/relationships/hyperlink" Target="https://dx.doi.org/10.1016/j.xhgg.2022.100097" TargetMode="External"/><Relationship Id="rId146" Type="http://schemas.openxmlformats.org/officeDocument/2006/relationships/hyperlink" Target="https://hal.science/hal-03745903v1" TargetMode="External"/><Relationship Id="rId147" Type="http://schemas.openxmlformats.org/officeDocument/2006/relationships/hyperlink" Target="https://hal.science/search/index/?q=*&amp;authFullName_s=Aur&#233;lien Scalabre" TargetMode="External"/><Relationship Id="rId148" Type="http://schemas.openxmlformats.org/officeDocument/2006/relationships/hyperlink" Target="https://hal.science/search/index/?q=*&amp;authFullName_s=Florence Guilli&#232;re" TargetMode="External"/><Relationship Id="rId149" Type="http://schemas.openxmlformats.org/officeDocument/2006/relationships/hyperlink" Target="https://hal.science/search/index/?q=*&amp;authFullName_s=S&#233;gol&#232;ne Gaillard" TargetMode="External"/><Relationship Id="rId150" Type="http://schemas.openxmlformats.org/officeDocument/2006/relationships/hyperlink" Target="https://dx.doi.org/10.1038/s41598-022-17664-4" TargetMode="External"/><Relationship Id="rId151" Type="http://schemas.openxmlformats.org/officeDocument/2006/relationships/hyperlink" Target="https://hal.science/hal-03751366v1" TargetMode="External"/><Relationship Id="rId152" Type="http://schemas.openxmlformats.org/officeDocument/2006/relationships/hyperlink" Target="https://dx.doi.org/10.3390/biom12081083" TargetMode="External"/><Relationship Id="rId153" Type="http://schemas.openxmlformats.org/officeDocument/2006/relationships/hyperlink" Target="https://hal.inrae.fr/hal-04045037v1" TargetMode="External"/><Relationship Id="rId154" Type="http://schemas.openxmlformats.org/officeDocument/2006/relationships/hyperlink" Target="https://dx.doi.org/10.1016/j.envpol.2022.120393" TargetMode="External"/><Relationship Id="rId155" Type="http://schemas.openxmlformats.org/officeDocument/2006/relationships/hyperlink" Target="https://hal.science/hal-03893334v1" TargetMode="External"/><Relationship Id="rId156" Type="http://schemas.openxmlformats.org/officeDocument/2006/relationships/hyperlink" Target="https://dx.doi.org/10.1002/ansa.202200043" TargetMode="External"/><Relationship Id="rId157" Type="http://schemas.openxmlformats.org/officeDocument/2006/relationships/hyperlink" Target="https://hal.science/hal-03134038v1" TargetMode="External"/><Relationship Id="rId158" Type="http://schemas.openxmlformats.org/officeDocument/2006/relationships/hyperlink" Target="https://hal.science/search/index/?q=*&amp;authFullName_s=Eric Testet" TargetMode="External"/><Relationship Id="rId159" Type="http://schemas.openxmlformats.org/officeDocument/2006/relationships/hyperlink" Target="https://dx.doi.org/10.1016/j.isci.2021.102115" TargetMode="External"/><Relationship Id="rId160" Type="http://schemas.openxmlformats.org/officeDocument/2006/relationships/hyperlink" Target="https://hal.science/hal-03113280v1" TargetMode="External"/><Relationship Id="rId161" Type="http://schemas.openxmlformats.org/officeDocument/2006/relationships/hyperlink" Target="https://dx.doi.org/10.1002/jms.4531" TargetMode="External"/><Relationship Id="rId162" Type="http://schemas.openxmlformats.org/officeDocument/2006/relationships/hyperlink" Target="https://hal.science/hal-03116877v1" TargetMode="External"/><Relationship Id="rId163" Type="http://schemas.openxmlformats.org/officeDocument/2006/relationships/hyperlink" Target="https://hal.science/search/index/?q=*&amp;authFullName_s=Ivano Di Meo" TargetMode="External"/><Relationship Id="rId164" Type="http://schemas.openxmlformats.org/officeDocument/2006/relationships/hyperlink" Target="https://hal.science/search/index/?q=*&amp;authFullName_s=Chiara Cavestro" TargetMode="External"/><Relationship Id="rId165" Type="http://schemas.openxmlformats.org/officeDocument/2006/relationships/hyperlink" Target="https://hal.science/search/index/?q=*&amp;authFullName_s=Silvia Pedretti" TargetMode="External"/><Relationship Id="rId166" Type="http://schemas.openxmlformats.org/officeDocument/2006/relationships/hyperlink" Target="https://hal.science/search/index/?q=*&amp;authFullName_s=Simona Ligorio" TargetMode="External"/><Relationship Id="rId167" Type="http://schemas.openxmlformats.org/officeDocument/2006/relationships/hyperlink" Target="https://dx.doi.org/10.3390/ijms21249707" TargetMode="External"/><Relationship Id="rId168" Type="http://schemas.openxmlformats.org/officeDocument/2006/relationships/hyperlink" Target="https://hal.science/hal-02771252v1" TargetMode="External"/><Relationship Id="rId169" Type="http://schemas.openxmlformats.org/officeDocument/2006/relationships/hyperlink" Target="https://hal.science/search/index/?q=*&amp;authFullName_s=Christelle Margoum" TargetMode="External"/><Relationship Id="rId170" Type="http://schemas.openxmlformats.org/officeDocument/2006/relationships/hyperlink" Target="https://hal.science/search/index/?q=*&amp;authFullName_s=Yves Leblanc" TargetMode="External"/><Relationship Id="rId171" Type="http://schemas.openxmlformats.org/officeDocument/2006/relationships/hyperlink" Target="https://dx.doi.org/10.1016/j.chroma.2020.461046" TargetMode="External"/><Relationship Id="rId172" Type="http://schemas.openxmlformats.org/officeDocument/2006/relationships/hyperlink" Target="https://hal.science/hal-02903090v1" TargetMode="External"/><Relationship Id="rId173" Type="http://schemas.openxmlformats.org/officeDocument/2006/relationships/hyperlink" Target="https://hal.science/search/index/?q=*&amp;authFullName_s=Duarte Gouveia" TargetMode="External"/><Relationship Id="rId174" Type="http://schemas.openxmlformats.org/officeDocument/2006/relationships/hyperlink" Target="https://hal.science/search/index/?q=*&amp;authFullName_s=Christine Almunia" TargetMode="External"/><Relationship Id="rId175" Type="http://schemas.openxmlformats.org/officeDocument/2006/relationships/hyperlink" Target="https://dx.doi.org/10.1016/j.jprot.2020.103901" TargetMode="External"/><Relationship Id="rId176" Type="http://schemas.openxmlformats.org/officeDocument/2006/relationships/hyperlink" Target="https://hal.science/hal-02436928v1" TargetMode="External"/><Relationship Id="rId177" Type="http://schemas.openxmlformats.org/officeDocument/2006/relationships/hyperlink" Target="https://hal.science/search/index/?q=*&amp;authFullName_s=Chlo&#233; Bardet" TargetMode="External"/><Relationship Id="rId178" Type="http://schemas.openxmlformats.org/officeDocument/2006/relationships/hyperlink" Target="https://hal.science/search/index/?q=*&amp;authFullName_s=Yves J. C. Le Blanc" TargetMode="External"/><Relationship Id="rId179" Type="http://schemas.openxmlformats.org/officeDocument/2006/relationships/hyperlink" Target="https://dx.doi.org/10.1002/pmic.201900254" TargetMode="External"/><Relationship Id="rId180" Type="http://schemas.openxmlformats.org/officeDocument/2006/relationships/hyperlink" Target="https://hal.science/hal-01860702v1" TargetMode="External"/><Relationship Id="rId181" Type="http://schemas.openxmlformats.org/officeDocument/2006/relationships/hyperlink" Target="https://hal.science/search/index/?q=*&amp;authFullName_s=Aurore Charnot" TargetMode="External"/><Relationship Id="rId182" Type="http://schemas.openxmlformats.org/officeDocument/2006/relationships/hyperlink" Target="https://hal.science/search/index/?q=*&amp;authFullName_s=J. Armengaud" TargetMode="External"/><Relationship Id="rId183" Type="http://schemas.openxmlformats.org/officeDocument/2006/relationships/hyperlink" Target="https://dx.doi.org/10.17145/jab.18.012" TargetMode="External"/><Relationship Id="rId184" Type="http://schemas.openxmlformats.org/officeDocument/2006/relationships/hyperlink" Target="https://hal.science/hal-03220550v1" TargetMode="External"/><Relationship Id="rId185" Type="http://schemas.openxmlformats.org/officeDocument/2006/relationships/hyperlink" Target="https://hal.science/search/index/?q=*&amp;authFullName_s=Fathia Djelti" TargetMode="External"/><Relationship Id="rId186" Type="http://schemas.openxmlformats.org/officeDocument/2006/relationships/hyperlink" Target="https://hal.science/search/index/?q=*&amp;authFullName_s=Sandro Alves" TargetMode="External"/><Relationship Id="rId187" Type="http://schemas.openxmlformats.org/officeDocument/2006/relationships/hyperlink" Target="https://hal.science/search/index/?q=*&amp;authFullName_s=Anne Regazzetti" TargetMode="External"/><Relationship Id="rId188" Type="http://schemas.openxmlformats.org/officeDocument/2006/relationships/hyperlink" Target="https://hal.science/search/index/?q=*&amp;authFullName_s=Mathieu Gaudin" TargetMode="External"/><Relationship Id="rId189" Type="http://schemas.openxmlformats.org/officeDocument/2006/relationships/hyperlink" Target="https://dx.doi.org/10.3389/fnmol.2017.00211" TargetMode="External"/><Relationship Id="rId190" Type="http://schemas.openxmlformats.org/officeDocument/2006/relationships/hyperlink" Target="https://hal.science/hal-01518912v1" TargetMode="External"/><Relationship Id="rId191" Type="http://schemas.openxmlformats.org/officeDocument/2006/relationships/hyperlink" Target="https://hal.science/search/index/?q=*&amp;authFullName_s=Sebastien B Gallo" TargetMode="External"/><Relationship Id="rId192" Type="http://schemas.openxmlformats.org/officeDocument/2006/relationships/hyperlink" Target="https://hal.science/search/index/?q=*&amp;authFullName_s=Hubert Hondermarck" TargetMode="External"/><Relationship Id="rId193" Type="http://schemas.openxmlformats.org/officeDocument/2006/relationships/hyperlink" Target="https://dx.doi.org/10.1021/acs.analchem.6b03201" TargetMode="External"/><Relationship Id="rId194" Type="http://schemas.openxmlformats.org/officeDocument/2006/relationships/hyperlink" Target="https://hal.science/hal-01779038v1" TargetMode="External"/><Relationship Id="rId195" Type="http://schemas.openxmlformats.org/officeDocument/2006/relationships/hyperlink" Target="https://hal.science/search/index/?q=*&amp;authFullName_s=H. Gerber" TargetMode="External"/><Relationship Id="rId196" Type="http://schemas.openxmlformats.org/officeDocument/2006/relationships/hyperlink" Target="https://hal.science/search/index/?q=*&amp;authFullName_s=M. Osuna" TargetMode="External"/><Relationship Id="rId197" Type="http://schemas.openxmlformats.org/officeDocument/2006/relationships/hyperlink" Target="https://hal.science/search/index/?q=*&amp;authFullName_s=M. Chami" TargetMode="External"/><Relationship Id="rId198" Type="http://schemas.openxmlformats.org/officeDocument/2006/relationships/hyperlink" Target="https://hal.science/search/index/?q=*&amp;authFullName_s=H. Stahlberg" TargetMode="External"/><Relationship Id="rId199" Type="http://schemas.openxmlformats.org/officeDocument/2006/relationships/hyperlink" Target="https://dx.doi.org/10.1042/BJ20150448" TargetMode="External"/><Relationship Id="rId200" Type="http://schemas.openxmlformats.org/officeDocument/2006/relationships/hyperlink" Target="https://hal.science/hal-01779047v1" TargetMode="External"/><Relationship Id="rId201" Type="http://schemas.openxmlformats.org/officeDocument/2006/relationships/hyperlink" Target="https://hal.science/search/index/?q=*&amp;authFullName_s=Michael Habeck" TargetMode="External"/><Relationship Id="rId202" Type="http://schemas.openxmlformats.org/officeDocument/2006/relationships/hyperlink" Target="https://hal.science/search/index/?q=*&amp;authFullName_s=Haim Haviv" TargetMode="External"/><Relationship Id="rId203" Type="http://schemas.openxmlformats.org/officeDocument/2006/relationships/hyperlink" Target="https://hal.science/search/index/?q=*&amp;authFullName_s=Adriana Katz" TargetMode="External"/><Relationship Id="rId204" Type="http://schemas.openxmlformats.org/officeDocument/2006/relationships/hyperlink" Target="https://hal.science/search/index/?q=*&amp;authFullName_s=Einat Kapri-Pardes" TargetMode="External"/><Relationship Id="rId205" Type="http://schemas.openxmlformats.org/officeDocument/2006/relationships/hyperlink" Target="https://dx.doi.org/10.1074/jbc.M114.611384" TargetMode="External"/><Relationship Id="rId206" Type="http://schemas.openxmlformats.org/officeDocument/2006/relationships/hyperlink" Target="https://hal.science/hal-01779042v1" TargetMode="External"/><Relationship Id="rId207" Type="http://schemas.openxmlformats.org/officeDocument/2006/relationships/hyperlink" Target="https://hal.science/search/index/?q=*&amp;authFullName_s=Marie-Anne Burlot" TargetMode="External"/><Relationship Id="rId208" Type="http://schemas.openxmlformats.org/officeDocument/2006/relationships/hyperlink" Target="https://hal.science/search/index/?q=*&amp;authFullName_s=J&#233;rome Braudeau" TargetMode="External"/><Relationship Id="rId209" Type="http://schemas.openxmlformats.org/officeDocument/2006/relationships/hyperlink" Target="https://hal.science/search/index/?q=*&amp;authFullName_s=Kristin Michaelsen-Preusse" TargetMode="External"/><Relationship Id="rId210" Type="http://schemas.openxmlformats.org/officeDocument/2006/relationships/hyperlink" Target="https://hal.science/search/index/?q=*&amp;authFullName_s=Brigitte Potier" TargetMode="External"/><Relationship Id="rId211" Type="http://schemas.openxmlformats.org/officeDocument/2006/relationships/hyperlink" Target="https://dx.doi.org/10.1093/hmg/ddv268" TargetMode="External"/><Relationship Id="rId212" Type="http://schemas.openxmlformats.org/officeDocument/2006/relationships/hyperlink" Target="https://hal.science/hal-01779044v1" TargetMode="External"/><Relationship Id="rId213" Type="http://schemas.openxmlformats.org/officeDocument/2006/relationships/hyperlink" Target="https://hal.science/search/index/?q=*&amp;authFullName_s=Eloise Hudry" TargetMode="External"/><Relationship Id="rId214" Type="http://schemas.openxmlformats.org/officeDocument/2006/relationships/hyperlink" Target="https://hal.science/search/index/?q=*&amp;authFullName_s=Marc Dhenain" TargetMode="External"/><Relationship Id="rId215" Type="http://schemas.openxmlformats.org/officeDocument/2006/relationships/hyperlink" Target="https://dx.doi.org/10.1093/brain/awv166" TargetMode="External"/><Relationship Id="rId216" Type="http://schemas.openxmlformats.org/officeDocument/2006/relationships/hyperlink" Target="https://hal.science/hal-01779050v1" TargetMode="External"/><Relationship Id="rId217" Type="http://schemas.openxmlformats.org/officeDocument/2006/relationships/hyperlink" Target="https://hal.science/search/index/?q=*&amp;authFullName_s=Mai Panchal" TargetMode="External"/><Relationship Id="rId218" Type="http://schemas.openxmlformats.org/officeDocument/2006/relationships/hyperlink" Target="https://hal.science/search/index/?q=*&amp;authFullName_s=Erwan Werner" TargetMode="External"/><Relationship Id="rId219" Type="http://schemas.openxmlformats.org/officeDocument/2006/relationships/hyperlink" Target="https://hal.science/search/index/?q=*&amp;authFullName_s=Alain Brunelle" TargetMode="External"/><Relationship Id="rId220" Type="http://schemas.openxmlformats.org/officeDocument/2006/relationships/hyperlink" Target="https://dx.doi.org/10.1002/jms.3424" TargetMode="External"/><Relationship Id="rId221" Type="http://schemas.openxmlformats.org/officeDocument/2006/relationships/hyperlink" Target="https://api.istex.fr/ark:/67375/WNG-7X6LR7KG-K/fulltext.pdf?sid=hal" TargetMode="External"/><Relationship Id="rId222" Type="http://schemas.openxmlformats.org/officeDocument/2006/relationships/hyperlink" Target="https://hal.science/hal-01779049v1" TargetMode="External"/><Relationship Id="rId223" Type="http://schemas.openxmlformats.org/officeDocument/2006/relationships/hyperlink" Target="https://hal.science/search/index/?q=*&amp;authFullName_s=Jonathan Rodenfels" TargetMode="External"/><Relationship Id="rId224" Type="http://schemas.openxmlformats.org/officeDocument/2006/relationships/hyperlink" Target="https://hal.science/search/index/?q=*&amp;authFullName_s=Oksana Lavrynenko" TargetMode="External"/><Relationship Id="rId225" Type="http://schemas.openxmlformats.org/officeDocument/2006/relationships/hyperlink" Target="https://hal.science/search/index/?q=*&amp;authFullName_s=Julio Sampaio" TargetMode="External"/><Relationship Id="rId226" Type="http://schemas.openxmlformats.org/officeDocument/2006/relationships/hyperlink" Target="https://hal.science/search/index/?q=*&amp;authFullName_s=Maria Carvalho" TargetMode="External"/><Relationship Id="rId227" Type="http://schemas.openxmlformats.org/officeDocument/2006/relationships/hyperlink" Target="https://dx.doi.org/10.1101/gad.249763.114" TargetMode="External"/><Relationship Id="rId228" Type="http://schemas.openxmlformats.org/officeDocument/2006/relationships/hyperlink" Target="https://hal.science/hal-03572624v1" TargetMode="External"/><Relationship Id="rId229" Type="http://schemas.openxmlformats.org/officeDocument/2006/relationships/hyperlink" Target="https://hal.science/search/index/?q=*&amp;authFullName_s=Ma&#239; Panchal" TargetMode="External"/><Relationship Id="rId230" Type="http://schemas.openxmlformats.org/officeDocument/2006/relationships/hyperlink" Target="https://hal.science/search/index/?q=*&amp;authFullName_s=Adina Lazar" TargetMode="External"/><Relationship Id="rId231" Type="http://schemas.openxmlformats.org/officeDocument/2006/relationships/hyperlink" Target="https://hal.science/search/index/?q=*&amp;authFullName_s=Elisa Salvati" TargetMode="External"/><Relationship Id="rId232" Type="http://schemas.openxmlformats.org/officeDocument/2006/relationships/hyperlink" Target="https://hal.science/search/index/?q=*&amp;authFullName_s=Isabelle Rivals" TargetMode="External"/><Relationship Id="rId233" Type="http://schemas.openxmlformats.org/officeDocument/2006/relationships/hyperlink" Target="https://dx.doi.org/10.1016/j.nbd.2014.01.010" TargetMode="External"/><Relationship Id="rId234" Type="http://schemas.openxmlformats.org/officeDocument/2006/relationships/hyperlink" Target="https://hal.science/hal-01779051v1" TargetMode="External"/><Relationship Id="rId235" Type="http://schemas.openxmlformats.org/officeDocument/2006/relationships/hyperlink" Target="https://hal.science/hal-01779053v1" TargetMode="External"/><Relationship Id="rId236" Type="http://schemas.openxmlformats.org/officeDocument/2006/relationships/hyperlink" Target="https://hal.science/search/index/?q=*&amp;authFullName_s=Corinne Bure" TargetMode="External"/><Relationship Id="rId237" Type="http://schemas.openxmlformats.org/officeDocument/2006/relationships/hyperlink" Target="https://hal.science/search/index/?q=*&amp;authFullName_s=Jean-Marie Schmitter" TargetMode="External"/><Relationship Id="rId238" Type="http://schemas.openxmlformats.org/officeDocument/2006/relationships/hyperlink" Target="https://dx.doi.org/10.1007/s00216-012-6466-9" TargetMode="External"/><Relationship Id="rId239" Type="http://schemas.openxmlformats.org/officeDocument/2006/relationships/hyperlink" Target="https://api.istex.fr/ark:/67375/VQC-ZPLR181X-3/fulltext.pdf?sid=hal" TargetMode="External"/><Relationship Id="rId240" Type="http://schemas.openxmlformats.org/officeDocument/2006/relationships/hyperlink" Target="https://hal.science/hal-00702263v1" TargetMode="External"/><Relationship Id="rId241" Type="http://schemas.openxmlformats.org/officeDocument/2006/relationships/hyperlink" Target="https://hal.science/search/index/?q=*&amp;authFullName_s=Marina Le Gu&#233;dard" TargetMode="External"/><Relationship Id="rId242" Type="http://schemas.openxmlformats.org/officeDocument/2006/relationships/hyperlink" Target="https://hal.science/search/index/?q=*&amp;authFullName_s=Gis&#232;le Velours" TargetMode="External"/><Relationship Id="rId243" Type="http://schemas.openxmlformats.org/officeDocument/2006/relationships/hyperlink" Target="https://hal.science/search/index/?q=*&amp;authFullName_s=Mario Schoene" TargetMode="External"/><Relationship Id="rId244" Type="http://schemas.openxmlformats.org/officeDocument/2006/relationships/hyperlink" Target="https://dx.doi.org/10.1091/mbc.e11-07-0650" TargetMode="External"/><Relationship Id="rId245" Type="http://schemas.openxmlformats.org/officeDocument/2006/relationships/hyperlink" Target="https://hal.science/hal-00673010v1" TargetMode="External"/><Relationship Id="rId246" Type="http://schemas.openxmlformats.org/officeDocument/2006/relationships/hyperlink" Target="https://hal.science/search/index/?q=*&amp;authFullName_s=S. Ayciriex" TargetMode="External"/><Relationship Id="rId247" Type="http://schemas.openxmlformats.org/officeDocument/2006/relationships/hyperlink" Target="https://hal.science/search/index/?q=*&amp;authFullName_s=D. Touboul" TargetMode="External"/><Relationship Id="rId248" Type="http://schemas.openxmlformats.org/officeDocument/2006/relationships/hyperlink" Target="https://hal.science/search/index/?q=*&amp;authFullName_s=A. Brunelle" TargetMode="External"/><Relationship Id="rId249" Type="http://schemas.openxmlformats.org/officeDocument/2006/relationships/hyperlink" Target="https://hal.science/search/index/?q=*&amp;authFullName_s=O. Lapr&#233;vote" TargetMode="External"/><Relationship Id="rId250" Type="http://schemas.openxmlformats.org/officeDocument/2006/relationships/hyperlink" Target="https://dx.doi.org/10.2217/CLP.11.31" TargetMode="External"/><Relationship Id="rId251" Type="http://schemas.openxmlformats.org/officeDocument/2006/relationships/hyperlink" Target="https://hal.science/hal-04535112v1" TargetMode="External"/><Relationship Id="rId252" Type="http://schemas.openxmlformats.org/officeDocument/2006/relationships/hyperlink" Target="https://hal.science/search/index/?q=*&amp;authFullName_s=Jean-Jacques Bessoule" TargetMode="External"/><Relationship Id="rId253" Type="http://schemas.openxmlformats.org/officeDocument/2006/relationships/hyperlink" Target="https://hal.science/search/index/?q=*&amp;authFullName_s=Val&#233;rie Wattelet-Boyer" TargetMode="External"/><Relationship Id="rId254" Type="http://schemas.openxmlformats.org/officeDocument/2006/relationships/hyperlink" Target="https://dx.doi.org/10.1111/j.1742-4658.2009.07355.x" TargetMode="External"/><Relationship Id="rId255" Type="http://schemas.openxmlformats.org/officeDocument/2006/relationships/hyperlink" Target="https://hal.science/hal-04101935v1" TargetMode="External"/><Relationship Id="rId256" Type="http://schemas.openxmlformats.org/officeDocument/2006/relationships/hyperlink" Target="https://hal.science/hal-04101932v1" TargetMode="External"/><Relationship Id="rId257" Type="http://schemas.openxmlformats.org/officeDocument/2006/relationships/hyperlink" Target="https://hal.science/hal-04328990v1" TargetMode="External"/><Relationship Id="rId258" Type="http://schemas.openxmlformats.org/officeDocument/2006/relationships/hyperlink" Target="https://hal.science/search/index/?q=*&amp;authFullName_s=Yohann Clement" TargetMode="External"/><Relationship Id="rId259" Type="http://schemas.openxmlformats.org/officeDocument/2006/relationships/hyperlink" Target="https://hal.science/search/index/?q=*&amp;authFullName_s=Jerome Lemoine" TargetMode="External"/><Relationship Id="rId260" Type="http://schemas.openxmlformats.org/officeDocument/2006/relationships/hyperlink" Target="https://hal.science/hal-03984137v1" TargetMode="External"/><Relationship Id="rId261" Type="http://schemas.openxmlformats.org/officeDocument/2006/relationships/hyperlink" Target="https://hal.science/search/index/?q=*&amp;authFullName_s=V. Patra" TargetMode="External"/><Relationship Id="rId262" Type="http://schemas.openxmlformats.org/officeDocument/2006/relationships/hyperlink" Target="https://hal.science/search/index/?q=*&amp;authFullName_s=Y. Clement" TargetMode="External"/><Relationship Id="rId263" Type="http://schemas.openxmlformats.org/officeDocument/2006/relationships/hyperlink" Target="https://hal.science/search/index/?q=*&amp;authFullName_s=N. Bordag" TargetMode="External"/><Relationship Id="rId264" Type="http://schemas.openxmlformats.org/officeDocument/2006/relationships/hyperlink" Target="https://hal.science/search/index/?q=*&amp;authFullName_s=H. K&#246;efeler" TargetMode="External"/><Relationship Id="rId265" Type="http://schemas.openxmlformats.org/officeDocument/2006/relationships/hyperlink" Target="https://hal.science/search/index/?q=*&amp;authFullName_s=J. Nicolas" TargetMode="External"/><Relationship Id="rId266" Type="http://schemas.openxmlformats.org/officeDocument/2006/relationships/hyperlink" Target="https://dx.doi.org/10.1016/j.jid.2022.09.528" TargetMode="External"/><Relationship Id="rId267" Type="http://schemas.openxmlformats.org/officeDocument/2006/relationships/hyperlink" Target="https://hal.science/tel-04770485v1" TargetMode="External"/><Relationship Id="rId268" Type="http://schemas.openxmlformats.org/officeDocument/2006/relationships/hyperlink" Target="https://hal.inrae.fr/hal-03971107v1" TargetMode="External"/><Relationship Id="rId269" Type="http://schemas.openxmlformats.org/officeDocument/2006/relationships/hyperlink" Target="https://hal.science/tel-04015640v1" TargetMode="External"/><Relationship Id="rId270" Type="http://schemas.openxmlformats.org/officeDocument/2006/relationships/hyperlink" Target="https://www.theses.fr/"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Ayciriex</dc:title>
  <dc:description>CV</dc:description>
  <dc:subject/>
  <cp:keywords/>
  <cp:category/>
  <cp:lastModifiedBy/>
  <dcterms:created xsi:type="dcterms:W3CDTF">2026-03-16T00:26:22+01:00</dcterms:created>
  <dcterms:modified xsi:type="dcterms:W3CDTF">2026-03-16T00:26:22+01:00</dcterms:modified>
</cp:coreProperties>
</file>

<file path=docProps/custom.xml><?xml version="1.0" encoding="utf-8"?>
<Properties xmlns="http://schemas.openxmlformats.org/officeDocument/2006/custom-properties" xmlns:vt="http://schemas.openxmlformats.org/officeDocument/2006/docPropsVTypes"/>
</file>