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(de) Pontonx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processus de secondarisation dans les apprentissages lors des dîners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3 (186), pp.117-150.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mother and child co-(re) construct non-conventional productions in spontaneous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⟨10.1177/0142723718803155⟩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imparfait dans le langage de l’ enfant : Une forme pour sortir de l’ ici et maintenant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pp.183-225.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⟨10.1075/lia.18004.par⟩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dit pas je veux ! &amp;quot; Apprentissage explicite et implicite du conditionnel dans les interactions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5:1, pp.19-37.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⟨10.1075/lia.5.1.01mor⟩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aspect.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comme un système dynamique : le cas de l'acquisition de la déconnexion chez l'enfant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pp.153-190, 2021, Bibliothèque de Syntaxe &amp;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</w:t>
            </w:r>
            <w:r>
              <w:rPr/>
              <w:t xml:space="preserve">, Presses universitaires de Paris Nanterre,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stabilisation de l’expression de la temporalité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pp.148-160,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élaboration du langage dans le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pp.27-40,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temporalité dans le langage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pp.134-147,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supports métaphoriques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Gaston Gross ; Sophie de Pontonx. </w:t>
            </w:r>
            <w:r>
              <w:rPr>
                <w:i w:val="1"/>
                <w:iCs w:val="1"/>
              </w:rPr>
              <w:t xml:space="preserve">Les verbes supports : nouvel état des lieux</w:t>
            </w:r>
            <w:r>
              <w:rPr/>
              <w:t xml:space="preserve">, Benjamins Publishing Co., pp.265-282, 2004, Lingvisticae Investigationes, 27(2)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participation frameworks: the role of gaze in signing and speaking family dinners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Intenational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Interlanguaging and dining in signing and speaking family meals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</w:t>
            </w:r>
            <w:r>
              <w:rPr/>
              <w:t xml:space="preserve">, Charles University,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codage d'un corpus multimodal de repas familiaux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school in middle-class family dinners: Objects, Speech, Sign and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Jacquemet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International Conference of the International Society for Gesture Studies : Gesture: From Description to Application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 :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Time 2</w:t>
            </w:r>
            <w:r>
              <w:rPr/>
              <w:t xml:space="preserve">, University of Antwerp; Ghent University, Feb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the notion of reference time: Constructing a world within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15</w:t>
            </w:r>
            <w:r>
              <w:rPr/>
              <w:t xml:space="preserve">, Aug 2019, Nishinomiya,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⟨10.34847/nkl.f74f4435⟩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langage des mondes de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Dec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temporalité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Auto-corrections et mouvements de retouche : indices pour l’évaluation de la compétence narrative ? L’exemple de récits d’enfants de 6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speech and cognitive development: How children acquire state verbs in the past tense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- VIIIth International Conference of Language Acquisition</w:t>
            </w:r>
            <w:r>
              <w:rPr/>
              <w:t xml:space="preserve">, Sep 2016,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first uses of the imparfait in young French-speaking children correspond to the emergence of abstract knowledge of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s'appelle comment le docteur des animaux ? &amp;quot; Co-(re)construction des productions non standard de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pp.1453 - 1467,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⟨10.1051/shsconf/20140801189⟩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relations entre forms et fonctions dans le système verbal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2013</w:t>
            </w:r>
            <w:r>
              <w:rPr/>
              <w:t xml:space="preserve">, Maarten Lemmens,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deux heures sur « Rectifications et co-construction du langage : Richesse du stimulus dans l’interaction.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logopédie "La parole reprise"</w:t>
            </w:r>
            <w:r>
              <w:rPr/>
              <w:t xml:space="preserve">, Faculté des Lettres et Sciences humaines de l'Université de Neuchâtel,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linguists? How mothers adjust their repairs in mother-child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SALC 2011</w:t>
            </w:r>
            <w:r>
              <w:rPr/>
              <w:t xml:space="preserve">, Jun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Macrostructures et Cultures : le&amp;quot; Bouquet des expressions imagées&amp;quot; vs le &amp;quot;Synonymwörterbuch der deutschen Redensarten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Lexicographies</w:t>
            </w:r>
            <w:r>
              <w:rPr/>
              <w:t xml:space="preserve">, Jul 2008, Klingenberg-am-Main,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idiomatiques françaises et allemandes : vrais et faux amis. Une aide à l'apprentissage des phrasèmes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2005. Colloque interdisciplinaire</w:t>
            </w:r>
            <w:r>
              <w:rPr/>
              <w:t xml:space="preserve">, 2005, Louvain-la-Neuve, Belgique.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textes encyclopédiques, journalistiques et fictifs à l'école élémentaire : quelle contribution des dimensions temporelles et émotionnelles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RIPSYDEVE 2023</w:t>
            </w:r>
            <w:r>
              <w:rPr/>
              <w:t xml:space="preserve">, 2023, Geneve, Suisse,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dimensions temporelles et émotionnelles dans la compréhension de textes narratifs, journalistiques et encyclopédiques chez l’enfant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“L’implicite langagier et sa compréhension : une question au carrefour des disciplines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avait un p’tit bobo”: the development of reference time in child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2021 Conference</w:t>
            </w:r>
            <w:r>
              <w:rPr/>
              <w:t xml:space="preserve">, Jul 2021, Philadelphia (Pennsylvania), United States. , eProceedings of the XVth IASCL Congress, Philadelphia, USA, July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7v1" TargetMode="External"/><Relationship Id="rId8" Type="http://schemas.openxmlformats.org/officeDocument/2006/relationships/hyperlink" Target="https://hal.science/search/index/?q=*&amp;authFullName_s=Agathe Nguyen" TargetMode="External"/><Relationship Id="rId9" Type="http://schemas.openxmlformats.org/officeDocument/2006/relationships/hyperlink" Target="https://hal.science/search/index/?q=*&amp;authFullName_s=Diane Bedo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hal.science/search/index/?q=*&amp;authFullName_s=Sophie (de) Pontonx" TargetMode="External"/><Relationship Id="rId12" Type="http://schemas.openxmlformats.org/officeDocument/2006/relationships/hyperlink" Target="https://hal.science/search/index/?q=*&amp;authFullName_s=Aliyah Morgenstern" TargetMode="External"/><Relationship Id="rId13" Type="http://schemas.openxmlformats.org/officeDocument/2006/relationships/hyperlink" Target="https://dx.doi.org/10.3917/ls.186.0118" TargetMode="External"/><Relationship Id="rId14" Type="http://schemas.openxmlformats.org/officeDocument/2006/relationships/hyperlink" Target="https://hal.science/hal-03780890v1" TargetMode="External"/><Relationship Id="rId15" Type="http://schemas.openxmlformats.org/officeDocument/2006/relationships/hyperlink" Target="https://hal.science/search/index/?q=*&amp;authFullName_s=Delphine Battistelli" TargetMode="External"/><Relationship Id="rId16" Type="http://schemas.openxmlformats.org/officeDocument/2006/relationships/hyperlink" Target="https://hal.science/search/index/?q=*&amp;authFullName_s=Caroline Bogliotti" TargetMode="External"/><Relationship Id="rId17" Type="http://schemas.openxmlformats.org/officeDocument/2006/relationships/hyperlink" Target="https://hal.science/search/index/?q=*&amp;authFullName_s=Fr&#233;d&#233;ric Brossier" TargetMode="External"/><Relationship Id="rId18" Type="http://schemas.openxmlformats.org/officeDocument/2006/relationships/hyperlink" Target="https://dx.doi.org/10.1051/shsconf/20207810008" TargetMode="External"/><Relationship Id="rId19" Type="http://schemas.openxmlformats.org/officeDocument/2006/relationships/hyperlink" Target="https://shs.hal.science/halshs-01907649v1" TargetMode="External"/><Relationship Id="rId20" Type="http://schemas.openxmlformats.org/officeDocument/2006/relationships/hyperlink" Target="https://hal.science/search/index/?q=*&amp;authFullName_s=Marie Leroy-Collombel" TargetMode="External"/><Relationship Id="rId21" Type="http://schemas.openxmlformats.org/officeDocument/2006/relationships/hyperlink" Target="https://dx.doi.org/10.1177/0142723718803155" TargetMode="External"/><Relationship Id="rId22" Type="http://schemas.openxmlformats.org/officeDocument/2006/relationships/hyperlink" Target="https://shs.hal.science/halshs-01907689v1" TargetMode="External"/><Relationship Id="rId23" Type="http://schemas.openxmlformats.org/officeDocument/2006/relationships/hyperlink" Target="https://hal.science/search/index/?q=*&amp;authFullName_s=Christophe Parisse" TargetMode="External"/><Relationship Id="rId24" Type="http://schemas.openxmlformats.org/officeDocument/2006/relationships/hyperlink" Target="https://dx.doi.org/10.1075/lia.18004.par" TargetMode="External"/><Relationship Id="rId25" Type="http://schemas.openxmlformats.org/officeDocument/2006/relationships/hyperlink" Target="https://shs.hal.science/halshs-01050815v1" TargetMode="External"/><Relationship Id="rId26" Type="http://schemas.openxmlformats.org/officeDocument/2006/relationships/hyperlink" Target="https://dx.doi.org/10.1075/lia.5.1.01mor" TargetMode="External"/><Relationship Id="rId27" Type="http://schemas.openxmlformats.org/officeDocument/2006/relationships/hyperlink" Target="https://shs.hal.science/halshs-03324585v1" TargetMode="External"/><Relationship Id="rId28" Type="http://schemas.openxmlformats.org/officeDocument/2006/relationships/hyperlink" Target="https://shs.hal.science/halshs-03324595v1" TargetMode="External"/><Relationship Id="rId29" Type="http://schemas.openxmlformats.org/officeDocument/2006/relationships/hyperlink" Target="https://shs.hal.science/halshs-03966079v1" TargetMode="External"/><Relationship Id="rId30" Type="http://schemas.openxmlformats.org/officeDocument/2006/relationships/hyperlink" Target="https://shs.hal.science/halshs-01741953v1" TargetMode="External"/><Relationship Id="rId31" Type="http://schemas.openxmlformats.org/officeDocument/2006/relationships/hyperlink" Target="https://shs.hal.science/halshs-01741941v1" TargetMode="External"/><Relationship Id="rId32" Type="http://schemas.openxmlformats.org/officeDocument/2006/relationships/hyperlink" Target="https://hal.science/search/index/?q=*&amp;authFullName_s=Caroline Masson" TargetMode="External"/><Relationship Id="rId33" Type="http://schemas.openxmlformats.org/officeDocument/2006/relationships/hyperlink" Target="https://shs.hal.science/halshs-01741951v1" TargetMode="External"/><Relationship Id="rId34" Type="http://schemas.openxmlformats.org/officeDocument/2006/relationships/hyperlink" Target="https://shs.hal.science/halshs-00168997v1" TargetMode="External"/><Relationship Id="rId35" Type="http://schemas.openxmlformats.org/officeDocument/2006/relationships/hyperlink" Target="https://shs.hal.science/halshs-04660223v1" TargetMode="External"/><Relationship Id="rId36" Type="http://schemas.openxmlformats.org/officeDocument/2006/relationships/hyperlink" Target="https://hal.science/search/index/?q=*&amp;authFullName_s=St&#233;phanie Ca&#235;t" TargetMode="External"/><Relationship Id="rId37" Type="http://schemas.openxmlformats.org/officeDocument/2006/relationships/hyperlink" Target="https://shs.hal.science/halshs-04709435v1" TargetMode="External"/><Relationship Id="rId38" Type="http://schemas.openxmlformats.org/officeDocument/2006/relationships/hyperlink" Target="https://hal.parisnanterre.fr/hal-04255163v1" TargetMode="External"/><Relationship Id="rId39" Type="http://schemas.openxmlformats.org/officeDocument/2006/relationships/hyperlink" Target="https://hal.science/search/index/?q=*&amp;authFullName_s=Parisse Christophe" TargetMode="External"/><Relationship Id="rId40" Type="http://schemas.openxmlformats.org/officeDocument/2006/relationships/hyperlink" Target="https://hal.science/search/index/?q=*&amp;authFullName_s=Marion Blondel" TargetMode="External"/><Relationship Id="rId41" Type="http://schemas.openxmlformats.org/officeDocument/2006/relationships/hyperlink" Target="https://hal.science/search/index/?q=*&amp;authFullName_s=Claire Danet" TargetMode="External"/><Relationship Id="rId42" Type="http://schemas.openxmlformats.org/officeDocument/2006/relationships/hyperlink" Target="https://shs.hal.science/halshs-04641904v1" TargetMode="External"/><Relationship Id="rId43" Type="http://schemas.openxmlformats.org/officeDocument/2006/relationships/hyperlink" Target="https://hal.science/hal-03791785v1" TargetMode="External"/><Relationship Id="rId44" Type="http://schemas.openxmlformats.org/officeDocument/2006/relationships/hyperlink" Target="https://hal.science/search/index/?q=*&amp;authFullName_s=St&#233;phane Jacquemet" TargetMode="External"/><Relationship Id="rId45" Type="http://schemas.openxmlformats.org/officeDocument/2006/relationships/hyperlink" Target="https://hal.parisnanterre.fr/hal-04089927v1" TargetMode="External"/><Relationship Id="rId46" Type="http://schemas.openxmlformats.org/officeDocument/2006/relationships/hyperlink" Target="https://shs.hal.science/halshs-02337674v1" TargetMode="External"/><Relationship Id="rId47" Type="http://schemas.openxmlformats.org/officeDocument/2006/relationships/hyperlink" Target="https://dx.doi.org/10.34847/nkl.f74f4435" TargetMode="External"/><Relationship Id="rId48" Type="http://schemas.openxmlformats.org/officeDocument/2006/relationships/hyperlink" Target="https://hal.science/hal-04139442v1" TargetMode="External"/><Relationship Id="rId49" Type="http://schemas.openxmlformats.org/officeDocument/2006/relationships/hyperlink" Target="https://hal.parisnanterre.fr/hal-04139087v1" TargetMode="External"/><Relationship Id="rId50" Type="http://schemas.openxmlformats.org/officeDocument/2006/relationships/hyperlink" Target="https://shs.hal.science/halshs-01741967v1" TargetMode="External"/><Relationship Id="rId51" Type="http://schemas.openxmlformats.org/officeDocument/2006/relationships/hyperlink" Target="https://shs.hal.science/halshs-01741964v1" TargetMode="External"/><Relationship Id="rId52" Type="http://schemas.openxmlformats.org/officeDocument/2006/relationships/hyperlink" Target="https://hal.science/search/index/?q=*&amp;authFullName_s=Christiane Pr&#233;neron" TargetMode="External"/><Relationship Id="rId53" Type="http://schemas.openxmlformats.org/officeDocument/2006/relationships/hyperlink" Target="https://shs.hal.science/halshs-01373270v1" TargetMode="External"/><Relationship Id="rId54" Type="http://schemas.openxmlformats.org/officeDocument/2006/relationships/hyperlink" Target="https://shs.hal.science/halshs-01741969v1" TargetMode="External"/><Relationship Id="rId55" Type="http://schemas.openxmlformats.org/officeDocument/2006/relationships/hyperlink" Target="https://shs.hal.science/halshs-01049171v1" TargetMode="External"/><Relationship Id="rId56" Type="http://schemas.openxmlformats.org/officeDocument/2006/relationships/hyperlink" Target="https://dx.doi.org/10.1051/shsconf/20140801189" TargetMode="External"/><Relationship Id="rId57" Type="http://schemas.openxmlformats.org/officeDocument/2006/relationships/hyperlink" Target="https://shs.hal.science/halshs-01424064v1" TargetMode="External"/><Relationship Id="rId58" Type="http://schemas.openxmlformats.org/officeDocument/2006/relationships/hyperlink" Target="https://shs.hal.science/halshs-01743896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shs.hal.science/halshs-00642954v1" TargetMode="External"/><Relationship Id="rId61" Type="http://schemas.openxmlformats.org/officeDocument/2006/relationships/hyperlink" Target="https://hal.science/search/index/?q=*&amp;authFullName_s=Marie Leroy" TargetMode="External"/><Relationship Id="rId62" Type="http://schemas.openxmlformats.org/officeDocument/2006/relationships/hyperlink" Target="https://hal.science/search/index/?q=*&amp;authFullName_s=Naomi Yamaguchi" TargetMode="External"/><Relationship Id="rId63" Type="http://schemas.openxmlformats.org/officeDocument/2006/relationships/hyperlink" Target="https://shs.hal.science/halshs-01743881v1" TargetMode="External"/><Relationship Id="rId64" Type="http://schemas.openxmlformats.org/officeDocument/2006/relationships/hyperlink" Target="https://shs.hal.science/halshs-00168994v1" TargetMode="External"/><Relationship Id="rId65" Type="http://schemas.openxmlformats.org/officeDocument/2006/relationships/hyperlink" Target="https://hal.science/hal-04522087v1" TargetMode="External"/><Relationship Id="rId66" Type="http://schemas.openxmlformats.org/officeDocument/2006/relationships/hyperlink" Target="https://hal.science/search/index/?q=*&amp;authFullName_s=Nathalie Blanc" TargetMode="External"/><Relationship Id="rId67" Type="http://schemas.openxmlformats.org/officeDocument/2006/relationships/hyperlink" Target="https://hal.science/search/index/?q=*&amp;authFullName_s=Christine Sanchez" TargetMode="External"/><Relationship Id="rId68" Type="http://schemas.openxmlformats.org/officeDocument/2006/relationships/hyperlink" Target="https://hal.science/search/index/?q=*&amp;authFullName_s=Aline &#201;tienne" TargetMode="External"/><Relationship Id="rId69" Type="http://schemas.openxmlformats.org/officeDocument/2006/relationships/hyperlink" Target="https://hal.science/hal-04522106v1" TargetMode="External"/><Relationship Id="rId70" Type="http://schemas.openxmlformats.org/officeDocument/2006/relationships/hyperlink" Target="https://hal.parisnanterre.fr/hal-04129191v1" TargetMode="External"/><Relationship Id="rId71" Type="http://schemas.openxmlformats.org/officeDocument/2006/relationships/hyperlink" Target="https://shs.hal.science/halshs-01741974v1" TargetMode="External"/><Relationship Id="rId72" Type="http://schemas.openxmlformats.org/officeDocument/2006/relationships/hyperlink" Target="https://hal.science/search/index/?q=*&amp;authFullName_s=Marie Kugler-Lambert" TargetMode="External"/><Relationship Id="rId73" Type="http://schemas.openxmlformats.org/officeDocument/2006/relationships/hyperlink" Target="https://hal.science/search/index/?q=*&amp;authFullName_s=Nathalie Salagnac" TargetMode="External"/><Relationship Id="rId74" Type="http://schemas.openxmlformats.org/officeDocument/2006/relationships/hyperlink" Target="https://hal.science/search/index/?q=*&amp;authFullName_s=Elise Vinel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(de) Pontonx</dc:title>
  <dc:description>CV</dc:description>
  <dc:subject/>
  <cp:keywords/>
  <cp:category/>
  <cp:lastModifiedBy/>
  <dcterms:created xsi:type="dcterms:W3CDTF">2026-05-09T17:40:24+02:00</dcterms:created>
  <dcterms:modified xsi:type="dcterms:W3CDTF">2026-05-09T17:40:24+02:00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