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Féret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sophie-feret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Montferrand, « Le Berrut », entre Narbonne et Toulouse. Les temples en contexte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Passelac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Gouverneur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Féret</w:t>
              </w:r>
            </w:hyperlink>
          </w:p>
          <w:p>
            <w:pPr/>
            <w:r>
              <w:rPr/>
              <w:t xml:space="preserve">Olivier de Cazanove. </w:t>
            </w:r>
            <w:r>
              <w:rPr>
                <w:i w:val="1"/>
                <w:iCs w:val="1"/>
              </w:rPr>
              <w:t xml:space="preserve">À l'entour du temple</w:t>
            </w:r>
            <w:r>
              <w:rPr/>
              <w:t xml:space="preserve">, Mergoil,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de culte du dieu Apollon Moritasgus à Alésia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Vivien Barrière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Creuzenet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Dobrovitch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de Cazanove, Patrice Méniel. </w:t>
            </w:r>
            <w:r>
              <w:rPr>
                <w:i w:val="1"/>
                <w:iCs w:val="1"/>
              </w:rPr>
              <w:t xml:space="preserve">Etudier les lieux de culte en Gaule romaine</w:t>
            </w:r>
            <w:r>
              <w:rPr/>
              <w:t xml:space="preserve">, Montagnac : Ed. M. Mergoil, pp.95-121, 2012, Archéologie et histoire romaine ; 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halshs-00772386v1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L'Antiquité, un bilan à construire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Féret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Odiot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Orssaud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Henri Marchesi. </w:t>
            </w:r>
            <w:r>
              <w:rPr>
                <w:i w:val="1"/>
                <w:iCs w:val="1"/>
              </w:rPr>
              <w:t xml:space="preserve">Languedoc-Roussillon. Bilan de la recherche archéologique depuis 1995.</w:t>
            </w:r>
            <w:r>
              <w:rPr/>
              <w:t xml:space="preserve">, Direction régionale des affaires culturelles Languedoc-Roussillon (D.R.A.C.), p. 91-125,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halshs-00752406v1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de culte périurbain et son mobilier : le sanctuaire d’Apollon Moritasgus à Alésia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Creuzenet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Vivien Barrière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Franges urbaines, confins territoriaux. La Gaule dans l'Empire.l colloque international (Versailles, 29 février - 3 mars 2012)</w:t>
            </w:r>
            <w:r>
              <w:rPr/>
              <w:t xml:space="preserve">, SRA Ile-de-France, UMR 7041 ArScAn équipe GAMA, Feb 2012, Versailles, France. p. 495-506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hal-03154053v1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d’actualité de la recherche archéologique organisée par le service archéologique d’Autun / 11 février 2011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Bonnaventure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Chevrier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Creuzenet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d’actualité de la recherche archéologique organisée par le service archéologique d’Autun</w:t>
            </w:r>
            <w:r>
              <w:rPr/>
              <w:t xml:space="preserve">, Feb 2011, Autun, France. Service Archéologique de la ville d'Autun,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halshs-01708358v1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38B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feret" TargetMode="External"/><Relationship Id="rId9" Type="http://schemas.openxmlformats.org/officeDocument/2006/relationships/hyperlink" Target="https://hal.science/hal-05410215v1" TargetMode="External"/><Relationship Id="rId10" Type="http://schemas.openxmlformats.org/officeDocument/2006/relationships/hyperlink" Target="https://hal.science/search/index/?q=*&amp;authFullName_s=Olivier de Cazanove" TargetMode="External"/><Relationship Id="rId11" Type="http://schemas.openxmlformats.org/officeDocument/2006/relationships/hyperlink" Target="https://hal.science/search/index/?q=*&amp;authFullName_s=Michel Passelac" TargetMode="External"/><Relationship Id="rId12" Type="http://schemas.openxmlformats.org/officeDocument/2006/relationships/hyperlink" Target="https://hal.science/search/index/?q=*&amp;authFullName_s=Alexandre Gouverneur" TargetMode="External"/><Relationship Id="rId13" Type="http://schemas.openxmlformats.org/officeDocument/2006/relationships/hyperlink" Target="https://hal.science/search/index/?q=*&amp;authFullName_s=Sophie F&#233;ret" TargetMode="External"/><Relationship Id="rId14" Type="http://schemas.openxmlformats.org/officeDocument/2006/relationships/hyperlink" Target="https://shs.hal.science/halshs-00772386v1" TargetMode="External"/><Relationship Id="rId15" Type="http://schemas.openxmlformats.org/officeDocument/2006/relationships/hyperlink" Target="https://hal.science/search/index/?q=*&amp;authFullName_s=Vivien Barri&#232;re" TargetMode="External"/><Relationship Id="rId16" Type="http://schemas.openxmlformats.org/officeDocument/2006/relationships/hyperlink" Target="https://hal.science/search/index/?q=*&amp;authFullName_s=Fabienne Creuzenet" TargetMode="External"/><Relationship Id="rId17" Type="http://schemas.openxmlformats.org/officeDocument/2006/relationships/hyperlink" Target="https://hal.science/search/index/?q=*&amp;authFullName_s=H&#233;l&#232;ne Dessales" TargetMode="External"/><Relationship Id="rId18" Type="http://schemas.openxmlformats.org/officeDocument/2006/relationships/hyperlink" Target="https://hal.science/search/index/?q=*&amp;authFullName_s=Laure Dobrovitch" TargetMode="External"/><Relationship Id="rId19" Type="http://schemas.openxmlformats.org/officeDocument/2006/relationships/hyperlink" Target="https://shs.hal.science/halshs-00752406v1" TargetMode="External"/><Relationship Id="rId20" Type="http://schemas.openxmlformats.org/officeDocument/2006/relationships/hyperlink" Target="https://hal.science/search/index/?q=*&amp;authFullName_s=Iouri Bermond" TargetMode="External"/><Relationship Id="rId21" Type="http://schemas.openxmlformats.org/officeDocument/2006/relationships/hyperlink" Target="https://hal.science/search/index/?q=*&amp;authFullName_s=Beno&#238;t Ode" TargetMode="External"/><Relationship Id="rId22" Type="http://schemas.openxmlformats.org/officeDocument/2006/relationships/hyperlink" Target="https://hal.science/search/index/?q=*&amp;authFullName_s=Thierry Odiot" TargetMode="External"/><Relationship Id="rId23" Type="http://schemas.openxmlformats.org/officeDocument/2006/relationships/hyperlink" Target="https://hal.science/search/index/?q=*&amp;authFullName_s=Dominique Orssaud" TargetMode="External"/><Relationship Id="rId24" Type="http://schemas.openxmlformats.org/officeDocument/2006/relationships/hyperlink" Target="https://hal.science/hal-03154053v1" TargetMode="External"/><Relationship Id="rId25" Type="http://schemas.openxmlformats.org/officeDocument/2006/relationships/hyperlink" Target="https://hal.science/search/index/?q=*&amp;authFullName_s=Olivier De Cazanove" TargetMode="External"/><Relationship Id="rId26" Type="http://schemas.openxmlformats.org/officeDocument/2006/relationships/hyperlink" Target="https://hal.science/search/index/?q=*&amp;authFullName_s=Jonathan Simon" TargetMode="External"/><Relationship Id="rId27" Type="http://schemas.openxmlformats.org/officeDocument/2006/relationships/hyperlink" Target="https://shs.hal.science/halshs-01708358v1" TargetMode="External"/><Relationship Id="rId28" Type="http://schemas.openxmlformats.org/officeDocument/2006/relationships/hyperlink" Target="https://hal.science/search/index/?q=*&amp;authFullName_s=St&#233;phane Alix" TargetMode="External"/><Relationship Id="rId29" Type="http://schemas.openxmlformats.org/officeDocument/2006/relationships/hyperlink" Target="https://hal.science/search/index/?q=*&amp;authFullName_s=Bertrand Bonnaventure" TargetMode="External"/><Relationship Id="rId30" Type="http://schemas.openxmlformats.org/officeDocument/2006/relationships/hyperlink" Target="https://hal.science/search/index/?q=*&amp;authFullName_s=S&#233;bastien Chevrier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Féret</dc:title>
  <dc:description>CV</dc:description>
  <dc:subject/>
  <cp:keywords/>
  <cp:category/>
  <cp:lastModifiedBy/>
  <dcterms:created xsi:type="dcterms:W3CDTF">2026-04-17T09:04:36+02:00</dcterms:created>
  <dcterms:modified xsi:type="dcterms:W3CDTF">2026-04-17T09:04:36+02:00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