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Geoffroy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sophie-geoffroy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0000-0003-0355-4909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033722684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Alizés : Revue angliciste de La Réunion</w:t></w:r><w:r><w:rPr/><w:t xml:space="preserve">, 2017, Expériences et représentations de la maternité : comprendre pour prévenir les violences intrafamiliales, 41, pp.9-12</w:t></w:r></w:p><w:p><w:pPr/><w:r><w:rPr/><w:t xml:space="preserve">Article dans une revue</w:t></w:r></w:p><w:p><w:pPr/><w:hyperlink r:id="rId10" w:history="1"><w:r><w:rPr><w:color w:val="#410a8c"/><w:u w:val="single"/></w:rPr><w:t xml:space="preserve">hal-02339405v1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Traduction et édition dans l’œuvre de Vernon Lee (1856-1935)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Alizés : Revue angliciste de La Réunion</w:t></w:r><w:r><w:rPr/><w:t xml:space="preserve">, 2016, Traduction-Edition, 40, pp.113-131</w:t></w:r></w:p><w:p><w:pPr/><w:r><w:rPr/><w:t xml:space="preserve">Article dans une revue</w:t></w:r></w:p><w:p><w:pPr/><w:hyperlink r:id="rId12" w:history="1"><w:r><w:rPr><w:color w:val="#410a8c"/><w:u w:val="single"/></w:rPr><w:t xml:space="preserve">hal-01697538v1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 : Intégration/exclusion des minorités à la lumière de l'interculturalité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Alizés : Revue angliciste de La Réunion</w:t></w:r><w:r><w:rPr/><w:t xml:space="preserve">, 2012, Intégration/exclusion des minorités à la lumière de l'interculturalité, 36, pp.15-18</w:t></w:r></w:p><w:p><w:pPr/><w:r><w:rPr/><w:t xml:space="preserve">Article dans une revue</w:t></w:r></w:p><w:p><w:pPr/><w:hyperlink r:id="rId13" w:history="1"><w:r><w:rPr><w:color w:val="#410a8c"/><w:u w:val="single"/></w:rPr><w:t xml:space="preserve">hal-02340753v1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Migrating Selves and Shifting Egos: Walter Besant in the Indian Ocean (&amp;lt;i&amp;gt;The Bourbon Journal&amp;lt;/i&amp;gt;, 1863; &amp;lt;i&amp;gt;Autobiography&amp;lt;/i&amp;gt;, 1902)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Alizés : Revue angliciste de La Réunion</w:t></w:r><w:r><w:rPr/><w:t xml:space="preserve">, 2009, Hommage à François Duban, 31-32, pp.137-150</w:t></w:r></w:p><w:p><w:pPr/><w:r><w:rPr/><w:t xml:space="preserve">Article dans une revue</w:t></w:r></w:p><w:p><w:pPr/><w:hyperlink r:id="rId14" w:history="1"><w:r><w:rPr><w:color w:val="#410a8c"/><w:u w:val="single"/></w:rPr><w:t xml:space="preserve">hal-02341411v1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Education of an Apollonian Prophetess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The Sybil</w:t></w:r><w:r><w:rPr/><w:t xml:space="preserve">, 2009, 4</w:t></w:r></w:p><w:p><w:pPr/><w:r><w:rPr/><w:t xml:space="preserve">Article dans une revue</w:t></w:r></w:p><w:p><w:pPr/><w:hyperlink r:id="rId15" w:history="1"><w:r><w:rPr><w:color w:val="#410a8c"/><w:u w:val="single"/></w:rPr><w:t xml:space="preserve">hal-01265351v1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Migrating Selves, Shifting Egos: Walter Besant in the Indian Ocean [&amp;lt;i&amp;gt;The Bourbon Journal&amp;lt;/i&amp;gt; (1863); &amp;lt;i&amp;gt;Autobiography&amp;lt;/i&amp;gt; (1902)]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Alizés : Revue angliciste de La Réunion</w:t></w:r><w:r><w:rPr/><w:t xml:space="preserve">, 2009, Hommage à François Duban, 31-32, pp.137-150</w:t></w:r></w:p><w:p><w:pPr/><w:r><w:rPr/><w:t xml:space="preserve">Article dans une revue</w:t></w:r></w:p><w:p><w:pPr/><w:hyperlink r:id="rId16" w:history="1"><w:r><w:rPr><w:color w:val="#410a8c"/><w:u w:val="single"/></w:rPr><w:t xml:space="preserve">hal-01265337v1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Vernon Lee’s Prince of the Hundred Soups (1880) : a Feminist, Utopian Puppet-Show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The Puppet Notebook</w:t></w:r><w:r><w:rPr/><w:t xml:space="preserve">, 2009</w:t></w:r></w:p><w:p><w:pPr/><w:r><w:rPr/><w:t xml:space="preserve">Article dans une revue</w:t></w:r></w:p><w:p><w:pPr/><w:hyperlink r:id="rId17" w:history="1"><w:r><w:rPr><w:color w:val="#410a8c"/><w:u w:val="single"/></w:rPr><w:t xml:space="preserve">hal-01265344v1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Vernon Lee et la Beauté : pour une esthétique féministe et humaniste engagée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The Sybil</w:t></w:r><w:r><w:rPr/><w:t xml:space="preserve">, 2009</w:t></w:r></w:p><w:p><w:pPr/><w:r><w:rPr/><w:t xml:space="preserve">Article dans une revue</w:t></w:r></w:p><w:p><w:pPr/><w:hyperlink r:id="rId18" w:history="1"><w:r><w:rPr><w:color w:val="#410a8c"/><w:u w:val="single"/></w:rPr><w:t xml:space="preserve">hal-01265352v1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Par-dessus les abîmes du temps, la grande chaîne des lettres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The Sibyl</w:t></w:r><w:r><w:rPr/><w:t xml:space="preserve">, 2008, 3</w:t></w:r></w:p><w:p><w:pPr/><w:r><w:rPr/><w:t xml:space="preserve">Article dans une revue</w:t></w:r></w:p><w:p><w:pPr/><w:hyperlink r:id="rId19" w:history="1"><w:r><w:rPr><w:color w:val="#410a8c"/><w:u w:val="single"/></w:rPr><w:t xml:space="preserve">hal-01265356v1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Bibliography of Vernon Lee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The Sybil</w:t></w:r><w:r><w:rPr/><w:t xml:space="preserve">, 2007, 1</w:t></w:r></w:p><w:p><w:pPr/><w:r><w:rPr/><w:t xml:space="preserve">Article dans une revue</w:t></w:r></w:p><w:p><w:pPr/><w:hyperlink r:id="rId20" w:history="1"><w:r><w:rPr><w:color w:val="#410a8c"/><w:u w:val="single"/></w:rPr><w:t xml:space="preserve">hal-01265358v1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Vernon Lee, the Florentine Sibyl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The Sybil</w:t></w:r><w:r><w:rPr/><w:t xml:space="preserve">, 2007, 1</w:t></w:r></w:p><w:p><w:pPr/><w:r><w:rPr/><w:t xml:space="preserve">Article dans une revue</w:t></w:r></w:p><w:p><w:pPr/><w:hyperlink r:id="rId21" w:history="1"><w:r><w:rPr><w:color w:val="#410a8c"/><w:u w:val="single"/></w:rPr><w:t xml:space="preserve">hal-01265363v1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Encountering the Florentine Sibyl: a Passionate Pilgrim at Il Palmerino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The Sybil</w:t></w:r><w:r><w:rPr/><w:t xml:space="preserve">, 2007, 1</w:t></w:r></w:p><w:p><w:pPr/><w:r><w:rPr/><w:t xml:space="preserve">Article dans une revue</w:t></w:r></w:p><w:p><w:pPr/><w:hyperlink r:id="rId22" w:history="1"><w:r><w:rPr><w:color w:val="#410a8c"/><w:u w:val="single"/></w:rPr><w:t xml:space="preserve">hal-01265365v1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Violet Paget (‘Vernon Lee’) : A Chronology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The Sibyl</w:t></w:r><w:r><w:rPr/><w:t xml:space="preserve">, 2007, 1</w:t></w:r></w:p><w:p><w:pPr/><w:r><w:rPr/><w:t xml:space="preserve">Article dans une revue</w:t></w:r></w:p><w:p><w:pPr/><w:hyperlink r:id="rId23" w:history="1"><w:r><w:rPr><w:color w:val="#410a8c"/><w:u w:val="single"/></w:rPr><w:t xml:space="preserve">hal-01265359v1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Taste, Entitlement and Power in V. Lee’s Comedy of Masks cum Puppet Show: The Prince of the Hundred Soups (1880)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The Sybil</w:t></w:r><w:r><w:rPr/><w:t xml:space="preserve">, 2007, 1</w:t></w:r></w:p><w:p><w:pPr/><w:r><w:rPr/><w:t xml:space="preserve">Article dans une revue</w:t></w:r></w:p><w:p><w:pPr/><w:hyperlink r:id="rId24" w:history="1"><w:r><w:rPr><w:color w:val="#410a8c"/><w:u w:val="single"/></w:rPr><w:t xml:space="preserve">hal-01265364v1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Vernon Lee, Paul Desjardins, Daniel Halévy and Romain Rolland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Les femmes et la pensée politique : Vernon Lee et les cercles radicaux/ Women and Political Theory: Vernon Lee and Radical Circles</w:t></w:r><w:r><w:rPr/><w:t xml:space="preserve">, Oct 2013,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hal-01501095v1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Genèse et hybridation dans la correspondance et l’œuvre de Vernon Lee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Séminaire de l’Equipe Autobiographie et correspondance, ITEM-CNRS, Ecole Normale Supérieure</w:t></w:r><w:r><w:rPr/><w:t xml:space="preserve">, Mar 2016,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hal-01501098v1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Vernon Lee and her French Friends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Society for Textual Scholarship</w:t></w:r><w:r><w:rPr/><w:t xml:space="preserve">, Mar 2013, Chicago, Etats-Unis, United States</w:t></w:r></w:p><w:p><w:pPr/><w:r><w:rPr/><w:t xml:space="preserve">Communication dans un congrès</w:t></w:r></w:p><w:p><w:pPr/><w:hyperlink r:id="rId27" w:history="1"><w:r><w:rPr><w:color w:val="#410a8c"/><w:u w:val="single"/></w:rPr><w:t xml:space="preserve">hal-01501154v1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Vernon Lee et ses amis français, 1925-35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International conference Meeting Vernon Lee at the Villa Il Palmerino</w:t></w:r><w:r><w:rPr/><w:t xml:space="preserve">, Sep 2012, Florence, Italie</w:t></w:r></w:p><w:p><w:pPr/><w:r><w:rPr/><w:t xml:space="preserve">Communication dans un congrès</w:t></w:r></w:p><w:p><w:pPr/><w:hyperlink r:id="rId28" w:history="1"><w:r><w:rPr><w:color w:val="#410a8c"/><w:u w:val="single"/></w:rPr><w:t xml:space="preserve">hal-01265336v1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Darwin et les féministes : The Descent of Man et The Fruits of Philosophy d’Annie Besant (1874-1933)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Journée de recherche en visio-conférence avec le GRER et les PRES Paris 7-Paris 5 « Darwin dans la bataille des idées »</w:t></w:r><w:r><w:rPr/><w:t xml:space="preserve">, Apr 2010, Saint-Denis, La Réunion</w:t></w:r></w:p><w:p><w:pPr/><w:r><w:rPr/><w:t xml:space="preserve">Communication dans un congrès</w:t></w:r></w:p><w:p><w:pPr/><w:hyperlink r:id="rId29" w:history="1"><w:r><w:rPr><w:color w:val="#410a8c"/><w:u w:val="single"/></w:rPr><w:t xml:space="preserve">hal-01265353v1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Journal of an African Cruiser (1845) de N. Hawthorne et H. Bridge et la colonisation noire-américaine du Libéria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Colloque « Intégration/exclusion des minorités »</w:t></w:r><w:r><w:rPr/><w:t xml:space="preserve">, Nov 2009, Saint-Denis, Réunion</w:t></w:r></w:p><w:p><w:pPr/><w:r><w:rPr/><w:t xml:space="preserve">Communication dans un congrès</w:t></w:r></w:p><w:p><w:pPr/><w:hyperlink r:id="rId30" w:history="1"><w:r><w:rPr><w:color w:val="#410a8c"/><w:u w:val="single"/></w:rPr><w:t xml:space="preserve">hal-01265346v1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Aestheticism : a gender(ed) issue ? Vernon Lee, Beauty and Aestheticism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Colloque international « British Aestheticisms »</w:t></w:r><w:r><w:rPr/><w:t xml:space="preserve">, Oct 2009, Montpellier, France</w:t></w:r></w:p><w:p><w:pPr/><w:r><w:rPr/><w:t xml:space="preserve">Communication dans un congrès</w:t></w:r></w:p><w:p><w:pPr/><w:hyperlink r:id="rId31" w:history="1"><w:r><w:rPr><w:color w:val="#410a8c"/><w:u w:val="single"/></w:rPr><w:t xml:space="preserve">hal-01265342v1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L’avénement du sujet interculturel dans un espace mondialisé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Colloque international « Diversité culturelle et dialogue des cultures : comprendre pour co-agir »</w:t></w:r><w:r><w:rPr/><w:t xml:space="preserve">, Apr 2009, Saint-Denis, La Réunion</w:t></w:r></w:p><w:p><w:pPr/><w:r><w:rPr/><w:t xml:space="preserve">Communication dans un congrès</w:t></w:r></w:p><w:p><w:pPr/><w:hyperlink r:id="rId32" w:history="1"><w:r><w:rPr><w:color w:val="#410a8c"/><w:u w:val="single"/></w:rPr><w:t xml:space="preserve">hal-01265349v1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Darwin ou le temps des métamorphoses de l’imaginaire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Colloque international Charles Darwin en 2009</w:t></w:r><w:r><w:rPr/><w:t xml:space="preserve">, Apr 2009, Saint-Denis, La Réunion</w:t></w:r></w:p><w:p><w:pPr/><w:r><w:rPr/><w:t xml:space="preserve">Communication dans un congrès</w:t></w:r></w:p><w:p><w:pPr/><w:hyperlink r:id="rId33" w:history="1"><w:r><w:rPr><w:color w:val="#410a8c"/><w:u w:val="single"/></w:rPr><w:t xml:space="preserve">hal-01265361v1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Migrating selves and altered egos: Sir Walter Besant’s tropical experience in The Bourbon Journal (1863) and Autobiography (1902)</w:t></w:r></w:hyperlink></w:p><w:p><w:pPr/><w:hyperlink r:id="rId11" w:history="1"><w:r><w:rPr><w:color w:val="#410a8c"/><w:u w:val="single"/></w:rPr><w:t xml:space="preserve">Sophie Geoffroy</w:t></w:r></w:hyperlink></w:p><w:p><w:pPr/><w:r><w:rPr><w:i w:val="1"/><w:iCs w:val="1"/></w:rPr><w:t xml:space="preserve">Unstable Zones</w:t></w:r><w:r><w:rPr/><w:t xml:space="preserve">, Mar 2007,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hal-01265357v1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Women and Political Theory</w:t></w:r></w:hyperlink></w:p><w:p><w:pPr/><w:hyperlink r:id="rId11" w:history="1"><w:r><w:rPr><w:color w:val="#410a8c"/><w:u w:val="single"/></w:rPr><w:t xml:space="preserve">Sophie Geoffroy</w:t></w:r></w:hyperlink></w:p><w:p><w:pPr/><w:r><w:rPr/><w:t xml:space="preserve">Edition Michel Houdiard, 170 pp., 2017</w:t></w:r></w:p><w:p><w:pPr/><w:r><w:rPr/><w:t xml:space="preserve">Ouvrages</w:t></w:r></w:p><w:p><w:pPr/><w:hyperlink r:id="rId35" w:history="1"><w:r><w:rPr><w:color w:val="#410a8c"/><w:u w:val="single"/></w:rPr><w:t xml:space="preserve">hal-01697621v1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Selected letters of Vernon Lee 1856-1935</w:t></w:r></w:hyperlink></w:p><w:p><w:pPr/><w:hyperlink r:id="rId37" w:history="1"><w:r><w:rPr><w:color w:val="#410a8c"/><w:u w:val="single"/></w:rPr><w:t xml:space="preserve">Amanda Gagel</w:t></w:r></w:hyperlink><w:r><w:rPr/><w:t xml:space="preserve">,</w:t></w:r><w:hyperlink r:id="rId11" w:history="1"><w:r><w:rPr><w:color w:val="#410a8c"/><w:u w:val="single"/></w:rPr><w:t xml:space="preserve">Sophie Geoffroy</w:t></w:r></w:hyperlink></w:p><w:p><w:pPr/><w:r><w:rPr/><w:t xml:space="preserve">Routledge, 2017, 978-1-84893-495-5</w:t></w:r></w:p><w:p><w:pPr/><w:r><w:rPr/><w:t xml:space="preserve">Ouvrages</w:t></w:r></w:p><w:p><w:pPr/><w:hyperlink r:id="rId36" w:history="1"><w:r><w:rPr><w:color w:val="#410a8c"/><w:u w:val="single"/></w:rPr><w:t xml:space="preserve">hal-01501096v1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Maternité, paternité, parentalité à la lumière du genre</w:t></w:r></w:hyperlink></w:p><w:p><w:pPr/><w:hyperlink r:id="rId11" w:history="1"><w:r><w:rPr><w:color w:val="#410a8c"/><w:u w:val="single"/></w:rPr><w:t xml:space="preserve">Sophie Geoffroy</w:t></w:r></w:hyperlink><w:r><w:rPr/><w:t xml:space="preserve">,</w:t></w:r><w:hyperlink r:id="rId39" w:history="1"><w:r><w:rPr><w:color w:val="#410a8c"/><w:u w:val="single"/></w:rPr><w:t xml:space="preserve">Sophie Jorrand</w:t></w:r></w:hyperlink></w:p><w:p><w:pPr/><w:r><w:rPr/><w:t xml:space="preserve">Geoffroy, Sophie and Jorrand, Sophie. Université de la Réunion, 2014, 978-2-905861-23-8</w:t></w:r></w:p><w:p><w:pPr/><w:r><w:rPr/><w:t xml:space="preserve">Ouvrages</w:t></w:r></w:p><w:p><w:pPr/><w:hyperlink r:id="rId38" w:history="1"><w:r><w:rPr><w:color w:val="#410a8c"/><w:u w:val="single"/></w:rPr><w:t xml:space="preserve">hal-01501139v1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Violet del Palmerino: aspetti della cultura cosmopolita nel salotto di Vernon Lee</w:t></w:r></w:hyperlink></w:p><w:p><w:pPr/><w:hyperlink r:id="rId41" w:history="1"><w:r><w:rPr><w:color w:val="#410a8c"/><w:u w:val="single"/></w:rPr><w:t xml:space="preserve">Serena Cenni</w:t></w:r></w:hyperlink><w:r><w:rPr/><w:t xml:space="preserve">,</w:t></w:r><w:hyperlink r:id="rId11" w:history="1"><w:r><w:rPr><w:color w:val="#410a8c"/><w:u w:val="single"/></w:rPr><w:t xml:space="preserve">Sophie Geoffroy</w:t></w:r></w:hyperlink><w:r><w:rPr/><w:t xml:space="preserve">,</w:t></w:r><w:hyperlink r:id="rId42" w:history="1"><w:r><w:rPr><w:color w:val="#410a8c"/><w:u w:val="single"/></w:rPr><w:t xml:space="preserve">Elisa Bizzotto</w:t></w:r></w:hyperlink></w:p><w:p><w:pPr/><w:r><w:rPr/><w:t xml:space="preserve">Consiglio regionale della Toscana, 2014, 978-88-89365-41-0</w:t></w:r></w:p><w:p><w:pPr/><w:r><w:rPr/><w:t xml:space="preserve">Ouvrages</w:t></w:r></w:p><w:p><w:pPr/><w:hyperlink r:id="rId40" w:history="1"><w:r><w:rPr><w:color w:val="#410a8c"/><w:u w:val="single"/></w:rPr><w:t xml:space="preserve">hal-01265324v1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L’Intégration et l’exclusion des minorités à la lumière de l’interculturalité</w:t></w:r></w:hyperlink></w:p><w:p><w:pPr/><w:hyperlink r:id="rId11" w:history="1"><w:r><w:rPr><w:color w:val="#410a8c"/><w:u w:val="single"/></w:rPr><w:t xml:space="preserve">Sophie Geoffroy</w:t></w:r></w:hyperlink><w:r><w:rPr/><w:t xml:space="preserve">,</w:t></w:r><w:hyperlink r:id="rId44" w:history="1"><w:r><w:rPr><w:color w:val="#410a8c"/><w:u w:val="single"/></w:rPr><w:t xml:space="preserve">Sophie Lopez</w:t></w:r></w:hyperlink></w:p><w:p><w:pPr/><w:r><w:rPr/><w:t xml:space="preserve">Geoffroy, Sophie and Lopez, K., Sophie. Azalées Editions, 2013, Alizés</w:t></w:r></w:p><w:p><w:pPr/><w:r><w:rPr/><w:t xml:space="preserve">Ouvrages</w:t></w:r></w:p><w:p><w:pPr/><w:hyperlink r:id="rId43" w:history="1"><w:r><w:rPr><w:color w:val="#410a8c"/><w:u w:val="single"/></w:rPr><w:t xml:space="preserve">hal-01501150v1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Sir Walter Besant, Le Journal de Bourbon (août 1863)</w:t></w:r></w:hyperlink></w:p><w:p><w:pPr/><w:hyperlink r:id="rId11" w:history="1"><w:r><w:rPr><w:color w:val="#410a8c"/><w:u w:val="single"/></w:rPr><w:t xml:space="preserve">Sophie Geoffroy</w:t></w:r></w:hyperlink></w:p><w:p><w:pPr/><w:r><w:rPr/><w:t xml:space="preserve">Geoffroy, Sophie. ELLUG-Université Stendhal, 2013, Paroles d'ailleurs</w:t></w:r></w:p><w:p><w:pPr/><w:r><w:rPr/><w:t xml:space="preserve">Ouvrages</w:t></w:r></w:p><w:p><w:pPr/><w:hyperlink r:id="rId45" w:history="1"><w:r><w:rPr><w:color w:val="#410a8c"/><w:u w:val="single"/></w:rPr><w:t xml:space="preserve">hal-01501148v1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Intégration / exclusion des minorités à la lumière de l'interculturalité</w:t></w:r></w:hyperlink></w:p><w:p><w:pPr/><w:hyperlink r:id="rId11" w:history="1"><w:r><w:rPr><w:color w:val="#410a8c"/><w:u w:val="single"/></w:rPr><w:t xml:space="preserve">Sophie Geoffroy</w:t></w:r></w:hyperlink><w:r><w:rPr/><w:t xml:space="preserve">,</w:t></w:r><w:hyperlink r:id="rId47" w:history="1"><w:r><w:rPr><w:color w:val="#410a8c"/><w:u w:val="single"/></w:rPr><w:t xml:space="preserve">Alain Geoffroy</w:t></w:r></w:hyperlink></w:p><w:p><w:pPr/><w:r><w:rPr/><w:t xml:space="preserve">Faculté des Lettres et sciences humaines de l'Université de la Réunion, 2013, Alizés</w:t></w:r></w:p><w:p><w:pPr/><w:r><w:rPr/><w:t xml:space="preserve">Ouvrages</w:t></w:r></w:p><w:p><w:pPr/><w:hyperlink r:id="rId46" w:history="1"><w:r><w:rPr><w:color w:val="#410a8c"/><w:u w:val="single"/></w:rPr><w:t xml:space="preserve">hal-01265327v1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Journal de Bourbon & Autobiographie: extraits</w:t></w:r></w:hyperlink></w:p><w:p><w:pPr/><w:hyperlink r:id="rId49" w:history="1"><w:r><w:rPr><w:color w:val="#410a8c"/><w:u w:val="single"/></w:rPr><w:t xml:space="preserve">Walter Besant</w:t></w:r></w:hyperlink><w:r><w:rPr/><w:t xml:space="preserve">,</w:t></w:r><w:hyperlink r:id="rId11" w:history="1"><w:r><w:rPr><w:color w:val="#410a8c"/><w:u w:val="single"/></w:rPr><w:t xml:space="preserve">Sophie Geoffroy</w:t></w:r></w:hyperlink></w:p><w:p><w:pPr/><w:r><w:rPr/><w:t xml:space="preserve">ELLUG-Université Stendhal, 2013, 978-2-84310-252-3</w:t></w:r></w:p><w:p><w:pPr/><w:r><w:rPr/><w:t xml:space="preserve">Ouvrages</w:t></w:r></w:p><w:p><w:pPr/><w:hyperlink r:id="rId48" w:history="1"><w:r><w:rPr><w:color w:val="#410a8c"/><w:u w:val="single"/></w:rPr><w:t xml:space="preserve">hal-01265328v1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Genre et dynamiques interculturelles : la transmission</w:t></w:r></w:hyperlink></w:p><w:p><w:pPr/><w:hyperlink r:id="rId51" w:history="1"><w:r><w:rPr><w:color w:val="#410a8c"/><w:u w:val="single"/></w:rPr><w:t xml:space="preserve">Marie-Françoise Bosquet</w:t></w:r></w:hyperlink><w:r><w:rPr/><w:t xml:space="preserve">,</w:t></w:r><w:hyperlink r:id="rId52" w:history="1"><w:r><w:rPr><w:color w:val="#410a8c"/><w:u w:val="single"/></w:rPr><w:t xml:space="preserve">Claude Féral</w:t></w:r></w:hyperlink><w:r><w:rPr/><w:t xml:space="preserve">,</w:t></w:r><w:hyperlink r:id="rId11" w:history="1"><w:r><w:rPr><w:color w:val="#410a8c"/><w:u w:val="single"/></w:rPr><w:t xml:space="preserve">Sophie Geoffroy</w:t></w:r></w:hyperlink><w:r><w:rPr/><w:t xml:space="preserve">,</w:t></w:r><w:hyperlink r:id="rId39" w:history="1"><w:r><w:rPr><w:color w:val="#410a8c"/><w:u w:val="single"/></w:rPr><w:t xml:space="preserve">Sophie Jorrand</w:t></w:r></w:hyperlink></w:p><w:p><w:pPr/><w:r><w:rPr/><w:t xml:space="preserve">L'Harmattan; Université de la Réunion, 2012, 9782336003733</w:t></w:r></w:p><w:p><w:pPr/><w:r><w:rPr/><w:t xml:space="preserve">Ouvrages</w:t></w:r></w:p><w:p><w:pPr/><w:hyperlink r:id="rId50" w:history="1"><w:r><w:rPr><w:color w:val="#410a8c"/><w:u w:val="single"/></w:rPr><w:t xml:space="preserve">hal-01147984v1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Genre et dynamiques interculturelles: la transmission</w:t></w:r></w:hyperlink></w:p><w:p><w:pPr/><w:hyperlink r:id="rId11" w:history="1"><w:r><w:rPr><w:color w:val="#410a8c"/><w:u w:val="single"/></w:rPr><w:t xml:space="preserve">Sophie Geoffroy</w:t></w:r></w:hyperlink><w:r><w:rPr/><w:t xml:space="preserve">,</w:t></w:r><w:hyperlink r:id="rId52" w:history="1"><w:r><w:rPr><w:color w:val="#410a8c"/><w:u w:val="single"/></w:rPr><w:t xml:space="preserve">Claude Féral</w:t></w:r></w:hyperlink><w:r><w:rPr/><w:t xml:space="preserve">,</w:t></w:r><w:hyperlink r:id="rId39" w:history="1"><w:r><w:rPr><w:color w:val="#410a8c"/><w:u w:val="single"/></w:rPr><w:t xml:space="preserve">Sophie Jorrand</w:t></w:r></w:hyperlink><w:r><w:rPr/><w:t xml:space="preserve">,</w:t></w:r><w:hyperlink r:id="rId51" w:history="1"><w:r><w:rPr><w:color w:val="#410a8c"/><w:u w:val="single"/></w:rPr><w:t xml:space="preserve">Marie-Françoise Bosquet</w:t></w:r></w:hyperlink></w:p><w:p><w:pPr/><w:r><w:rPr/><w:t xml:space="preserve">L'Harmattan, 2012, 978-2-336-00373-3</w:t></w:r></w:p><w:p><w:pPr/><w:r><w:rPr/><w:t xml:space="preserve">Ouvrages</w:t></w:r></w:p><w:p><w:pPr/><w:hyperlink r:id="rId53" w:history="1"><w:r><w:rPr><w:color w:val="#410a8c"/><w:u w:val="single"/></w:rPr><w:t xml:space="preserve">hal-01265334v1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Mélanges en l’honneur de François Duban</w:t></w:r></w:hyperlink></w:p><w:p><w:pPr/><w:hyperlink r:id="rId11" w:history="1"><w:r><w:rPr><w:color w:val="#410a8c"/><w:u w:val="single"/></w:rPr><w:t xml:space="preserve">Sophie Geoffroy</w:t></w:r></w:hyperlink></w:p><w:p><w:pPr/><w:r><w:rPr/><w:t xml:space="preserve">Faculté des Lettres et sciences humaines de l'Université de la Réunion, 31, 2010, Alizés</w:t></w:r></w:p><w:p><w:pPr/><w:r><w:rPr/><w:t xml:space="preserve">Ouvrages</w:t></w:r></w:p><w:p><w:pPr/><w:hyperlink r:id="rId54" w:history="1"><w:r><w:rPr><w:color w:val="#410a8c"/><w:u w:val="single"/></w:rPr><w:t xml:space="preserve">hal-01265339v1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Vers un monde meilleur ? Libre-pensée et contrôle des naissances au XIXème siècle : Annie Besant et The Fruits of Philosophy (1832, réimp. 1877)</w:t></w:r></w:hyperlink></w:p><w:p><w:pPr/><w:hyperlink r:id="rId11" w:history="1"><w:r><w:rPr><w:color w:val="#410a8c"/><w:u w:val="single"/></w:rPr><w:t xml:space="preserve">Sophie Geoffroy</w:t></w:r></w:hyperlink></w:p><w:p><w:pPr/><w:r><w:rPr/><w:t xml:space="preserve">Geoffroy, Sophie and Jorrand, Sophie. </w:t></w:r><w:r><w:rPr><w:i w:val="1"/><w:iCs w:val="1"/></w:rPr><w:t xml:space="preserve">Maternité, paternité, parentalité à la lumière du genre</w:t></w:r><w:r><w:rPr/><w:t xml:space="preserve">, Université de la Réunion, 2015, 978-2-905861-23-8</w:t></w:r></w:p><w:p><w:pPr/><w:r><w:rPr/><w:t xml:space="preserve">Chapitre d'ouvrage</w:t></w:r></w:p><w:p><w:pPr/><w:hyperlink r:id="rId55" w:history="1"><w:r><w:rPr><w:color w:val="#410a8c"/><w:u w:val="single"/></w:rPr><w:t xml:space="preserve">hal-01501106v1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Être dedans, être dehors : les insiders et les outsiders</w:t></w:r></w:hyperlink></w:p><w:p><w:pPr/><w:hyperlink r:id="rId11" w:history="1"><w:r><w:rPr><w:color w:val="#410a8c"/><w:u w:val="single"/></w:rPr><w:t xml:space="preserve">Sophie Geoffroy</w:t></w:r></w:hyperlink></w:p><w:p><w:pPr/><w:r><w:rPr/><w:t xml:space="preserve">Geoffroy, Sophie and Lopez, K. </w:t></w:r><w:r><w:rPr><w:i w:val="1"/><w:iCs w:val="1"/></w:rPr><w:t xml:space="preserve">Intégration / exclusion des minorités à la lumière de l'interculturalité</w:t></w:r><w:r><w:rPr/><w:t xml:space="preserve">, Azalées Editions, 2013</w:t></w:r></w:p><w:p><w:pPr/><w:r><w:rPr/><w:t xml:space="preserve">Chapitre d'ouvrage</w:t></w:r></w:p><w:p><w:pPr/><w:hyperlink r:id="rId56" w:history="1"><w:r><w:rPr><w:color w:val="#410a8c"/><w:u w:val="single"/></w:rPr><w:t xml:space="preserve">hal-01265325v1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Penser le féminin dans l’océan Indien au croisement des cultures et des peuples</w:t></w:r></w:hyperlink></w:p><w:p><w:pPr/><w:hyperlink r:id="rId11" w:history="1"><w:r><w:rPr><w:color w:val="#410a8c"/><w:u w:val="single"/></w:rPr><w:t xml:space="preserve">Sophie Geoffroy</w:t></w:r></w:hyperlink></w:p><w:p><w:pPr/><w:r><w:rPr/><w:t xml:space="preserve">Féral, Claude and Jorrand, Sophie and Bosquet, Marie-Françoise and Geoffroy, Sophie. </w:t></w:r><w:r><w:rPr><w:i w:val="1"/><w:iCs w:val="1"/></w:rPr><w:t xml:space="preserve">Genre et dynamiques interculturelles: la transmission</w:t></w:r><w:r><w:rPr/><w:t xml:space="preserve">, L'Harmattan, 2012, 978-2-336-00373-3</w:t></w:r></w:p><w:p><w:pPr/><w:r><w:rPr/><w:t xml:space="preserve">Chapitre d'ouvrage</w:t></w:r></w:p><w:p><w:pPr/><w:hyperlink r:id="rId57" w:history="1"><w:r><w:rPr><w:color w:val="#410a8c"/><w:u w:val="single"/></w:rPr><w:t xml:space="preserve">hal-01265330v1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Darwin et les féministes : Annie Besant (1874-1933) et la question du contrôle des naissances</w:t></w:r></w:hyperlink></w:p><w:p><w:pPr/><w:hyperlink r:id="rId11" w:history="1"><w:r><w:rPr><w:color w:val="#410a8c"/><w:u w:val="single"/></w:rPr><w:t xml:space="preserve">Sophie Geoffroy</w:t></w:r></w:hyperlink></w:p><w:p><w:pPr/><w:r><w:rPr/><w:t xml:space="preserve">Geoffroy, Sophie and Prum, Michel. </w:t></w:r><w:r><w:rPr><w:i w:val="1"/><w:iCs w:val="1"/></w:rPr><w:t xml:space="preserve">Darwin dans la bataille des idées</w:t></w:r><w:r><w:rPr/><w:t xml:space="preserve">, L'Harmattan, 2012, Racisme et Eugénisme, 978-2-296-99333-4</w:t></w:r></w:p><w:p><w:pPr/><w:r><w:rPr/><w:t xml:space="preserve">Chapitre d'ouvrage</w:t></w:r></w:p><w:p><w:pPr/><w:hyperlink r:id="rId58" w:history="1"><w:r><w:rPr><w:color w:val="#410a8c"/><w:u w:val="single"/></w:rPr><w:t xml:space="preserve">hal-01265332v1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Annie Besant : Une New Woman Théosophe aux origines du Droit Humain Britannique</w:t></w:r></w:hyperlink></w:p><w:p><w:pPr/><w:hyperlink r:id="rId11" w:history="1"><w:r><w:rPr><w:color w:val="#410a8c"/><w:u w:val="single"/></w:rPr><w:t xml:space="preserve">Sophie Geoffroy</w:t></w:r></w:hyperlink></w:p><w:p><w:pPr/><w:r><w:rPr/><w:t xml:space="preserve">Révauger, Cécile. </w:t></w:r><w:r><w:rPr><w:i w:val="1"/><w:iCs w:val="1"/></w:rPr><w:t xml:space="preserve">Les Femmes et la Franc-Maçonnerie</w:t></w:r><w:r><w:rPr/><w:t xml:space="preserve">, La Pensée et les Hommes, pp.121--146, 2012</w:t></w:r></w:p><w:p><w:pPr/><w:r><w:rPr/><w:t xml:space="preserve">Chapitre d'ouvrage</w:t></w:r></w:p><w:p><w:pPr/><w:hyperlink r:id="rId59" w:history="1"><w:r><w:rPr><w:color w:val="#410a8c"/><w:u w:val="single"/></w:rPr><w:t xml:space="preserve">hal-01265331v1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Enki Bilal’s Intermedial Fantasies : from Comic Book Nikopol Trilogy to Film Immortals (ad vitam)</w:t></w:r></w:hyperlink></w:p><w:p><w:pPr/><w:hyperlink r:id="rId11" w:history="1"><w:r><w:rPr><w:color w:val="#410a8c"/><w:u w:val="single"/></w:rPr><w:t xml:space="preserve">Sophie Geoffroy</w:t></w:r></w:hyperlink></w:p><w:p><w:pPr/><w:r><w:rPr/><w:t xml:space="preserve">Gordon, Ian and Jancovich, Mark and McAllister, Matthew P. </w:t></w:r><w:r><w:rPr><w:i w:val="1"/><w:iCs w:val="1"/></w:rPr><w:t xml:space="preserve">Film and comic books</w:t></w:r><w:r><w:rPr/><w:t xml:space="preserve">, University Press of Mississippi, pp.268--295, 2007, 978-1-57806-977-4</w:t></w:r></w:p><w:p><w:pPr/><w:r><w:rPr/><w:t xml:space="preserve">Chapitre d'ouvrage</w:t></w:r></w:p><w:p><w:pPr/><w:hyperlink r:id="rId60" w:history="1"><w:r><w:rPr><w:color w:val="#410a8c"/><w:u w:val="single"/></w:rPr><w:t xml:space="preserve">hal-01265362v1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B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geoffroy" TargetMode="External"/><Relationship Id="rId8" Type="http://schemas.openxmlformats.org/officeDocument/2006/relationships/hyperlink" Target="https://orcid.org/0000-0003-0355-4909" TargetMode="External"/><Relationship Id="rId9" Type="http://schemas.openxmlformats.org/officeDocument/2006/relationships/hyperlink" Target="https://www.idref.fr/033722684" TargetMode="External"/><Relationship Id="rId10" Type="http://schemas.openxmlformats.org/officeDocument/2006/relationships/hyperlink" Target="https://univ-reunion.hal.science/hal-02339405v1" TargetMode="External"/><Relationship Id="rId11" Type="http://schemas.openxmlformats.org/officeDocument/2006/relationships/hyperlink" Target="https://hal.science/search/index/?q=*&amp;authFullName_s=Sophie Geoffroy" TargetMode="External"/><Relationship Id="rId12" Type="http://schemas.openxmlformats.org/officeDocument/2006/relationships/hyperlink" Target="https://univ-reunion.hal.science/hal-01697538v1" TargetMode="External"/><Relationship Id="rId13" Type="http://schemas.openxmlformats.org/officeDocument/2006/relationships/hyperlink" Target="https://univ-reunion.hal.science/hal-02340753v1" TargetMode="External"/><Relationship Id="rId14" Type="http://schemas.openxmlformats.org/officeDocument/2006/relationships/hyperlink" Target="https://univ-reunion.hal.science/hal-02341411v1" TargetMode="External"/><Relationship Id="rId15" Type="http://schemas.openxmlformats.org/officeDocument/2006/relationships/hyperlink" Target="https://univ-reunion.hal.science/hal-01265351v1" TargetMode="External"/><Relationship Id="rId16" Type="http://schemas.openxmlformats.org/officeDocument/2006/relationships/hyperlink" Target="https://univ-reunion.hal.science/hal-01265337v1" TargetMode="External"/><Relationship Id="rId17" Type="http://schemas.openxmlformats.org/officeDocument/2006/relationships/hyperlink" Target="https://univ-reunion.hal.science/hal-01265344v1" TargetMode="External"/><Relationship Id="rId18" Type="http://schemas.openxmlformats.org/officeDocument/2006/relationships/hyperlink" Target="https://univ-reunion.hal.science/hal-01265352v1" TargetMode="External"/><Relationship Id="rId19" Type="http://schemas.openxmlformats.org/officeDocument/2006/relationships/hyperlink" Target="https://univ-reunion.hal.science/hal-01265356v1" TargetMode="External"/><Relationship Id="rId20" Type="http://schemas.openxmlformats.org/officeDocument/2006/relationships/hyperlink" Target="https://univ-reunion.hal.science/hal-01265358v1" TargetMode="External"/><Relationship Id="rId21" Type="http://schemas.openxmlformats.org/officeDocument/2006/relationships/hyperlink" Target="https://univ-reunion.hal.science/hal-01265363v1" TargetMode="External"/><Relationship Id="rId22" Type="http://schemas.openxmlformats.org/officeDocument/2006/relationships/hyperlink" Target="https://univ-reunion.hal.science/hal-01265365v1" TargetMode="External"/><Relationship Id="rId23" Type="http://schemas.openxmlformats.org/officeDocument/2006/relationships/hyperlink" Target="https://univ-reunion.hal.science/hal-01265359v1" TargetMode="External"/><Relationship Id="rId24" Type="http://schemas.openxmlformats.org/officeDocument/2006/relationships/hyperlink" Target="https://univ-reunion.hal.science/hal-01265364v1" TargetMode="External"/><Relationship Id="rId25" Type="http://schemas.openxmlformats.org/officeDocument/2006/relationships/hyperlink" Target="https://univ-reunion.hal.science/hal-01501095v1" TargetMode="External"/><Relationship Id="rId26" Type="http://schemas.openxmlformats.org/officeDocument/2006/relationships/hyperlink" Target="https://univ-reunion.hal.science/hal-01501098v1" TargetMode="External"/><Relationship Id="rId27" Type="http://schemas.openxmlformats.org/officeDocument/2006/relationships/hyperlink" Target="https://univ-reunion.hal.science/hal-01501154v1" TargetMode="External"/><Relationship Id="rId28" Type="http://schemas.openxmlformats.org/officeDocument/2006/relationships/hyperlink" Target="https://univ-reunion.hal.science/hal-01265336v1" TargetMode="External"/><Relationship Id="rId29" Type="http://schemas.openxmlformats.org/officeDocument/2006/relationships/hyperlink" Target="https://univ-reunion.hal.science/hal-01265353v1" TargetMode="External"/><Relationship Id="rId30" Type="http://schemas.openxmlformats.org/officeDocument/2006/relationships/hyperlink" Target="https://univ-reunion.hal.science/hal-01265346v1" TargetMode="External"/><Relationship Id="rId31" Type="http://schemas.openxmlformats.org/officeDocument/2006/relationships/hyperlink" Target="https://univ-reunion.hal.science/hal-01265342v1" TargetMode="External"/><Relationship Id="rId32" Type="http://schemas.openxmlformats.org/officeDocument/2006/relationships/hyperlink" Target="https://univ-reunion.hal.science/hal-01265349v1" TargetMode="External"/><Relationship Id="rId33" Type="http://schemas.openxmlformats.org/officeDocument/2006/relationships/hyperlink" Target="https://univ-reunion.hal.science/hal-01265361v1" TargetMode="External"/><Relationship Id="rId34" Type="http://schemas.openxmlformats.org/officeDocument/2006/relationships/hyperlink" Target="https://univ-reunion.hal.science/hal-01265357v1" TargetMode="External"/><Relationship Id="rId35" Type="http://schemas.openxmlformats.org/officeDocument/2006/relationships/hyperlink" Target="https://univ-reunion.hal.science/hal-01697621v1" TargetMode="External"/><Relationship Id="rId36" Type="http://schemas.openxmlformats.org/officeDocument/2006/relationships/hyperlink" Target="https://univ-reunion.hal.science/hal-01501096v1" TargetMode="External"/><Relationship Id="rId37" Type="http://schemas.openxmlformats.org/officeDocument/2006/relationships/hyperlink" Target="https://hal.science/search/index/?q=*&amp;authFullName_s=Amanda Gagel" TargetMode="External"/><Relationship Id="rId38" Type="http://schemas.openxmlformats.org/officeDocument/2006/relationships/hyperlink" Target="https://univ-reunion.hal.science/hal-01501139v1" TargetMode="External"/><Relationship Id="rId39" Type="http://schemas.openxmlformats.org/officeDocument/2006/relationships/hyperlink" Target="https://hal.science/search/index/?q=*&amp;authFullName_s=Sophie Jorrand" TargetMode="External"/><Relationship Id="rId40" Type="http://schemas.openxmlformats.org/officeDocument/2006/relationships/hyperlink" Target="https://univ-reunion.hal.science/hal-01265324v1" TargetMode="External"/><Relationship Id="rId41" Type="http://schemas.openxmlformats.org/officeDocument/2006/relationships/hyperlink" Target="https://hal.science/search/index/?q=*&amp;authFullName_s=Serena Cenni" TargetMode="External"/><Relationship Id="rId42" Type="http://schemas.openxmlformats.org/officeDocument/2006/relationships/hyperlink" Target="https://hal.science/search/index/?q=*&amp;authFullName_s=Elisa Bizzotto" TargetMode="External"/><Relationship Id="rId43" Type="http://schemas.openxmlformats.org/officeDocument/2006/relationships/hyperlink" Target="https://univ-reunion.hal.science/hal-01501150v1" TargetMode="External"/><Relationship Id="rId44" Type="http://schemas.openxmlformats.org/officeDocument/2006/relationships/hyperlink" Target="https://hal.science/search/index/?q=*&amp;authFullName_s=Sophie Lopez" TargetMode="External"/><Relationship Id="rId45" Type="http://schemas.openxmlformats.org/officeDocument/2006/relationships/hyperlink" Target="https://univ-reunion.hal.science/hal-01501148v1" TargetMode="External"/><Relationship Id="rId46" Type="http://schemas.openxmlformats.org/officeDocument/2006/relationships/hyperlink" Target="https://univ-reunion.hal.science/hal-01265327v1" TargetMode="External"/><Relationship Id="rId47" Type="http://schemas.openxmlformats.org/officeDocument/2006/relationships/hyperlink" Target="https://hal.science/search/index/?q=*&amp;authFullName_s=Alain Geoffroy" TargetMode="External"/><Relationship Id="rId48" Type="http://schemas.openxmlformats.org/officeDocument/2006/relationships/hyperlink" Target="https://univ-reunion.hal.science/hal-01265328v1" TargetMode="External"/><Relationship Id="rId49" Type="http://schemas.openxmlformats.org/officeDocument/2006/relationships/hyperlink" Target="https://hal.science/search/index/?q=*&amp;authFullName_s=Walter Besant" TargetMode="External"/><Relationship Id="rId50" Type="http://schemas.openxmlformats.org/officeDocument/2006/relationships/hyperlink" Target="https://hal.science/hal-01147984v1" TargetMode="External"/><Relationship Id="rId51" Type="http://schemas.openxmlformats.org/officeDocument/2006/relationships/hyperlink" Target="https://hal.science/search/index/?q=*&amp;authFullName_s=Marie-Fran&#231;oise Bosquet" TargetMode="External"/><Relationship Id="rId52" Type="http://schemas.openxmlformats.org/officeDocument/2006/relationships/hyperlink" Target="https://hal.science/search/index/?q=*&amp;authFullName_s=Claude F&#233;ral" TargetMode="External"/><Relationship Id="rId53" Type="http://schemas.openxmlformats.org/officeDocument/2006/relationships/hyperlink" Target="https://univ-reunion.hal.science/hal-01265334v1" TargetMode="External"/><Relationship Id="rId54" Type="http://schemas.openxmlformats.org/officeDocument/2006/relationships/hyperlink" Target="https://univ-reunion.hal.science/hal-01265339v1" TargetMode="External"/><Relationship Id="rId55" Type="http://schemas.openxmlformats.org/officeDocument/2006/relationships/hyperlink" Target="https://univ-reunion.hal.science/hal-01501106v1" TargetMode="External"/><Relationship Id="rId56" Type="http://schemas.openxmlformats.org/officeDocument/2006/relationships/hyperlink" Target="https://univ-reunion.hal.science/hal-01265325v1" TargetMode="External"/><Relationship Id="rId57" Type="http://schemas.openxmlformats.org/officeDocument/2006/relationships/hyperlink" Target="https://univ-reunion.hal.science/hal-01265330v1" TargetMode="External"/><Relationship Id="rId58" Type="http://schemas.openxmlformats.org/officeDocument/2006/relationships/hyperlink" Target="https://univ-reunion.hal.science/hal-01265332v1" TargetMode="External"/><Relationship Id="rId59" Type="http://schemas.openxmlformats.org/officeDocument/2006/relationships/hyperlink" Target="https://univ-reunion.hal.science/hal-01265331v1" TargetMode="External"/><Relationship Id="rId60" Type="http://schemas.openxmlformats.org/officeDocument/2006/relationships/hyperlink" Target="https://univ-reunion.hal.science/hal-01265362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Geoffroy</dc:title>
  <dc:description>CV</dc:description>
  <dc:subject/>
  <cp:keywords/>
  <cp:category/>
  <cp:lastModifiedBy/>
  <dcterms:created xsi:type="dcterms:W3CDTF">2026-03-23T21:56:51+01:00</dcterms:created>
  <dcterms:modified xsi:type="dcterms:W3CDTF">2026-03-23T21:56:51+01:00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