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Sophie-Hélène Trigeaud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Coudre des masques pour l’épidémie de Covid-19</w:t></w:r></w:hyperlink></w:p><w:p><w:pPr/><w:hyperlink r:id="rId8" w:history="1"><w:r><w:rPr><w:color w:val="#410a8c"/><w:u w:val="single"/></w:rPr><w:t xml:space="preserve">Sophie-Hélène Trigeaud</w:t></w:r></w:hyperlink></w:p><w:p><w:pPr/><w:r><w:rPr><w:i w:val="1"/><w:iCs w:val="1"/></w:rPr><w:t xml:space="preserve">Revue des Sciences sociales</w:t></w:r><w:r><w:rPr/><w:t xml:space="preserve">, 2025, 74, pp.62-75. </w:t></w:r><w:hyperlink r:id="rId9" w:history="1"><w:r><w:rPr><w:color w:val="#410a8c"/><w:u w:val="single"/></w:rPr><w:t xml:space="preserve">⟨10.4000/15aex⟩</w:t></w:r></w:hyperlink></w:p><w:p><w:pPr/><w:r><w:rPr/><w:t xml:space="preserve">Article dans une revue</w:t></w:r></w:p><w:p><w:pPr/><w:hyperlink r:id="rId7" w:history="1"><w:r><w:rPr><w:color w:val="#410a8c"/><w:u w:val="single"/></w:rPr><w:t xml:space="preserve">hal-05410114v1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Les ONG religieuses et confessionnelles</w:t></w:r></w:hyperlink></w:p><w:p><w:pPr/><w:hyperlink r:id="rId8" w:history="1"><w:r><w:rPr><w:color w:val="#410a8c"/><w:u w:val="single"/></w:rPr><w:t xml:space="preserve">Sophie-Hélène Trigeaud</w:t></w:r></w:hyperlink></w:p><w:p><w:pPr/><w:r><w:rPr><w:i w:val="1"/><w:iCs w:val="1"/></w:rPr><w:t xml:space="preserve">Diplomatie : affaires stratégiques et relations internationales. Les Grands dossiers</w:t></w:r><w:r><w:rPr/><w:t xml:space="preserve">, 2024, 79, pp.60-61</w:t></w:r></w:p><w:p><w:pPr/><w:r><w:rPr/><w:t xml:space="preserve">Article dans une revue</w:t></w:r></w:p><w:p><w:pPr/><w:hyperlink r:id="rId10" w:history="1"><w:r><w:rPr><w:color w:val="#410a8c"/><w:u w:val="single"/></w:rPr><w:t xml:space="preserve">hal-04724942v1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Une symphonie réflexive comme mode anthropologique de saisie de l’instant. À propos de Julie Hermesse & al. Masquer le monde. Pensées d'anthropologues sur la pandémie, 2020</w:t></w:r></w:hyperlink></w:p><w:p><w:pPr/><w:hyperlink r:id="rId12" w:history="1"><w:r><w:rPr><w:color w:val="#410a8c"/><w:u w:val="single"/></w:rPr><w:t xml:space="preserve">Sophie Hélène Trigeaud</w:t></w:r></w:hyperlink></w:p><w:p><w:pPr/><w:r><w:rPr><w:i w:val="1"/><w:iCs w:val="1"/></w:rPr><w:t xml:space="preserve">Lectures anthropologiques : Revue de comptes rendus critiques</w:t></w:r><w:r><w:rPr/><w:t xml:space="preserve">, 2022</w:t></w:r></w:p><w:p><w:pPr/><w:r><w:rPr/><w:t xml:space="preserve">Article dans une revue</w:t></w:r></w:p><w:p><w:pPr/><w:hyperlink r:id="rId11" w:history="1"><w:r><w:rPr><w:color w:val="#410a8c"/><w:u w:val="single"/></w:rPr><w:t xml:space="preserve">hal-04234041v1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Les ONG religieuses ont-elles une puissance normative à l’ONU ?</w:t></w:r></w:hyperlink></w:p><w:p><w:pPr/><w:hyperlink r:id="rId12" w:history="1"><w:r><w:rPr><w:color w:val="#410a8c"/><w:u w:val="single"/></w:rPr><w:t xml:space="preserve">Sophie Hélène Trigeaud</w:t></w:r></w:hyperlink></w:p><w:p><w:pPr/><w:r><w:rPr><w:i w:val="1"/><w:iCs w:val="1"/></w:rPr><w:t xml:space="preserve">Annuaire français de relations internationales </w:t></w:r><w:r><w:rPr/><w:t xml:space="preserve">, 2022</w:t></w:r></w:p><w:p><w:pPr/><w:r><w:rPr/><w:t xml:space="preserve">Article dans une revue</w:t></w:r></w:p><w:p><w:pPr/><w:hyperlink r:id="rId13" w:history="1"><w:r><w:rPr><w:color w:val="#410a8c"/><w:u w:val="single"/></w:rPr><w:t xml:space="preserve">hal-03953295v1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Du quilt aux « masques COVID » : L’exercice d’application des normes AFNOR relève-t-il du bricolage de fortune ou du geste de participation civile ?</w:t></w:r></w:hyperlink></w:p><w:p><w:pPr/><w:hyperlink r:id="rId12" w:history="1"><w:r><w:rPr><w:color w:val="#410a8c"/><w:u w:val="single"/></w:rPr><w:t xml:space="preserve">Sophie Hélène Trigeaud</w:t></w:r></w:hyperlink></w:p><w:p><w:pPr/><w:r><w:rPr><w:i w:val="1"/><w:iCs w:val="1"/></w:rPr><w:t xml:space="preserve">Anthropologica</w:t></w:r><w:r><w:rPr/><w:t xml:space="preserve">, 2021, 63 (1), </w:t></w:r><w:hyperlink r:id="rId15" w:history="1"><w:r><w:rPr><w:color w:val="#410a8c"/><w:u w:val="single"/></w:rPr><w:t xml:space="preserve">⟨10.18357/anthropologica6312021354⟩</w:t></w:r></w:hyperlink></w:p><w:p><w:pPr/><w:r><w:rPr/><w:t xml:space="preserve">Article dans une revue</w:t></w:r></w:p><w:p><w:pPr/><w:hyperlink r:id="rId14" w:history="1"><w:r><w:rPr><w:color w:val="#410a8c"/><w:u w:val="single"/></w:rPr><w:t xml:space="preserve">hal-04724900v1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Du quilt aux « masques COVID » : L’exercice d’application des normes AFNOR relève-t-il du bricolage de fortune ou du geste de participation civile ?</w:t></w:r></w:hyperlink></w:p><w:p><w:pPr/><w:hyperlink r:id="rId12" w:history="1"><w:r><w:rPr><w:color w:val="#410a8c"/><w:u w:val="single"/></w:rPr><w:t xml:space="preserve">Sophie Hélène Trigeaud</w:t></w:r></w:hyperlink></w:p><w:p><w:pPr/><w:r><w:rPr><w:i w:val="1"/><w:iCs w:val="1"/></w:rPr><w:t xml:space="preserve">Anthropologica</w:t></w:r><w:r><w:rPr/><w:t xml:space="preserve">, 2021, 63 (1), </w:t></w:r><w:hyperlink r:id="rId15" w:history="1"><w:r><w:rPr><w:color w:val="#410a8c"/><w:u w:val="single"/></w:rPr><w:t xml:space="preserve">⟨10.18357/anthropologica6312021354⟩</w:t></w:r></w:hyperlink></w:p><w:p><w:pPr/><w:r><w:rPr/><w:t xml:space="preserve">Article dans une revue</w:t></w:r></w:p><w:p><w:pPr/><w:hyperlink r:id="rId16" w:history="1"><w:r><w:rPr><w:color w:val="#410a8c"/><w:u w:val="single"/></w:rPr><w:t xml:space="preserve">hal-03953284v1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Les entités internationales à caractère religieux</w:t></w:r></w:hyperlink></w:p><w:p><w:pPr/><w:hyperlink r:id="rId8" w:history="1"><w:r><w:rPr><w:color w:val="#410a8c"/><w:u w:val="single"/></w:rPr><w:t xml:space="preserve">Sophie-Hélène Trigeaud</w:t></w:r></w:hyperlink></w:p><w:p><w:pPr/><w:r><w:rPr><w:i w:val="1"/><w:iCs w:val="1"/></w:rPr><w:t xml:space="preserve">Questions internationales</w:t></w:r><w:r><w:rPr/><w:t xml:space="preserve">, 2019, La Documentation Française, 95-96, pp.172</w:t></w:r></w:p><w:p><w:pPr/><w:r><w:rPr/><w:t xml:space="preserve">Article dans une revue</w:t></w:r></w:p><w:p><w:pPr/><w:hyperlink r:id="rId17" w:history="1"><w:r><w:rPr><w:color w:val="#410a8c"/><w:u w:val="single"/></w:rPr><w:t xml:space="preserve">hal-02185920v1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Les ONG à l’ONU font-elles de la diplomatie confessionnelle ?</w:t></w:r></w:hyperlink></w:p><w:p><w:pPr/><w:hyperlink r:id="rId8" w:history="1"><w:r><w:rPr><w:color w:val="#410a8c"/><w:u w:val="single"/></w:rPr><w:t xml:space="preserve">Sophie-Hélène Trigeaud</w:t></w:r></w:hyperlink></w:p><w:p><w:pPr/><w:r><w:rPr><w:i w:val="1"/><w:iCs w:val="1"/></w:rPr><w:t xml:space="preserve">Bulletins de l'Observatoire international du religieux</w:t></w:r><w:r><w:rPr/><w:t xml:space="preserve">, 2017, Bul. n° 6</w:t></w:r></w:p><w:p><w:pPr/><w:r><w:rPr/><w:t xml:space="preserve">Article dans une revue</w:t></w:r></w:p><w:p><w:pPr/><w:hyperlink r:id="rId18" w:history="1"><w:r><w:rPr><w:color w:val="#410a8c"/><w:u w:val="single"/></w:rPr><w:t xml:space="preserve">hal-02185954v1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reconnaissance sociale du Prix Nobel de la Paix : regard sociologique</w:t></w:r></w:hyperlink></w:p><w:p><w:pPr/><w:hyperlink r:id="rId8" w:history="1"><w:r><w:rPr><w:color w:val="#410a8c"/><w:u w:val="single"/></w:rPr><w:t xml:space="preserve">Sophie-Hélène Trigeaud</w:t></w:r></w:hyperlink></w:p><w:p><w:pPr/><w:r><w:rPr><w:i w:val="1"/><w:iCs w:val="1"/></w:rPr><w:t xml:space="preserve">Annuaire français de relations internationales </w:t></w:r><w:r><w:rPr/><w:t xml:space="preserve">, 2016, vol. XVII, p. 759-773</w:t></w:r></w:p><w:p><w:pPr/><w:r><w:rPr/><w:t xml:space="preserve">Article dans une revue</w:t></w:r></w:p><w:p><w:pPr/><w:hyperlink r:id="rId19" w:history="1"><w:r><w:rPr><w:color w:val="#410a8c"/><w:u w:val="single"/></w:rPr><w:t xml:space="preserve">hal-04716589v1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 Géopolitique de l’Église Catholique</w:t></w:r></w:hyperlink></w:p><w:p><w:pPr/><w:hyperlink r:id="rId8" w:history="1"><w:r><w:rPr><w:color w:val="#410a8c"/><w:u w:val="single"/></w:rPr><w:t xml:space="preserve">Sophie-Hélène Trigeaud</w:t></w:r></w:hyperlink></w:p><w:p><w:pPr/><w:r><w:rPr><w:i w:val="1"/><w:iCs w:val="1"/></w:rPr><w:t xml:space="preserve">Annuaire français de relations internationales </w:t></w:r><w:r><w:rPr/><w:t xml:space="preserve">, 2014, vol. XV, p. 765-779</w:t></w:r></w:p><w:p><w:pPr/><w:r><w:rPr/><w:t xml:space="preserve">Article dans une revue</w:t></w:r></w:p><w:p><w:pPr/><w:hyperlink r:id="rId20" w:history="1"><w:r><w:rPr><w:color w:val="#410a8c"/><w:u w:val="single"/></w:rPr><w:t xml:space="preserve">hal-04716584v1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Travaux d'aiguille et mobilisation féminine : des plaines de l'Utah aux Nations Unies</w:t></w:r></w:hyperlink></w:p><w:p><w:pPr/><w:hyperlink r:id="rId12" w:history="1"><w:r><w:rPr><w:color w:val="#410a8c"/><w:u w:val="single"/></w:rPr><w:t xml:space="preserve">Sophie Hélène Trigeaud</w:t></w:r></w:hyperlink></w:p><w:p><w:pPr/><w:r><w:rPr><w:i w:val="1"/><w:iCs w:val="1"/></w:rPr><w:t xml:space="preserve">Anthropologica</w:t></w:r><w:r><w:rPr/><w:t xml:space="preserve">, 2013</w:t></w:r></w:p><w:p><w:pPr/><w:r><w:rPr/><w:t xml:space="preserve">Article dans une revue</w:t></w:r></w:p><w:p><w:pPr/><w:hyperlink r:id="rId21" w:history="1"><w:r><w:rPr><w:color w:val="#410a8c"/><w:u w:val="single"/></w:rPr><w:t xml:space="preserve">hal-04724904v1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Travaux d'aiguille et mobilisation féminine : des plaines de l'Utah aux Nations Unies</w:t></w:r></w:hyperlink></w:p><w:p><w:pPr/><w:hyperlink r:id="rId12" w:history="1"><w:r><w:rPr><w:color w:val="#410a8c"/><w:u w:val="single"/></w:rPr><w:t xml:space="preserve">Sophie Hélène Trigeaud</w:t></w:r></w:hyperlink></w:p><w:p><w:pPr/><w:r><w:rPr><w:i w:val="1"/><w:iCs w:val="1"/></w:rPr><w:t xml:space="preserve">Anthropologica</w:t></w:r><w:r><w:rPr/><w:t xml:space="preserve">, 2013</w:t></w:r></w:p><w:p><w:pPr/><w:r><w:rPr/><w:t xml:space="preserve">Article dans une revue</w:t></w:r></w:p><w:p><w:pPr/><w:hyperlink r:id="rId22" w:history="1"><w:r><w:rPr><w:color w:val="#410a8c"/><w:u w:val="single"/></w:rPr><w:t xml:space="preserve">hal-03953298v1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transmission du religieux à l’épreuve d’une diversification individualisante de la société belge</w:t></w:r></w:hyperlink></w:p><w:p><w:pPr/><w:hyperlink r:id="rId8" w:history="1"><w:r><w:rPr><w:color w:val="#410a8c"/><w:u w:val="single"/></w:rPr><w:t xml:space="preserve">Sophie-Hélène Trigeaud</w:t></w:r></w:hyperlink></w:p><w:p><w:pPr/><w:r><w:rPr><w:i w:val="1"/><w:iCs w:val="1"/></w:rPr><w:t xml:space="preserve">Lumen Vitae</w:t></w:r><w:r><w:rPr/><w:t xml:space="preserve">, 2008, LXIII (n°3), p. 271-283</w:t></w:r></w:p><w:p><w:pPr/><w:r><w:rPr/><w:t xml:space="preserve">Article dans une revue</w:t></w:r></w:p><w:p><w:pPr/><w:hyperlink r:id="rId23" w:history="1"><w:r><w:rPr><w:color w:val="#410a8c"/><w:u w:val="single"/></w:rPr><w:t xml:space="preserve">hal-04716595v1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Socio anthropologie en terrain sensible</w:t></w:r></w:hyperlink></w:p><w:p><w:pPr/><w:hyperlink r:id="rId8" w:history="1"><w:r><w:rPr><w:color w:val="#410a8c"/><w:u w:val="single"/></w:rPr><w:t xml:space="preserve">Sophie-Hélène Trigeaud</w:t></w:r></w:hyperlink></w:p><w:p><w:pPr/><w:r><w:rPr><w:i w:val="1"/><w:iCs w:val="1"/></w:rPr><w:t xml:space="preserve">Séminaire "Enquêter en terrains impossibles. Quels enjeux ? quelles méthodes ?"</w:t></w:r><w:r><w:rPr/><w:t xml:space="preserve">, Groupement de recherche Empire russe – URSS – États postsoviétiques (GDR EST), EHESS-Paris.; Isabelle Ohayon (CNRS-CERCEC); Françoise Daucé (EHESS-CERCEC); Emilia Koustova (Université de Strasbourg), Mar 2024, Paris (EHESS), France</w:t></w:r></w:p><w:p><w:pPr/><w:r><w:rPr/><w:t xml:space="preserve">Communication dans un congrès</w:t></w:r></w:p><w:p><w:pPr/><w:hyperlink r:id="rId24" w:history="1"><w:r><w:rPr><w:color w:val="#410a8c"/><w:u w:val="single"/></w:rPr><w:t xml:space="preserve">hal-04724930v1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Faut-il analyser les échanges interculturels au prisme du rapport binaire entre inclusion/exclusion? Approche socio-anthropologique d'une problématique contemporaine</w:t></w:r></w:hyperlink></w:p><w:p><w:pPr/><w:hyperlink r:id="rId8" w:history="1"><w:r><w:rPr><w:color w:val="#410a8c"/><w:u w:val="single"/></w:rPr><w:t xml:space="preserve">Sophie-Hélène Trigeaud</w:t></w:r></w:hyperlink></w:p><w:p><w:pPr/><w:r><w:rPr><w:i w:val="1"/><w:iCs w:val="1"/></w:rPr><w:t xml:space="preserve">Séminaire de la FRLC Fédération de recherche langage et communication</w:t></w:r><w:r><w:rPr/><w:t xml:space="preserve">, Philippe Viallon; Fédération de recherche langage et communication; Université de Strasbourg, Mar 2023, Strasbourg (University of Strasbourg), France</w:t></w:r></w:p><w:p><w:pPr/><w:r><w:rPr/><w:t xml:space="preserve">Communication dans un congrès</w:t></w:r></w:p><w:p><w:pPr/><w:hyperlink r:id="rId25" w:history="1"><w:r><w:rPr><w:color w:val="#410a8c"/><w:u w:val="single"/></w:rPr><w:t xml:space="preserve">hal-04724933v1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Les réactions en ligne face à la COVID et ses vaccins : témoignages d’(in)croyances ?</w:t></w:r></w:hyperlink></w:p><w:p><w:pPr/><w:hyperlink r:id="rId8" w:history="1"><w:r><w:rPr><w:color w:val="#410a8c"/><w:u w:val="single"/></w:rPr><w:t xml:space="preserve">Sophie-Hélène Trigeaud</w:t></w:r></w:hyperlink></w:p><w:p><w:pPr/><w:r><w:rPr><w:i w:val="1"/><w:iCs w:val="1"/></w:rPr><w:t xml:space="preserve">Colloque international Régimes de croyance, régimes de vérité</w:t></w:r><w:r><w:rPr/><w:t xml:space="preserve">, GSRL; DRES; Anne-Laure Swilling; Anne Lancien; Vincent Genin; Kristina Kovalskaya, Nov 2023, Paris, France</w:t></w:r></w:p><w:p><w:pPr/><w:r><w:rPr/><w:t xml:space="preserve">Communication dans un congrès</w:t></w:r></w:p><w:p><w:pPr/><w:hyperlink r:id="rId26" w:history="1"><w:r><w:rPr><w:color w:val="#410a8c"/><w:u w:val="single"/></w:rPr><w:t xml:space="preserve">hal-04724916v1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À la recherche du fil perdu… Les pratiques de couture et de tissage actuelles relèvent-elles d’une (sola)nostalgie ? », Univ. de Strasbourg, SEARCH Savoirs dans l'Espace Anglophone / Univ. Paris Nanterre, CREA Centre de Recherches Anglophones</w:t></w:r></w:hyperlink></w:p><w:p><w:pPr/><w:hyperlink r:id="rId8" w:history="1"><w:r><w:rPr><w:color w:val="#410a8c"/><w:u w:val="single"/></w:rPr><w:t xml:space="preserve">Sophie-Hélène Trigeaud</w:t></w:r></w:hyperlink></w:p><w:p><w:pPr/><w:r><w:rPr><w:i w:val="1"/><w:iCs w:val="1"/></w:rPr><w:t xml:space="preserve">Journée d'études : De la nostalgie à la solastalgie : Étude interdisciplinaire de la construction du sens et de ses enjeux sociaux, anthropologiques et culturels en temps de crise</w:t></w:r><w:r><w:rPr/><w:t xml:space="preserve">, Séverine Letalleur-Sommer; Sophie-Hélène Trigeaud; Univ. de Strasbourg, SEARCH Savoirs dans l'Espace Anglophone / Univ. Paris Nanterre, CREA Centre de Recherches Anglophones, Jun 2023, Strasbourg (University of Strasbourg), France</w:t></w:r></w:p><w:p><w:pPr/><w:r><w:rPr/><w:t xml:space="preserve">Communication dans un congrès</w:t></w:r></w:p><w:p><w:pPr/><w:hyperlink r:id="rId27" w:history="1"><w:r><w:rPr><w:color w:val="#410a8c"/><w:u w:val="single"/></w:rPr><w:t xml:space="preserve">hal-04724925v1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terrains en ligne sur la participation civile des femmes en temps de crise : quels enjeux méthodologiques et épistémologiques pour la socio-anthropologie ?</w:t></w:r></w:hyperlink></w:p><w:p><w:pPr/><w:hyperlink r:id="rId8" w:history="1"><w:r><w:rPr><w:color w:val="#410a8c"/><w:u w:val="single"/></w:rPr><w:t xml:space="preserve">Sophie-Hélène Trigeaud</w:t></w:r></w:hyperlink></w:p><w:p><w:pPr/><w:r><w:rPr><w:i w:val="1"/><w:iCs w:val="1"/></w:rPr><w:t xml:space="preserve">Le numérique comme méthodes et terrains : perspectives féministes (NuMFem 2023), Axe 1. Méthodes mixtes, interdisciplinaires et articulation « en ligne/hors ligne »</w:t></w:r><w:r><w:rPr/><w:t xml:space="preserve">, Sciences Po, CNRS-CIS, LabSIC, Univ. Sorbonne, Carism, UCO Nantes, lArènes et CHUS, Jun 2023, Paris, France</w:t></w:r></w:p><w:p><w:pPr/><w:r><w:rPr/><w:t xml:space="preserve">Communication dans un congrès</w:t></w:r></w:p><w:p><w:pPr/><w:hyperlink r:id="rId28" w:history="1"><w:r><w:rPr><w:color w:val="#410a8c"/><w:u w:val="single"/></w:rPr><w:t xml:space="preserve">hal-04724920v1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Double distanciation et ataraxie méthodologique : les enjeux épistémologiques et éthiques d’une distinction méthodologique en terrain sensible</w:t></w:r></w:hyperlink></w:p><w:p><w:pPr/><w:hyperlink r:id="rId12" w:history="1"><w:r><w:rPr><w:color w:val="#410a8c"/><w:u w:val="single"/></w:rPr><w:t xml:space="preserve">Sophie Hélène Trigeaud</w:t></w:r></w:hyperlink></w:p><w:p><w:pPr/><w:r><w:rPr><w:i w:val="1"/><w:iCs w:val="1"/></w:rPr><w:t xml:space="preserve">"Vers une société sensible ? Morale, politique, réflexivité", 20-23 juin 2023, Maison de la Recherche en Sciences Humaines de l’Université de Caen Normandie</w:t></w:r><w:r><w:rPr/><w:t xml:space="preserve">, Jun 2023, Caen, France</w:t></w:r></w:p><w:p><w:pPr/><w:r><w:rPr/><w:t xml:space="preserve">Communication dans un congrès</w:t></w:r></w:p><w:p><w:pPr/><w:hyperlink r:id="rId29" w:history="1"><w:r><w:rPr><w:color w:val="#410a8c"/><w:u w:val="single"/></w:rPr><w:t xml:space="preserve">hal-04234061v1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Une approche épistémologique de l'évolution du rapport au textile en Sciences Humaines et Sociales</w:t></w:r></w:hyperlink></w:p><w:p><w:pPr/><w:hyperlink r:id="rId8" w:history="1"><w:r><w:rPr><w:color w:val="#410a8c"/><w:u w:val="single"/></w:rPr><w:t xml:space="preserve">Sophie-Hélène Trigeaud</w:t></w:r></w:hyperlink></w:p><w:p><w:pPr/><w:r><w:rPr><w:i w:val="1"/><w:iCs w:val="1"/></w:rPr><w:t xml:space="preserve">Séminaire européen d’ETVA (Association de chercheurs pour l’étude du textile et la valorisation des savoirs et du patrimoine des apparences, du corps et des sociétés) / GIS-Acorso (Apparences, Corps &amp; Sociétés), Regards et transcriptions des objets-textiles en Sciences Humaines et Sociales</w:t></w:r><w:r><w:rPr/><w:t xml:space="preserve">, ETVA / GIS Acorso, Oct 2022, En Ligne, France</w:t></w:r></w:p><w:p><w:pPr/><w:r><w:rPr/><w:t xml:space="preserve">Communication dans un congrès</w:t></w:r></w:p><w:p><w:pPr/><w:hyperlink r:id="rId30" w:history="1"><w:r><w:rPr><w:color w:val="#410a8c"/><w:u w:val="single"/></w:rPr><w:t xml:space="preserve">hal-04724928v1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Présentation de : &amp;quot;Interface C : Souvenirs en constructions : formes individuelles et collectives</w:t></w:r></w:hyperlink></w:p><w:p><w:pPr/><w:hyperlink r:id="rId32" w:history="1"><w:r><w:rPr><w:color w:val="#410a8c"/><w:u w:val="single"/></w:rPr><w:t xml:space="preserve">Sophie Hélène Trigeau</w:t></w:r></w:hyperlink><w:r><w:rPr/><w:t xml:space="preserve">,</w:t></w:r><w:hyperlink r:id="rId33" w:history="1"><w:r><w:rPr><w:color w:val="#410a8c"/><w:u w:val="single"/></w:rPr><w:t xml:space="preserve">Tiphaine Duriez</w:t></w:r></w:hyperlink></w:p><w:p><w:pPr/><w:r><w:rPr><w:i w:val="1"/><w:iCs w:val="1"/></w:rPr><w:t xml:space="preserve">Colloque Mémoire(s) des virus, Institut Covid-19 Ad Memoriam de l’Univ. Paris Cité / Univ. Lumières Lyon 2., 16-17 novembre 2022</w:t></w:r><w:r><w:rPr/><w:t xml:space="preserve">, Nov 2022, Lyon, France</w:t></w:r></w:p><w:p><w:pPr/><w:r><w:rPr/><w:t xml:space="preserve">Communication dans un congrès</w:t></w:r></w:p><w:p><w:pPr/><w:hyperlink r:id="rId31" w:history="1"><w:r><w:rPr><w:color w:val="#410a8c"/><w:u w:val="single"/></w:rPr><w:t xml:space="preserve">hal-04234074v1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Mémoires virtuelles du virus : le commentaire en ligne comme interface de l’individuel et du collectif</w:t></w:r></w:hyperlink></w:p><w:p><w:pPr/><w:hyperlink r:id="rId12" w:history="1"><w:r><w:rPr><w:color w:val="#410a8c"/><w:u w:val="single"/></w:rPr><w:t xml:space="preserve">Sophie Hélène Trigeaud</w:t></w:r></w:hyperlink></w:p><w:p><w:pPr/><w:r><w:rPr><w:i w:val="1"/><w:iCs w:val="1"/></w:rPr><w:t xml:space="preserve">Colloque Mémoire(s) des virus</w:t></w:r><w:r><w:rPr/><w:t xml:space="preserve">, Oct 2022, Paris, France</w:t></w:r></w:p><w:p><w:pPr/><w:r><w:rPr/><w:t xml:space="preserve">Communication dans un congrès</w:t></w:r></w:p><w:p><w:pPr/><w:hyperlink r:id="rId34" w:history="1"><w:r><w:rPr><w:color w:val="#410a8c"/><w:u w:val="single"/></w:rPr><w:t xml:space="preserve">hal-04693769v1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confection des masques en tissu par les acteurs civils : les résultats d’une enquête internationale</w:t></w:r></w:hyperlink></w:p><w:p><w:pPr/><w:hyperlink r:id="rId8" w:history="1"><w:r><w:rPr><w:color w:val="#410a8c"/><w:u w:val="single"/></w:rPr><w:t xml:space="preserve">Sophie-Hélène Trigeaud</w:t></w:r></w:hyperlink></w:p><w:p><w:pPr/><w:r><w:rPr><w:i w:val="1"/><w:iCs w:val="1"/></w:rPr><w:t xml:space="preserve">"Faire parler les objets", journée d’étude annuelle du séminaire d’Anthropologie des mondes de la mode de l'EHESS</w:t></w:r><w:r><w:rPr/><w:t xml:space="preserve">, Anne Monjaret, 2022, Paris, France</w:t></w:r></w:p><w:p><w:pPr/><w:r><w:rPr/><w:t xml:space="preserve">Communication dans un congrès</w:t></w:r></w:p><w:p><w:pPr/><w:hyperlink r:id="rId35" w:history="1"><w:r><w:rPr><w:color w:val="#410a8c"/><w:u w:val="single"/></w:rPr><w:t xml:space="preserve">hal-04724912v1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Comment construire des contenus pédagogiques qui relèvent le défi de l’interculturel ?</w:t></w:r></w:hyperlink></w:p><w:p><w:pPr/><w:hyperlink r:id="rId12" w:history="1"><w:r><w:rPr><w:color w:val="#410a8c"/><w:u w:val="single"/></w:rPr><w:t xml:space="preserve">Sophie Hélène Trigeaud</w:t></w:r></w:hyperlink></w:p><w:p><w:pPr/><w:r><w:rPr><w:i w:val="1"/><w:iCs w:val="1"/></w:rPr><w:t xml:space="preserve">Journée pédagogique à l'INSPE de Colmar.</w:t></w:r><w:r><w:rPr/><w:t xml:space="preserve">, Oct 2021, Colmar, France</w:t></w:r></w:p><w:p><w:pPr/><w:r><w:rPr/><w:t xml:space="preserve">Communication dans un congrès</w:t></w:r></w:p><w:p><w:pPr/><w:hyperlink r:id="rId36" w:history="1"><w:r><w:rPr><w:color w:val="#410a8c"/><w:u w:val="single"/></w:rPr><w:t xml:space="preserve">hal-03763884v1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Les mondes virtuels comme habitat échappatoire pour l’imaginaire contemporain ? Analyse des discours du déni face à la pandémie de la COVID-19</w:t></w:r></w:hyperlink></w:p><w:p><w:pPr/><w:hyperlink r:id="rId12" w:history="1"><w:r><w:rPr><w:color w:val="#410a8c"/><w:u w:val="single"/></w:rPr><w:t xml:space="preserve">Sophie Hélène Trigeaud</w:t></w:r></w:hyperlink></w:p><w:p><w:pPr/><w:r><w:rPr><w:i w:val="1"/><w:iCs w:val="1"/></w:rPr><w:t xml:space="preserve">colloque "Vi[es]rus : (in)certitudes en situation de pandémie", organisé par le Laboratoire d'anthropologie des enjeux contemporains de l'Université Lyon 2, les 17 et 18 novembre 2021</w:t></w:r><w:r><w:rPr/><w:t xml:space="preserve">, Nov 2021, Lyon, France</w:t></w:r></w:p><w:p><w:pPr/><w:r><w:rPr/><w:t xml:space="preserve">Communication dans un congrès</w:t></w:r></w:p><w:p><w:pPr/><w:hyperlink r:id="rId37" w:history="1"><w:r><w:rPr><w:color w:val="#410a8c"/><w:u w:val="single"/></w:rPr><w:t xml:space="preserve">hal-03754791v1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The Inter-Religio Project</w:t></w:r></w:hyperlink></w:p><w:p><w:pPr/><w:hyperlink r:id="rId39" w:history="1"><w:r><w:rPr><w:color w:val="#410a8c"/><w:u w:val="single"/></w:rPr><w:t xml:space="preserve">Francis Messner</w:t></w:r></w:hyperlink><w:r><w:rPr/><w:t xml:space="preserve">,</w:t></w:r><w:hyperlink r:id="rId12" w:history="1"><w:r><w:rPr><w:color w:val="#410a8c"/><w:u w:val="single"/></w:rPr><w:t xml:space="preserve">Sophie Hélène Trigeaud</w:t></w:r></w:hyperlink></w:p><w:p><w:pPr/><w:r><w:rPr><w:i w:val="1"/><w:iCs w:val="1"/></w:rPr><w:t xml:space="preserve">EUARE European Academy of Religion</w:t></w:r><w:r><w:rPr/><w:t xml:space="preserve">, Mar 2019, Bologne, Italy</w:t></w:r></w:p><w:p><w:pPr/><w:r><w:rPr/><w:t xml:space="preserve">Communication dans un congrès</w:t></w:r></w:p><w:p><w:pPr/><w:hyperlink r:id="rId38" w:history="1"><w:r><w:rPr><w:color w:val="#410a8c"/><w:u w:val="single"/></w:rPr><w:t xml:space="preserve">hal-03686855v1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Academic Theology from a Sociological Standpoint</w:t></w:r></w:hyperlink></w:p><w:p><w:pPr/><w:hyperlink r:id="rId12" w:history="1"><w:r><w:rPr><w:color w:val="#410a8c"/><w:u w:val="single"/></w:rPr><w:t xml:space="preserve">Sophie Hélène Trigeaud</w:t></w:r></w:hyperlink><w:r><w:rPr/><w:t xml:space="preserve">,</w:t></w:r><w:hyperlink r:id="rId39" w:history="1"><w:r><w:rPr><w:color w:val="#410a8c"/><w:u w:val="single"/></w:rPr><w:t xml:space="preserve">Francis Messner</w:t></w:r></w:hyperlink></w:p><w:p><w:pPr/><w:r><w:rPr><w:i w:val="1"/><w:iCs w:val="1"/></w:rPr><w:t xml:space="preserve">EUARE European Academy of Religion</w:t></w:r><w:r><w:rPr/><w:t xml:space="preserve">, Mar 2019, Bologne, Italy</w:t></w:r></w:p><w:p><w:pPr/><w:r><w:rPr/><w:t xml:space="preserve">Communication dans un congrès</w:t></w:r></w:p><w:p><w:pPr/><w:hyperlink r:id="rId40" w:history="1"><w:r><w:rPr><w:color w:val="#410a8c"/><w:u w:val="single"/></w:rPr><w:t xml:space="preserve">hal-03686924v1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L’éducation à l’interreligieux à l’université publique en France : analyse des politiques publiques en perspectives internationales</w:t></w:r></w:hyperlink></w:p><w:p><w:pPr/><w:hyperlink r:id="rId12" w:history="1"><w:r><w:rPr><w:color w:val="#410a8c"/><w:u w:val="single"/></w:rPr><w:t xml:space="preserve">Sophie Hélène Trigeaud</w:t></w:r></w:hyperlink></w:p><w:p><w:pPr/><w:r><w:rPr><w:i w:val="1"/><w:iCs w:val="1"/></w:rPr><w:t xml:space="preserve">EUARE European Academy of Religion</w:t></w:r><w:r><w:rPr/><w:t xml:space="preserve">, Mar 2019, Bologne, Italie</w:t></w:r></w:p><w:p><w:pPr/><w:r><w:rPr/><w:t xml:space="preserve">Communication dans un congrès</w:t></w:r></w:p><w:p><w:pPr/><w:hyperlink r:id="rId41" w:history="1"><w:r><w:rPr><w:color w:val="#410a8c"/><w:u w:val="single"/></w:rPr><w:t xml:space="preserve">hal-03686786v1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The role of religious NGOs in promoting interreligious dialogue at international level: the case of R-NGOs at the UN</w:t></w:r></w:hyperlink></w:p><w:p><w:pPr/><w:hyperlink r:id="rId12" w:history="1"><w:r><w:rPr><w:color w:val="#410a8c"/><w:u w:val="single"/></w:rPr><w:t xml:space="preserve">Sophie Hélène Trigeaud</w:t></w:r></w:hyperlink></w:p><w:p><w:pPr/><w:r><w:rPr><w:i w:val="1"/><w:iCs w:val="1"/></w:rPr><w:t xml:space="preserve">Studienwoche Christlich-Islamische Beziehungen im europäischen Kontext, Eugen Biser Foundation</w:t></w:r><w:r><w:rPr/><w:t xml:space="preserve">, Oct 2018, Munich, Germany</w:t></w:r></w:p><w:p><w:pPr/><w:r><w:rPr/><w:t xml:space="preserve">Communication dans un congrès</w:t></w:r></w:p><w:p><w:pPr/><w:hyperlink r:id="rId42" w:history="1"><w:r><w:rPr><w:color w:val="#410a8c"/><w:u w:val="single"/></w:rPr><w:t xml:space="preserve">hal-03686807v1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Les entités religieuses à l’ONU, quelle contribution à la paix ?</w:t></w:r></w:hyperlink></w:p><w:p><w:pPr/><w:hyperlink r:id="rId12" w:history="1"><w:r><w:rPr><w:color w:val="#410a8c"/><w:u w:val="single"/></w:rPr><w:t xml:space="preserve">Sophie Hélène Trigeaud</w:t></w:r></w:hyperlink></w:p><w:p><w:pPr/><w:r><w:rPr><w:i w:val="1"/><w:iCs w:val="1"/></w:rPr><w:t xml:space="preserve">Panel « L’"entre-deux" : quelles contributions à la paix ? » organisé par Sophie Enos-Attali, Cécile Dubernet. « Gagner la guerre ou gagner la paix ? » Colloque annuel de l’Association pour les Études sur la guerre et la stratégie (AEGES)</w:t></w:r><w:r><w:rPr/><w:t xml:space="preserve">, Dec 2018, Lille, France</w:t></w:r></w:p><w:p><w:pPr/><w:r><w:rPr/><w:t xml:space="preserve">Communication dans un congrès</w:t></w:r></w:p><w:p><w:pPr/><w:hyperlink r:id="rId43" w:history="1"><w:r><w:rPr><w:color w:val="#410a8c"/><w:u w:val="single"/></w:rPr><w:t xml:space="preserve">hal-03688253v1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State, public policy and inter-religious relations in France: a sociological analysis</w:t></w:r></w:hyperlink></w:p><w:p><w:pPr/><w:hyperlink r:id="rId12" w:history="1"><w:r><w:rPr><w:color w:val="#410a8c"/><w:u w:val="single"/></w:rPr><w:t xml:space="preserve">Sophie Hélène Trigeaud</w:t></w:r></w:hyperlink></w:p><w:p><w:pPr/><w:r><w:rPr><w:i w:val="1"/><w:iCs w:val="1"/></w:rPr><w:t xml:space="preserve">Studienwoche Christlich-Islamische Beziehungen im europäischen Kontext, Eugen Biser Foundation</w:t></w:r><w:r><w:rPr/><w:t xml:space="preserve">, Oct 2018, Munich, Germany</w:t></w:r></w:p><w:p><w:pPr/><w:r><w:rPr/><w:t xml:space="preserve">Communication dans un congrès</w:t></w:r></w:p><w:p><w:pPr/><w:hyperlink r:id="rId44" w:history="1"><w:r><w:rPr><w:color w:val="#410a8c"/><w:u w:val="single"/></w:rPr><w:t xml:space="preserve">hal-03686826v1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Mapping interreligious education in French public system: survey of the existing tools to counter radicalization</w:t></w:r></w:hyperlink></w:p><w:p><w:pPr/><w:hyperlink r:id="rId12" w:history="1"><w:r><w:rPr><w:color w:val="#410a8c"/><w:u w:val="single"/></w:rPr><w:t xml:space="preserve">Sophie Hélène Trigeaud</w:t></w:r></w:hyperlink></w:p><w:p><w:pPr/><w:r><w:rPr><w:i w:val="1"/><w:iCs w:val="1"/></w:rPr><w:t xml:space="preserve">EUARE European Academy of Religion</w:t></w:r><w:r><w:rPr/><w:t xml:space="preserve">, Mar 2018, Bologne, Italy</w:t></w:r></w:p><w:p><w:pPr/><w:r><w:rPr/><w:t xml:space="preserve">Communication dans un congrès</w:t></w:r></w:p><w:p><w:pPr/><w:hyperlink r:id="rId45" w:history="1"><w:r><w:rPr><w:color w:val="#410a8c"/><w:u w:val="single"/></w:rPr><w:t xml:space="preserve">hal-03686787v1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 fabrication communautaire de l’individu aujourd’hui</w:t></w:r></w:hyperlink></w:p><w:p><w:pPr/><w:hyperlink r:id="rId12" w:history="1"><w:r><w:rPr><w:color w:val="#410a8c"/><w:u w:val="single"/></w:rPr><w:t xml:space="preserve">Sophie Hélène Trigeaud</w:t></w:r></w:hyperlink></w:p><w:p><w:pPr/><w:r><w:rPr><w:i w:val="1"/><w:iCs w:val="1"/></w:rPr><w:t xml:space="preserve">Journée d’étude autour de Danièle Hervieu-Léger "La Religion pour objet", CéSor, EHESS</w:t></w:r><w:r><w:rPr/><w:t xml:space="preserve">, Jun 2017, Paris, France</w:t></w:r></w:p><w:p><w:pPr/><w:r><w:rPr/><w:t xml:space="preserve">Communication dans un congrès</w:t></w:r></w:p><w:p><w:pPr/><w:hyperlink r:id="rId46" w:history="1"><w:r><w:rPr><w:color w:val="#410a8c"/><w:u w:val="single"/></w:rPr><w:t xml:space="preserve">hal-03686875v1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Présentation du livre &amp;quot;Religion, NGOs and the United Nations et de l’enquête de terrain à l’ONU Genève. American Graduate School</w:t></w:r></w:hyperlink></w:p><w:p><w:pPr/><w:hyperlink r:id="rId12" w:history="1"><w:r><w:rPr><w:color w:val="#410a8c"/><w:u w:val="single"/></w:rPr><w:t xml:space="preserve">Sophie Hélène Trigeaud</w:t></w:r></w:hyperlink></w:p><w:p><w:pPr/><w:r><w:rPr><w:i w:val="1"/><w:iCs w:val="1"/></w:rPr><w:t xml:space="preserve">Séminaire Religion et relations internationales</w:t></w:r><w:r><w:rPr/><w:t xml:space="preserve">, Mar 2017, Paris, France</w:t></w:r></w:p><w:p><w:pPr/><w:r><w:rPr/><w:t xml:space="preserve">Communication dans un congrès</w:t></w:r></w:p><w:p><w:pPr/><w:hyperlink r:id="rId47" w:history="1"><w:r><w:rPr><w:color w:val="#410a8c"/><w:u w:val="single"/></w:rPr><w:t xml:space="preserve">hal-03686828v1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Socio-anthropologie en terrain sensible. Essai épistémologique, pratique et éthique</w:t></w:r></w:hyperlink></w:p><w:p><w:pPr/><w:hyperlink r:id="rId8" w:history="1"><w:r><w:rPr><w:color w:val="#410a8c"/><w:u w:val="single"/></w:rPr><w:t xml:space="preserve">Sophie-Hélène Trigeaud</w:t></w:r></w:hyperlink></w:p><w:p><w:pPr/><w:hyperlink r:id="rId49" w:history="1"><w:r><w:rPr><w:color w:val="#410a8c"/><w:u w:val="single"/></w:rPr><w:t xml:space="preserve">L'Harmattan</w:t></w:r></w:hyperlink><w:r><w:rPr/><w:t xml:space="preserve">, 2022, Logiques sociales - Socio-Anthropo-Logiques, 978-2-343-25511-8</w:t></w:r></w:p><w:p><w:pPr/><w:r><w:rPr/><w:t xml:space="preserve">Ouvrages</w:t></w:r></w:p><w:p><w:pPr/><w:hyperlink r:id="rId48" w:history="1"><w:r><w:rPr><w:color w:val="#410a8c"/><w:u w:val="single"/></w:rPr><w:t xml:space="preserve">hal-04724892v1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Socio-anthropologie en terrain sensible - Essai épistémologique, pratique et éthique</w:t></w:r></w:hyperlink></w:p><w:p><w:pPr/><w:hyperlink r:id="rId12" w:history="1"><w:r><w:rPr><w:color w:val="#410a8c"/><w:u w:val="single"/></w:rPr><w:t xml:space="preserve">Sophie Hélène Trigeaud</w:t></w:r></w:hyperlink></w:p><w:p><w:pPr/><w:r><w:rPr/><w:t xml:space="preserve">2022, 978-2-343-25511-8</w:t></w:r></w:p><w:p><w:pPr/><w:r><w:rPr/><w:t xml:space="preserve">Ouvrages</w:t></w:r></w:p><w:p><w:pPr/><w:hyperlink r:id="rId50" w:history="1"><w:r><w:rPr><w:color w:val="#410a8c"/><w:u w:val="single"/></w:rPr><w:t xml:space="preserve">hal-03953271v1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Religion, NGOs and the United Nations</w:t></w:r></w:hyperlink></w:p><w:p><w:pPr/><w:hyperlink r:id="rId52" w:history="1"><w:r><w:rPr><w:color w:val="#410a8c"/><w:u w:val="single"/></w:rPr><w:t xml:space="preserve">Jeremy Carrette</w:t></w:r></w:hyperlink><w:r><w:rPr/><w:t xml:space="preserve">,</w:t></w:r><w:hyperlink r:id="rId53" w:history="1"><w:r><w:rPr><w:color w:val="#410a8c"/><w:u w:val="single"/></w:rPr><w:t xml:space="preserve">Hugh Miall</w:t></w:r></w:hyperlink><w:r><w:rPr/><w:t xml:space="preserve">,</w:t></w:r><w:hyperlink r:id="rId54" w:history="1"><w:r><w:rPr><w:color w:val="#410a8c"/><w:u w:val="single"/></w:rPr><w:t xml:space="preserve">Evelyn Bush</w:t></w:r></w:hyperlink><w:r><w:rPr/><w:t xml:space="preserve">,</w:t></w:r><w:hyperlink r:id="rId55" w:history="1"><w:r><w:rPr><w:color w:val="#410a8c"/><w:u w:val="single"/></w:rPr><w:t xml:space="preserve">Verena Beittinger-Lee</w:t></w:r></w:hyperlink><w:r><w:rPr/><w:t xml:space="preserve">,</w:t></w:r><w:hyperlink r:id="rId8" w:history="1"><w:r><w:rPr><w:color w:val="#410a8c"/><w:u w:val="single"/></w:rPr><w:t xml:space="preserve">Sophie-Hélène Trigeaud</w:t></w:r></w:hyperlink></w:p><w:p><w:pPr/><w:r><w:rPr/><w:t xml:space="preserve">Bloomsbury, 2017, 1350020389</w:t></w:r></w:p><w:p><w:pPr/><w:r><w:rPr/><w:t xml:space="preserve">Ouvrages</w:t></w:r></w:p><w:p><w:pPr/><w:hyperlink r:id="rId51" w:history="1"><w:r><w:rPr><w:color w:val="#410a8c"/><w:u w:val="single"/></w:rPr><w:t xml:space="preserve">hal-04716768v1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 Dialogue Interculturel et Interreligieux à l’heure de la mondialisation</w:t></w:r></w:hyperlink></w:p><w:p><w:pPr/><w:hyperlink r:id="rId57" w:history="1"><w:r><w:rPr><w:color w:val="#410a8c"/><w:u w:val="single"/></w:rPr><w:t xml:space="preserve">Christophe Grannec</w:t></w:r></w:hyperlink><w:r><w:rPr/><w:t xml:space="preserve">,</w:t></w:r><w:hyperlink r:id="rId58" w:history="1"><w:r><w:rPr><w:color w:val="#410a8c"/><w:u w:val="single"/></w:rPr><w:t xml:space="preserve">Olivier Landron</w:t></w:r></w:hyperlink><w:r><w:rPr/><w:t xml:space="preserve">,</w:t></w:r><w:hyperlink r:id="rId8" w:history="1"><w:r><w:rPr><w:color w:val="#410a8c"/><w:u w:val="single"/></w:rPr><w:t xml:space="preserve">Sophie-Hélène Trigeaud</w:t></w:r></w:hyperlink></w:p><w:p><w:pPr/><w:r><w:rPr/><w:t xml:space="preserve">Parole et silence, 2014, 978-2-88918-392-0</w:t></w:r></w:p><w:p><w:pPr/><w:r><w:rPr/><w:t xml:space="preserve">Ouvrages</w:t></w:r></w:p><w:p><w:pPr/><w:hyperlink r:id="rId56" w:history="1"><w:r><w:rPr><w:color w:val="#410a8c"/><w:u w:val="single"/></w:rPr><w:t xml:space="preserve">hal-04716690v1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Devenir Mormon - La fabrication communautaire de l'individu</w:t></w:r></w:hyperlink></w:p><w:p><w:pPr/><w:hyperlink r:id="rId12" w:history="1"><w:r><w:rPr><w:color w:val="#410a8c"/><w:u w:val="single"/></w:rPr><w:t xml:space="preserve">Sophie Hélène Trigeaud</w:t></w:r></w:hyperlink></w:p><w:p><w:pPr/><w:r><w:rPr/><w:t xml:space="preserve">2013, 9782753522381</w:t></w:r></w:p><w:p><w:pPr/><w:r><w:rPr/><w:t xml:space="preserve">Ouvrages</w:t></w:r></w:p><w:p><w:pPr/><w:hyperlink r:id="rId59" w:history="1"><w:r><w:rPr><w:color w:val="#410a8c"/><w:u w:val="single"/></w:rPr><w:t xml:space="preserve">hal-03953286v1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Les organisations non gouvernementales ont-elles une puissance normative à l’ONU ? Le cas des ONG religieuses dans la construction, le renforcement et l'implementation de la Convention relative aux droits de l’enfant</w:t></w:r></w:hyperlink></w:p><w:p><w:pPr/><w:hyperlink r:id="rId12" w:history="1"><w:r><w:rPr><w:color w:val="#410a8c"/><w:u w:val="single"/></w:rPr><w:t xml:space="preserve">Sophie Hélène Trigeaud</w:t></w:r></w:hyperlink></w:p><w:p><w:pPr/><w:r><w:rPr><w:i w:val="1"/><w:iCs w:val="1"/></w:rPr><w:t xml:space="preserve">Annuaire français de relations internationales</w:t></w:r><w:r><w:rPr/><w:t xml:space="preserve">, pp.843-857, 2022, </w:t></w:r><w:hyperlink r:id="rId61" w:history="1"><w:r><w:rPr><w:color w:val="#410a8c"/><w:u w:val="single"/></w:rPr><w:t xml:space="preserve">⟨10.3917/epas.ferna.2022.01.0843⟩</w:t></w:r></w:hyperlink></w:p><w:p><w:pPr/><w:r><w:rPr/><w:t xml:space="preserve">Chapitre d'ouvrage</w:t></w:r></w:p><w:p><w:pPr/><w:hyperlink r:id="rId60" w:history="1"><w:r><w:rPr><w:color w:val="#410a8c"/><w:u w:val="single"/></w:rPr><w:t xml:space="preserve">hal-04234059v1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Lieux de dialogue pour la théologie et les sciences humaines et sociales</w:t></w:r></w:hyperlink></w:p><w:p><w:pPr/><w:hyperlink r:id="rId12" w:history="1"><w:r><w:rPr><w:color w:val="#410a8c"/><w:u w:val="single"/></w:rPr><w:t xml:space="preserve">Sophie Hélène Trigeaud</w:t></w:r></w:hyperlink></w:p><w:p><w:pPr/><w:r><w:rPr><w:i w:val="1"/><w:iCs w:val="1"/></w:rPr><w:t xml:space="preserve">Les théologies à l'université : Statut scientifique et réglementation juridique de disciplines en quête d’identité</w:t></w:r><w:r><w:rPr/><w:t xml:space="preserve">, 2022</w:t></w:r></w:p><w:p><w:pPr/><w:r><w:rPr/><w:t xml:space="preserve">Chapitre d'ouvrage</w:t></w:r></w:p><w:p><w:pPr/><w:hyperlink r:id="rId62" w:history="1"><w:r><w:rPr><w:color w:val="#410a8c"/><w:u w:val="single"/></w:rPr><w:t xml:space="preserve">hal-04234060v1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Une réalité sociologique [Enquête sociologique sur l’initiation chrétienne des adultes en France aujourd’hui</w:t></w:r></w:hyperlink></w:p><w:p><w:pPr/><w:hyperlink r:id="rId8" w:history="1"><w:r><w:rPr><w:color w:val="#410a8c"/><w:u w:val="single"/></w:rPr><w:t xml:space="preserve">Sophie-Hélène Trigeaud</w:t></w:r></w:hyperlink></w:p><w:p><w:pPr/><w:r><w:rPr/><w:t xml:space="preserve">Gazzola, I.; Lacroix, R.; Molinario, J. </w:t></w:r><w:r><w:rPr><w:i w:val="1"/><w:iCs w:val="1"/></w:rPr><w:t xml:space="preserve">Parole et rite, un lien fécond. L'initiation chrétienne des adultes dans sa mise en œuvre</w:t></w:r><w:r><w:rPr/><w:t xml:space="preserve">, Cerf, pp.15-41, 2018, Patrimoines</w:t></w:r></w:p><w:p><w:pPr/><w:r><w:rPr/><w:t xml:space="preserve">Chapitre d'ouvrage</w:t></w:r></w:p><w:p><w:pPr/><w:hyperlink r:id="rId63" w:history="1"><w:r><w:rPr><w:color w:val="#410a8c"/><w:u w:val="single"/></w:rPr><w:t xml:space="preserve">hal-02185922v1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On and Behind the Scene: Religious NGO Processes at the OHCHR of the UN in Geneva</w:t></w:r></w:hyperlink></w:p><w:p><w:pPr/><w:hyperlink r:id="rId8" w:history="1"><w:r><w:rPr><w:color w:val="#410a8c"/><w:u w:val="single"/></w:rPr><w:t xml:space="preserve">Sophie-Hélène Trigeaud</w:t></w:r></w:hyperlink></w:p><w:p><w:pPr/><w:r><w:rPr/><w:t xml:space="preserve">Carrette, J.; Miall, H. </w:t></w:r><w:r><w:rPr><w:i w:val="1"/><w:iCs w:val="1"/></w:rPr><w:t xml:space="preserve">Religion, NGOs and the United Nations: Visible and Invisible Actors in Power</w:t></w:r><w:r><w:rPr/><w:t xml:space="preserve">, Bloomsbury Ac., pp.89-118, 2017</w:t></w:r></w:p><w:p><w:pPr/><w:r><w:rPr/><w:t xml:space="preserve">Chapitre d'ouvrage</w:t></w:r></w:p><w:p><w:pPr/><w:hyperlink r:id="rId64" w:history="1"><w:r><w:rPr><w:color w:val="#410a8c"/><w:u w:val="single"/></w:rPr><w:t xml:space="preserve">hal-02185928v1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Religious NGOs, United Nations, Participation and Fieldwork Methodology</w:t></w:r></w:hyperlink></w:p><w:p><w:pPr/><w:hyperlink r:id="rId8" w:history="1"><w:r><w:rPr><w:color w:val="#410a8c"/><w:u w:val="single"/></w:rPr><w:t xml:space="preserve">Sophie-Hélène Trigeaud</w:t></w:r></w:hyperlink></w:p><w:p><w:pPr/><w:r><w:rPr/><w:t xml:space="preserve">Carrette, J.; Miall, H. </w:t></w:r><w:r><w:rPr><w:i w:val="1"/><w:iCs w:val="1"/></w:rPr><w:t xml:space="preserve">Religion, NGOs and the United Nations: Visible and Invisible Actors in Power</w:t></w:r><w:r><w:rPr/><w:t xml:space="preserve">, Bloomsbury Ac., pp.73-86, 2017</w:t></w:r></w:p><w:p><w:pPr/><w:r><w:rPr/><w:t xml:space="preserve">Chapitre d'ouvrage</w:t></w:r></w:p><w:p><w:pPr/><w:hyperlink r:id="rId65" w:history="1"><w:r><w:rPr><w:color w:val="#410a8c"/><w:u w:val="single"/></w:rPr><w:t xml:space="preserve">hal-02185949v1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Les ONGs religieuses face aux États</w:t></w:r></w:hyperlink></w:p><w:p><w:pPr/><w:hyperlink r:id="rId8" w:history="1"><w:r><w:rPr><w:color w:val="#410a8c"/><w:u w:val="single"/></w:rPr><w:t xml:space="preserve">Sophie-Hélène Trigeaud</w:t></w:r></w:hyperlink></w:p><w:p><w:pPr/><w:r><w:rPr><w:i w:val="1"/><w:iCs w:val="1"/></w:rPr><w:t xml:space="preserve">Y. Ben-Hounet, S. Lefranc et D. Puccio-Den, dir., Justice, religion, réconciliation</w:t></w:r><w:r><w:rPr/><w:t xml:space="preserve">, </w:t></w:r><w:hyperlink r:id="rId67" w:history="1"><w:r><w:rPr><w:color w:val="#410a8c"/><w:u w:val="single"/></w:rPr><w:t xml:space="preserve">L'Harmattan</w:t></w:r></w:hyperlink><w:r><w:rPr/><w:t xml:space="preserve">, p. 135-152, 2014, 978-2-343-03311-2</w:t></w:r></w:p><w:p><w:pPr/><w:r><w:rPr/><w:t xml:space="preserve">Chapitre d'ouvrage</w:t></w:r></w:p><w:p><w:pPr/><w:hyperlink r:id="rId66" w:history="1"><w:r><w:rPr><w:color w:val="#410a8c"/><w:u w:val="single"/></w:rPr><w:t xml:space="preserve">hal-04718837v1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présence et les actions des ONG religieuses en faveur du dialogue interculturel et interreligieux au HCDH de l’ONU</w:t></w:r></w:hyperlink></w:p><w:p><w:pPr/><w:hyperlink r:id="rId8" w:history="1"><w:r><w:rPr><w:color w:val="#410a8c"/><w:u w:val="single"/></w:rPr><w:t xml:space="preserve">Sophie-Hélène Trigeaud</w:t></w:r></w:hyperlink></w:p><w:p><w:pPr/><w:r><w:rPr><w:i w:val="1"/><w:iCs w:val="1"/></w:rPr><w:t xml:space="preserve">C. Grannec, et al., Le Dialogue interculturel et interreligieux à l’heure de la mondialisation</w:t></w:r><w:r><w:rPr/><w:t xml:space="preserve">, Parole et silence, p. 35-49, 2014, 978-2-88918-392-0</w:t></w:r></w:p><w:p><w:pPr/><w:r><w:rPr/><w:t xml:space="preserve">Chapitre d'ouvrage</w:t></w:r></w:p><w:p><w:pPr/><w:hyperlink r:id="rId68" w:history="1"><w:r><w:rPr><w:color w:val="#410a8c"/><w:u w:val="single"/></w:rPr><w:t xml:space="preserve">hal-04718844v1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L'organisation du culte musulman en France dans une perspective comparatiste</w:t></w:r></w:hyperlink></w:p><w:p><w:pPr/><w:hyperlink r:id="rId8" w:history="1"><w:r><w:rPr><w:color w:val="#410a8c"/><w:u w:val="single"/></w:rPr><w:t xml:space="preserve">Sophie-Hélène Trigeaud</w:t></w:r></w:hyperlink></w:p><w:p><w:pPr/><w:r><w:rPr/><w:t xml:space="preserve">[Rapport de recherche] Centre de recherches internationales; Groupe Sociétés, Religions, Laïcités. 2017</w:t></w:r></w:p><w:p><w:pPr/><w:r><w:rPr/><w:t xml:space="preserve">Rapport</w:t></w:r><w:r><w:rPr/><w:t xml:space="preserve"> (rapport de recherche)</w:t></w:r></w:p><w:p><w:pPr/><w:hyperlink r:id="rId69" w:history="1"><w:r><w:rPr><w:color w:val="#410a8c"/><w:u w:val="single"/></w:rPr><w:t xml:space="preserve">hal-03471753v1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ONG à l’ONU font-elles de la diplomatie confessionnelle ?</w:t></w:r></w:hyperlink></w:p><w:p><w:pPr/><w:hyperlink r:id="rId8" w:history="1"><w:r><w:rPr><w:color w:val="#410a8c"/><w:u w:val="single"/></w:rPr><w:t xml:space="preserve">Sophie-Hélène Trigeaud</w:t></w:r></w:hyperlink></w:p><w:p><w:pPr/><w:r><w:rPr/><w:t xml:space="preserve">[Rapport de recherche] Centre de recherches internationales; Groupe Sociétés, Religions, Laïcités; Centre de recherches internationales; Groupe Sociétés, Religions, Laïcités. 2017</w:t></w:r></w:p><w:p><w:pPr/><w:r><w:rPr/><w:t xml:space="preserve">Rapport</w:t></w:r><w:r><w:rPr/><w:t xml:space="preserve"> (rapport de recherche)</w:t></w:r></w:p><w:p><w:pPr/><w:hyperlink r:id="rId70" w:history="1"><w:r><w:rPr><w:color w:val="#410a8c"/><w:u w:val="single"/></w:rPr><w:t xml:space="preserve">hal-03471897v1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Bibliographie internationale des études sur l’interreligieux</w:t></w:r></w:hyperlink></w:p><w:p><w:pPr/><w:hyperlink r:id="rId12" w:history="1"><w:r><w:rPr><w:color w:val="#410a8c"/><w:u w:val="single"/></w:rPr><w:t xml:space="preserve">Sophie Hélène Trigeaud</w:t></w:r></w:hyperlink></w:p><w:p><w:pPr/><w:r><w:rPr/><w:t xml:space="preserve">2017</w:t></w:r></w:p><w:p><w:pPr/><w:r><w:rPr/><w:t xml:space="preserve">Autre publication scientifique</w:t></w:r></w:p><w:p><w:pPr/><w:hyperlink r:id="rId71" w:history="1"><w:r><w:rPr><w:color w:val="#410a8c"/><w:u w:val="single"/></w:rPr><w:t xml:space="preserve">hal-05293398v1</w:t></w:r></w:hyperlink></w:p></w:tc></w:tr></w:tbl><w:sectPr><w:footerReference w:type="default" r:id="rId7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0114v1" TargetMode="External"/><Relationship Id="rId8" Type="http://schemas.openxmlformats.org/officeDocument/2006/relationships/hyperlink" Target="https://hal.science/search/index/?q=*&amp;authFullName_s=Sophie-H&#233;l&#232;ne Trigeaud" TargetMode="External"/><Relationship Id="rId9" Type="http://schemas.openxmlformats.org/officeDocument/2006/relationships/hyperlink" Target="https://dx.doi.org/10.4000/15aex" TargetMode="External"/><Relationship Id="rId10" Type="http://schemas.openxmlformats.org/officeDocument/2006/relationships/hyperlink" Target="https://hal.science/hal-04724942v1" TargetMode="External"/><Relationship Id="rId11" Type="http://schemas.openxmlformats.org/officeDocument/2006/relationships/hyperlink" Target="https://hal.science/hal-04234041v1" TargetMode="External"/><Relationship Id="rId12" Type="http://schemas.openxmlformats.org/officeDocument/2006/relationships/hyperlink" Target="https://hal.science/search/index/?q=*&amp;authFullName_s=Sophie H&#233;l&#232;ne Trigeaud" TargetMode="External"/><Relationship Id="rId13" Type="http://schemas.openxmlformats.org/officeDocument/2006/relationships/hyperlink" Target="https://hal.science/hal-03953295v1" TargetMode="External"/><Relationship Id="rId14" Type="http://schemas.openxmlformats.org/officeDocument/2006/relationships/hyperlink" Target="https://hal.science/hal-04724900v1" TargetMode="External"/><Relationship Id="rId15" Type="http://schemas.openxmlformats.org/officeDocument/2006/relationships/hyperlink" Target="https://dx.doi.org/10.18357/anthropologica6312021354" TargetMode="External"/><Relationship Id="rId16" Type="http://schemas.openxmlformats.org/officeDocument/2006/relationships/hyperlink" Target="https://hal.science/hal-03953284v1" TargetMode="External"/><Relationship Id="rId17" Type="http://schemas.openxmlformats.org/officeDocument/2006/relationships/hyperlink" Target="https://hal.science/hal-02185920v1" TargetMode="External"/><Relationship Id="rId18" Type="http://schemas.openxmlformats.org/officeDocument/2006/relationships/hyperlink" Target="https://hal.science/hal-02185954v1" TargetMode="External"/><Relationship Id="rId19" Type="http://schemas.openxmlformats.org/officeDocument/2006/relationships/hyperlink" Target="https://hal.science/hal-04716589v1" TargetMode="External"/><Relationship Id="rId20" Type="http://schemas.openxmlformats.org/officeDocument/2006/relationships/hyperlink" Target="https://hal.science/hal-04716584v1" TargetMode="External"/><Relationship Id="rId21" Type="http://schemas.openxmlformats.org/officeDocument/2006/relationships/hyperlink" Target="https://hal.science/hal-04724904v1" TargetMode="External"/><Relationship Id="rId22" Type="http://schemas.openxmlformats.org/officeDocument/2006/relationships/hyperlink" Target="https://hal.science/hal-03953298v1" TargetMode="External"/><Relationship Id="rId23" Type="http://schemas.openxmlformats.org/officeDocument/2006/relationships/hyperlink" Target="https://hal.science/hal-04716595v1" TargetMode="External"/><Relationship Id="rId24" Type="http://schemas.openxmlformats.org/officeDocument/2006/relationships/hyperlink" Target="https://hal.science/hal-04724930v1" TargetMode="External"/><Relationship Id="rId25" Type="http://schemas.openxmlformats.org/officeDocument/2006/relationships/hyperlink" Target="https://hal.science/hal-04724933v1" TargetMode="External"/><Relationship Id="rId26" Type="http://schemas.openxmlformats.org/officeDocument/2006/relationships/hyperlink" Target="https://hal.science/hal-04724916v1" TargetMode="External"/><Relationship Id="rId27" Type="http://schemas.openxmlformats.org/officeDocument/2006/relationships/hyperlink" Target="https://hal.science/hal-04724925v1" TargetMode="External"/><Relationship Id="rId28" Type="http://schemas.openxmlformats.org/officeDocument/2006/relationships/hyperlink" Target="https://hal.science/hal-04724920v1" TargetMode="External"/><Relationship Id="rId29" Type="http://schemas.openxmlformats.org/officeDocument/2006/relationships/hyperlink" Target="https://hal.science/hal-04234061v1" TargetMode="External"/><Relationship Id="rId30" Type="http://schemas.openxmlformats.org/officeDocument/2006/relationships/hyperlink" Target="https://hal.science/hal-04724928v1" TargetMode="External"/><Relationship Id="rId31" Type="http://schemas.openxmlformats.org/officeDocument/2006/relationships/hyperlink" Target="https://hal.science/hal-04234074v1" TargetMode="External"/><Relationship Id="rId32" Type="http://schemas.openxmlformats.org/officeDocument/2006/relationships/hyperlink" Target="https://hal.science/search/index/?q=*&amp;authFullName_s=Sophie H&#233;l&#232;ne Trigeau" TargetMode="External"/><Relationship Id="rId33" Type="http://schemas.openxmlformats.org/officeDocument/2006/relationships/hyperlink" Target="https://hal.science/search/index/?q=*&amp;authFullName_s=Tiphaine Duriez" TargetMode="External"/><Relationship Id="rId34" Type="http://schemas.openxmlformats.org/officeDocument/2006/relationships/hyperlink" Target="https://hal.science/hal-04693769v1" TargetMode="External"/><Relationship Id="rId35" Type="http://schemas.openxmlformats.org/officeDocument/2006/relationships/hyperlink" Target="https://hal.science/hal-04724912v1" TargetMode="External"/><Relationship Id="rId36" Type="http://schemas.openxmlformats.org/officeDocument/2006/relationships/hyperlink" Target="https://hal.science/hal-03763884v1" TargetMode="External"/><Relationship Id="rId37" Type="http://schemas.openxmlformats.org/officeDocument/2006/relationships/hyperlink" Target="https://hal.science/hal-03754791v1" TargetMode="External"/><Relationship Id="rId38" Type="http://schemas.openxmlformats.org/officeDocument/2006/relationships/hyperlink" Target="https://hal.science/hal-03686855v1" TargetMode="External"/><Relationship Id="rId39" Type="http://schemas.openxmlformats.org/officeDocument/2006/relationships/hyperlink" Target="https://hal.science/search/index/?q=*&amp;authFullName_s=Francis Messner" TargetMode="External"/><Relationship Id="rId40" Type="http://schemas.openxmlformats.org/officeDocument/2006/relationships/hyperlink" Target="https://hal.science/hal-03686924v1" TargetMode="External"/><Relationship Id="rId41" Type="http://schemas.openxmlformats.org/officeDocument/2006/relationships/hyperlink" Target="https://hal.science/hal-03686786v1" TargetMode="External"/><Relationship Id="rId42" Type="http://schemas.openxmlformats.org/officeDocument/2006/relationships/hyperlink" Target="https://hal.science/hal-03686807v1" TargetMode="External"/><Relationship Id="rId43" Type="http://schemas.openxmlformats.org/officeDocument/2006/relationships/hyperlink" Target="https://hal.science/hal-03688253v1" TargetMode="External"/><Relationship Id="rId44" Type="http://schemas.openxmlformats.org/officeDocument/2006/relationships/hyperlink" Target="https://hal.science/hal-03686826v1" TargetMode="External"/><Relationship Id="rId45" Type="http://schemas.openxmlformats.org/officeDocument/2006/relationships/hyperlink" Target="https://hal.science/hal-03686787v1" TargetMode="External"/><Relationship Id="rId46" Type="http://schemas.openxmlformats.org/officeDocument/2006/relationships/hyperlink" Target="https://hal.science/hal-03686875v1" TargetMode="External"/><Relationship Id="rId47" Type="http://schemas.openxmlformats.org/officeDocument/2006/relationships/hyperlink" Target="https://hal.science/hal-03686828v1" TargetMode="External"/><Relationship Id="rId48" Type="http://schemas.openxmlformats.org/officeDocument/2006/relationships/hyperlink" Target="https://hal.science/hal-04724892v1" TargetMode="External"/><Relationship Id="rId49" Type="http://schemas.openxmlformats.org/officeDocument/2006/relationships/hyperlink" Target="https://www.editions-harmattan.fr/catalogue/livre/socio-anthropologie-en-terrain-sensible/7243#:~:text=Mettre%20la%20th%C3%A9orie%20%C3%A0%20l'%C3%A9preuve%20de%20la" TargetMode="External"/><Relationship Id="rId50" Type="http://schemas.openxmlformats.org/officeDocument/2006/relationships/hyperlink" Target="https://hal.science/hal-03953271v1" TargetMode="External"/><Relationship Id="rId51" Type="http://schemas.openxmlformats.org/officeDocument/2006/relationships/hyperlink" Target="https://hal.science/hal-04716768v1" TargetMode="External"/><Relationship Id="rId52" Type="http://schemas.openxmlformats.org/officeDocument/2006/relationships/hyperlink" Target="https://hal.science/search/index/?q=*&amp;authFullName_s=Jeremy Carrette" TargetMode="External"/><Relationship Id="rId53" Type="http://schemas.openxmlformats.org/officeDocument/2006/relationships/hyperlink" Target="https://hal.science/search/index/?q=*&amp;authFullName_s=Hugh Miall" TargetMode="External"/><Relationship Id="rId54" Type="http://schemas.openxmlformats.org/officeDocument/2006/relationships/hyperlink" Target="https://hal.science/search/index/?q=*&amp;authFullName_s=Evelyn Bush" TargetMode="External"/><Relationship Id="rId55" Type="http://schemas.openxmlformats.org/officeDocument/2006/relationships/hyperlink" Target="https://hal.science/search/index/?q=*&amp;authFullName_s=Verena Beittinger-Lee" TargetMode="External"/><Relationship Id="rId56" Type="http://schemas.openxmlformats.org/officeDocument/2006/relationships/hyperlink" Target="https://hal.science/hal-04716690v1" TargetMode="External"/><Relationship Id="rId57" Type="http://schemas.openxmlformats.org/officeDocument/2006/relationships/hyperlink" Target="https://hal.science/search/index/?q=*&amp;authFullName_s=Christophe Grannec" TargetMode="External"/><Relationship Id="rId58" Type="http://schemas.openxmlformats.org/officeDocument/2006/relationships/hyperlink" Target="https://hal.science/search/index/?q=*&amp;authFullName_s=Olivier Landron" TargetMode="External"/><Relationship Id="rId59" Type="http://schemas.openxmlformats.org/officeDocument/2006/relationships/hyperlink" Target="https://hal.science/hal-03953286v1" TargetMode="External"/><Relationship Id="rId60" Type="http://schemas.openxmlformats.org/officeDocument/2006/relationships/hyperlink" Target="https://hal.science/hal-04234059v1" TargetMode="External"/><Relationship Id="rId61" Type="http://schemas.openxmlformats.org/officeDocument/2006/relationships/hyperlink" Target="https://dx.doi.org/10.3917/epas.ferna.2022.01.0843" TargetMode="External"/><Relationship Id="rId62" Type="http://schemas.openxmlformats.org/officeDocument/2006/relationships/hyperlink" Target="https://hal.science/hal-04234060v1" TargetMode="External"/><Relationship Id="rId63" Type="http://schemas.openxmlformats.org/officeDocument/2006/relationships/hyperlink" Target="https://hal.science/hal-02185922v1" TargetMode="External"/><Relationship Id="rId64" Type="http://schemas.openxmlformats.org/officeDocument/2006/relationships/hyperlink" Target="https://hal.science/hal-02185928v1" TargetMode="External"/><Relationship Id="rId65" Type="http://schemas.openxmlformats.org/officeDocument/2006/relationships/hyperlink" Target="https://hal.science/hal-02185949v1" TargetMode="External"/><Relationship Id="rId66" Type="http://schemas.openxmlformats.org/officeDocument/2006/relationships/hyperlink" Target="https://hal.science/hal-04718837v1" TargetMode="External"/><Relationship Id="rId67" Type="http://schemas.openxmlformats.org/officeDocument/2006/relationships/hyperlink" Target="https://www.editions-harmattan.fr/catalogue/livre/justice-religion-reconciliation/30401#:~:text=Commandez%20la%20revue%20JUSTICE,%20RELIGION," TargetMode="External"/><Relationship Id="rId68" Type="http://schemas.openxmlformats.org/officeDocument/2006/relationships/hyperlink" Target="https://hal.science/hal-04718844v1" TargetMode="External"/><Relationship Id="rId69" Type="http://schemas.openxmlformats.org/officeDocument/2006/relationships/hyperlink" Target="https://sciencespo.hal.science/hal-03471753v1" TargetMode="External"/><Relationship Id="rId70" Type="http://schemas.openxmlformats.org/officeDocument/2006/relationships/hyperlink" Target="https://sciencespo.hal.science/hal-03471897v1" TargetMode="External"/><Relationship Id="rId71" Type="http://schemas.openxmlformats.org/officeDocument/2006/relationships/hyperlink" Target="https://univoak.hal.science/hal-05293398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Sophie-Hélène Trigeaud</dc:title>
  <dc:description>CV</dc:description>
  <dc:subject/>
  <cp:keywords/>
  <cp:category/>
  <cp:lastModifiedBy/>
  <dcterms:created xsi:type="dcterms:W3CDTF">2026-04-07T22:15:31+02:00</dcterms:created>
  <dcterms:modified xsi:type="dcterms:W3CDTF">2026-04-07T22:15:31+02:00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