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ornementale à l'époque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- Album illustré de la materia medica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pp.112-129, 2025, 978 2 38611 039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plantes d'automne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d'Éden</w:t>
            </w:r>
            <w:r>
              <w:rPr/>
              <w:t xml:space="preserve">, 2024, 78 (Automne 2024),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bonne fortune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d'Éden</w:t>
            </w:r>
            <w:r>
              <w:rPr/>
              <w:t xml:space="preserve">, 2024, 79 Hiver 2024-2025,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horticole ornemental : l'exemple des azalées Kirishima de la péninsule de Noto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2024, 131,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végétales d'Alfred Mame aux Touches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2023, 124,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 l'osmanthe parfumé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2022, 121,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sur les Chemins de Shikoku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l'arboretum du vallon de l'Aubonne</w:t>
            </w:r>
            <w:r>
              <w:rPr/>
              <w:t xml:space="preserve">, 2016, Bulletin 2016 - L'Arboretum au Pays du Soleil levant, 46,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Niigata berceau des fleurs au Japon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2015, 92,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pivoine du froid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2013, 86,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cerisiers à fleurs du Japon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2011, 77,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Prunus mume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France. Revue de la Société Nationale d'Horticulture de France</w:t>
            </w:r>
            <w:r>
              <w:rPr/>
              <w:t xml:space="preserve">, 2011, 610,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d'or de l'horticulture japonaise à la naissance du japonisme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2010, 73,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hal-03897624v1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00v1" TargetMode="External"/><Relationship Id="rId8" Type="http://schemas.openxmlformats.org/officeDocument/2006/relationships/hyperlink" Target="https://hal.science/search/index/?q=*&amp;authFullName_s=Sophie LE BERRE" TargetMode="External"/><Relationship Id="rId9" Type="http://schemas.openxmlformats.org/officeDocument/2006/relationships/hyperlink" Target="https://citadelles-mazenod.com/" TargetMode="External"/><Relationship Id="rId10" Type="http://schemas.openxmlformats.org/officeDocument/2006/relationships/hyperlink" Target="https://hal.science/hal-05443075v1" TargetMode="External"/><Relationship Id="rId11" Type="http://schemas.openxmlformats.org/officeDocument/2006/relationships/hyperlink" Target="https://hal.science/hal-05443070v1" TargetMode="External"/><Relationship Id="rId12" Type="http://schemas.openxmlformats.org/officeDocument/2006/relationships/hyperlink" Target="https://hal.science/hal-04999506v1" TargetMode="External"/><Relationship Id="rId13" Type="http://schemas.openxmlformats.org/officeDocument/2006/relationships/hyperlink" Target="https://hal.science/hal-04197787v1" TargetMode="External"/><Relationship Id="rId14" Type="http://schemas.openxmlformats.org/officeDocument/2006/relationships/hyperlink" Target="https://hal.science/hal-03963189v1" TargetMode="External"/><Relationship Id="rId15" Type="http://schemas.openxmlformats.org/officeDocument/2006/relationships/hyperlink" Target="https://hal.science/hal-04354502v1" TargetMode="External"/><Relationship Id="rId16" Type="http://schemas.openxmlformats.org/officeDocument/2006/relationships/hyperlink" Target="https://hal.science/hal-03897669v1" TargetMode="External"/><Relationship Id="rId17" Type="http://schemas.openxmlformats.org/officeDocument/2006/relationships/hyperlink" Target="https://hal.science/search/index/?q=*&amp;authFullName_s=Sophie Le Berre" TargetMode="External"/><Relationship Id="rId18" Type="http://schemas.openxmlformats.org/officeDocument/2006/relationships/hyperlink" Target="https://hal.science/hal-03895000v1" TargetMode="External"/><Relationship Id="rId19" Type="http://schemas.openxmlformats.org/officeDocument/2006/relationships/hyperlink" Target="https://hal.science/hal-03897630v1" TargetMode="External"/><Relationship Id="rId20" Type="http://schemas.openxmlformats.org/officeDocument/2006/relationships/hyperlink" Target="https://hal.science/hal-03898698v1" TargetMode="External"/><Relationship Id="rId21" Type="http://schemas.openxmlformats.org/officeDocument/2006/relationships/hyperlink" Target="https://hal.science/hal-0389762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BERRE</dc:title>
  <dc:description>CV</dc:description>
  <dc:subject/>
  <cp:keywords/>
  <cp:category/>
  <cp:lastModifiedBy/>
  <dcterms:created xsi:type="dcterms:W3CDTF">2026-05-18T02:06:30+02:00</dcterms:created>
  <dcterms:modified xsi:type="dcterms:W3CDTF">2026-05-18T02:06:30+02:00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