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Lécole Solnychkine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sophie-lecole-solnychkine</w:t>
        </w:r>
      </w:hyperlink>
    </w:p>
    <w:p>
      <w:pPr>
        <w:numPr>
          <w:ilvl w:val="0"/>
          <w:numId w:val="1"/>
        </w:numPr>
      </w:pPr>
      <w:r>
        <w:rPr/>
        <w:t xml:space="preserve"> ORCID : </w:t>
      </w:r>
      <w:hyperlink r:id="rId9" w:history="1">
        <w:r>
          <w:rPr>
            <w:color w:val="#410a8c"/>
            <w:u w:val="single"/>
          </w:rPr>
          <w:t xml:space="preserve">0000-0002-6689-1008</w:t>
        </w:r>
      </w:hyperlink>
    </w:p>
    <w:p>
      <w:pPr>
        <w:numPr>
          <w:ilvl w:val="0"/>
          <w:numId w:val="1"/>
        </w:numPr>
      </w:pPr>
      <w:r>
        <w:rPr/>
        <w:t xml:space="preserve"> IdRef : </w:t>
      </w:r>
      <w:hyperlink r:id="rId10" w:history="1">
        <w:r>
          <w:rPr>
            <w:color w:val="#410a8c"/>
            <w:u w:val="single"/>
          </w:rPr>
          <w:t xml:space="preserve">147147417</w:t>
        </w:r>
      </w:hyperlink>
    </w:p>
    <w:p>
      <w:pPr>
        <w:spacing w:before="600"/>
      </w:pPr>
    </w:p>
    <w:p>
      <w:pPr>
        <w:pStyle w:val="Heading2"/>
      </w:pPr>
      <w:r>
        <w:rPr>
          <w:color w:val="1e198e"/>
          <w:b w:val="1"/>
          <w:bCs w:val="1"/>
        </w:rPr>
        <w:t xml:space="preserve">Présentation</w:t>
      </w:r>
    </w:p>
    <w:p>
      <w:pPr>
        <w:spacing w:after="100"/>
      </w:pPr>
    </w:p>
    <w:p>
      <w:pPr/>
      <w:r>
        <w:rPr/>
        <w:t xml:space="preserve">Sophie Lécole Solnychkine est Professeur des universités en Esthétique à l’Université Toulouse – Jean Jaurès. Spécialiste du paysage dans les arts visuels (peinture, cinéma), elle développe ses travaux de recherche au croisement de l’histoire des formes et de l’histoire des idées, depuis les sites théoriques que constituent les images cinématographiques. Ses derniers ouvrages  publiés sont Dans la boue des images (Mimésis, 2023) et Æesthetica antarctica (Rouge Profond, 2019). Elle a récemment co-dirigé deux ouvrages collectifs : Du noir dont procèdent les figures (Presses universitaires de Strasbourg, 2023) et Portraits de pays. Textes, images, sons (Presses universitaires de Rennes, 2024). Elle est directrice de la revue Études cinématographiques (Minard/Garnier), et dirige actuellement un programme de recherche intitulé Matériaulogie des images, entre l’Université Toulouse – Jean Jaurès et l’ENSP (Arles).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Terraformation des images</w:t>
              </w:r>
            </w:hyperlink>
          </w:p>
          <w:p>
            <w:pPr/>
            <w:hyperlink r:id="rId12" w:history="1">
              <w:r>
                <w:rPr>
                  <w:color w:val="#410a8c"/>
                  <w:u w:val="single"/>
                </w:rPr>
                <w:t xml:space="preserve">Sophie Lécole Solnychkine</w:t>
              </w:r>
            </w:hyperlink>
          </w:p>
          <w:p>
            <w:pPr/>
            <w:r>
              <w:rPr>
                <w:i w:val="1"/>
                <w:iCs w:val="1"/>
              </w:rPr>
              <w:t xml:space="preserve">Écologies visuelles. Expérience et vie des images à l’heure du capitalocène</w:t>
            </w:r>
            <w:r>
              <w:rPr/>
              <w:t xml:space="preserve">, Sophie Suma; Benjamin Thomas; Vivien Philizot, Jan 2025, Strasbourg, France</w:t>
            </w:r>
          </w:p>
          <w:p>
            <w:pPr/>
            <w:r>
              <w:rPr/>
              <w:t xml:space="preserve">Communication dans un congrès</w:t>
            </w:r>
          </w:p>
          <w:p>
            <w:pPr/>
            <w:hyperlink r:id="rId11" w:history="1">
              <w:r>
                <w:rPr>
                  <w:color w:val="#410a8c"/>
                  <w:u w:val="single"/>
                </w:rPr>
                <w:t xml:space="preserve">hal-05011500v1</w:t>
              </w:r>
            </w:hyperlink>
          </w:p>
        </w:tc>
      </w:tr>
      <w:tr>
        <w:trPr/>
        <w:tc>
          <w:tcPr>
            <w:noWrap/>
          </w:tcPr>
          <w:p>
            <w:pPr>
              <w:spacing w:after="200"/>
            </w:pPr>
            <w:hyperlink r:id="rId13" w:history="1">
              <w:r>
                <w:rPr>
                  <w:color w:val="1e198e"/>
                  <w:b w:val="1"/>
                  <w:bCs w:val="1"/>
                  <w:u w:val="single"/>
                </w:rPr>
                <w:t xml:space="preserve">Le cinéma mouillé. Figures aqueuses et milieux hydriques du cinéma</w:t>
              </w:r>
            </w:hyperlink>
          </w:p>
          <w:p>
            <w:pPr/>
            <w:hyperlink r:id="rId12" w:history="1">
              <w:r>
                <w:rPr>
                  <w:color w:val="#410a8c"/>
                  <w:u w:val="single"/>
                </w:rPr>
                <w:t xml:space="preserve">Sophie Lécole Solnychkine</w:t>
              </w:r>
            </w:hyperlink>
          </w:p>
          <w:p>
            <w:pPr/>
            <w:r>
              <w:rPr>
                <w:i w:val="1"/>
                <w:iCs w:val="1"/>
              </w:rPr>
              <w:t xml:space="preserve">Liquide(s) : agentivité, usages, représentations et imaginaires du liquide dans l’Art du XXe siècle à nos jours</w:t>
            </w:r>
            <w:r>
              <w:rPr/>
              <w:t xml:space="preserve">, LIRA/HAR, Université Sorbonne Nouvelle, Université Paris Nanterre, Mar 2025, Paris Institut national d’histoire de l’art (INHA), France</w:t>
            </w:r>
          </w:p>
          <w:p>
            <w:pPr/>
            <w:r>
              <w:rPr/>
              <w:t xml:space="preserve">Communication dans un congrès</w:t>
            </w:r>
          </w:p>
          <w:p>
            <w:pPr/>
            <w:hyperlink r:id="rId13" w:history="1">
              <w:r>
                <w:rPr>
                  <w:color w:val="#410a8c"/>
                  <w:u w:val="single"/>
                </w:rPr>
                <w:t xml:space="preserve">hal-05011498v1</w:t>
              </w:r>
            </w:hyperlink>
          </w:p>
        </w:tc>
      </w:tr>
      <w:tr>
        <w:trPr/>
        <w:tc>
          <w:tcPr>
            <w:noWrap/>
          </w:tcPr>
          <w:p>
            <w:pPr>
              <w:spacing w:after="200"/>
            </w:pPr>
            <w:hyperlink r:id="rId14" w:history="1">
              <w:r>
                <w:rPr>
                  <w:color w:val="1e198e"/>
                  <w:b w:val="1"/>
                  <w:bCs w:val="1"/>
                  <w:u w:val="single"/>
                </w:rPr>
                <w:t xml:space="preserve">Matériaulogie des images. Un projet de recherche-création entre l’Université Toulouse Jean-Jaurès et l’ENSP d’Arles (2022-2024)</w:t>
              </w:r>
            </w:hyperlink>
          </w:p>
          <w:p>
            <w:pPr/>
            <w:hyperlink r:id="rId12" w:history="1">
              <w:r>
                <w:rPr>
                  <w:color w:val="#410a8c"/>
                  <w:u w:val="single"/>
                </w:rPr>
                <w:t xml:space="preserve">Sophie Lécole Solnychkine</w:t>
              </w:r>
            </w:hyperlink>
            <w:r>
              <w:rPr/>
              <w:t xml:space="preserve">,</w:t>
            </w:r>
            <w:hyperlink r:id="rId15" w:history="1">
              <w:r>
                <w:rPr>
                  <w:color w:val="#410a8c"/>
                  <w:u w:val="single"/>
                </w:rPr>
                <w:t xml:space="preserve">Yannick Vernet</w:t>
              </w:r>
            </w:hyperlink>
          </w:p>
          <w:p>
            <w:pPr/>
            <w:r>
              <w:rPr>
                <w:i w:val="1"/>
                <w:iCs w:val="1"/>
              </w:rPr>
              <w:t xml:space="preserve">Matérialités, heuristique et écologie de la Recherche-Création</w:t>
            </w:r>
            <w:r>
              <w:rPr/>
              <w:t xml:space="preserve">, Aline Wiame; Maud Hagelstein, Jun 2024, Liège (Belgique), Belgique</w:t>
            </w:r>
          </w:p>
          <w:p>
            <w:pPr/>
            <w:r>
              <w:rPr/>
              <w:t xml:space="preserve">Communication dans un congrès</w:t>
            </w:r>
          </w:p>
          <w:p>
            <w:pPr/>
            <w:hyperlink r:id="rId14" w:history="1">
              <w:r>
                <w:rPr>
                  <w:color w:val="#410a8c"/>
                  <w:u w:val="single"/>
                </w:rPr>
                <w:t xml:space="preserve">hal-05011503v1</w:t>
              </w:r>
            </w:hyperlink>
          </w:p>
        </w:tc>
      </w:tr>
      <w:tr>
        <w:trPr/>
        <w:tc>
          <w:tcPr>
            <w:noWrap/>
          </w:tcPr>
          <w:p>
            <w:pPr>
              <w:spacing w:after="200"/>
            </w:pPr>
            <w:hyperlink r:id="rId16" w:history="1">
              <w:r>
                <w:rPr>
                  <w:color w:val="1e198e"/>
                  <w:b w:val="1"/>
                  <w:bCs w:val="1"/>
                  <w:u w:val="single"/>
                </w:rPr>
                <w:t xml:space="preserve">Avoir les yeux courts. De quelques régimes de la vision-terrarium au cinéma</w:t>
              </w:r>
            </w:hyperlink>
          </w:p>
          <w:p>
            <w:pPr/>
            <w:hyperlink r:id="rId12" w:history="1">
              <w:r>
                <w:rPr>
                  <w:color w:val="#410a8c"/>
                  <w:u w:val="single"/>
                </w:rPr>
                <w:t xml:space="preserve">Sophie Lécole Solnychkine</w:t>
              </w:r>
            </w:hyperlink>
          </w:p>
          <w:p>
            <w:pPr/>
            <w:r>
              <w:rPr>
                <w:i w:val="1"/>
                <w:iCs w:val="1"/>
              </w:rPr>
              <w:t xml:space="preserve">Étranges percepts. Configurations sensibles de sentirs non-humains</w:t>
            </w:r>
            <w:r>
              <w:rPr/>
              <w:t xml:space="preserve">, Benjamin Thomas; Mathilde Grasset, Jun 2023, Strasbourg, France</w:t>
            </w:r>
          </w:p>
          <w:p>
            <w:pPr/>
            <w:r>
              <w:rPr/>
              <w:t xml:space="preserve">Communication dans un congrès</w:t>
            </w:r>
          </w:p>
          <w:p>
            <w:pPr/>
            <w:hyperlink r:id="rId16" w:history="1">
              <w:r>
                <w:rPr>
                  <w:color w:val="#410a8c"/>
                  <w:u w:val="single"/>
                </w:rPr>
                <w:t xml:space="preserve">hal-05011504v1</w:t>
              </w:r>
            </w:hyperlink>
          </w:p>
        </w:tc>
      </w:tr>
      <w:tr>
        <w:trPr/>
        <w:tc>
          <w:tcPr>
            <w:noWrap/>
          </w:tcPr>
          <w:p>
            <w:pPr>
              <w:spacing w:after="200"/>
            </w:pPr>
            <w:hyperlink r:id="rId17" w:history="1">
              <w:r>
                <w:rPr>
                  <w:color w:val="1e198e"/>
                  <w:b w:val="1"/>
                  <w:bCs w:val="1"/>
                  <w:u w:val="single"/>
                </w:rPr>
                <w:t xml:space="preserve">L’effondrement qui vient. Imager à la fin des mondes</w:t>
              </w:r>
            </w:hyperlink>
          </w:p>
          <w:p>
            <w:pPr/>
            <w:hyperlink r:id="rId12" w:history="1">
              <w:r>
                <w:rPr>
                  <w:color w:val="#410a8c"/>
                  <w:u w:val="single"/>
                </w:rPr>
                <w:t xml:space="preserve">Sophie Lécole Solnychkine</w:t>
              </w:r>
            </w:hyperlink>
          </w:p>
          <w:p>
            <w:pPr/>
            <w:r>
              <w:rPr>
                <w:i w:val="1"/>
                <w:iCs w:val="1"/>
              </w:rPr>
              <w:t xml:space="preserve">Congrès « Ruptures et Effondrements », 147e congrès national des sociétés historiques et scientifiques du CTHS</w:t>
            </w:r>
            <w:r>
              <w:rPr/>
              <w:t xml:space="preserve">, May 2023, Toulouse, France</w:t>
            </w:r>
          </w:p>
          <w:p>
            <w:pPr/>
            <w:r>
              <w:rPr/>
              <w:t xml:space="preserve">Communication dans un congrès</w:t>
            </w:r>
          </w:p>
          <w:p>
            <w:pPr/>
            <w:hyperlink r:id="rId17" w:history="1">
              <w:r>
                <w:rPr>
                  <w:color w:val="#410a8c"/>
                  <w:u w:val="single"/>
                </w:rPr>
                <w:t xml:space="preserve">hal-05011505v1</w:t>
              </w:r>
            </w:hyperlink>
          </w:p>
        </w:tc>
      </w:tr>
      <w:tr>
        <w:trPr/>
        <w:tc>
          <w:tcPr>
            <w:noWrap/>
          </w:tcPr>
          <w:p>
            <w:pPr>
              <w:spacing w:after="200"/>
            </w:pPr>
            <w:hyperlink r:id="rId18" w:history="1">
              <w:r>
                <w:rPr>
                  <w:color w:val="1e198e"/>
                  <w:b w:val="1"/>
                  <w:bCs w:val="1"/>
                  <w:u w:val="single"/>
                </w:rPr>
                <w:t xml:space="preserve">The Thing de John Carpenter. Une théorie de la figure filmique en régime visqueux</w:t>
              </w:r>
            </w:hyperlink>
          </w:p>
          <w:p>
            <w:pPr/>
            <w:hyperlink r:id="rId12" w:history="1">
              <w:r>
                <w:rPr>
                  <w:color w:val="#410a8c"/>
                  <w:u w:val="single"/>
                </w:rPr>
                <w:t xml:space="preserve">Sophie Lécole Solnychkine</w:t>
              </w:r>
            </w:hyperlink>
          </w:p>
          <w:p>
            <w:pPr/>
            <w:r>
              <w:rPr>
                <w:i w:val="1"/>
                <w:iCs w:val="1"/>
              </w:rPr>
              <w:t xml:space="preserve">John Carpenter, maître de l’horreur</w:t>
            </w:r>
            <w:r>
              <w:rPr/>
              <w:t xml:space="preserve">, IRCAV/CERILAC, Université Sorbonne Nouvelle – Paris 3, Oct 2019, Paris, France</w:t>
            </w:r>
          </w:p>
          <w:p>
            <w:pPr/>
            <w:r>
              <w:rPr/>
              <w:t xml:space="preserve">Communication dans un congrès</w:t>
            </w:r>
          </w:p>
          <w:p>
            <w:pPr/>
            <w:hyperlink r:id="rId18" w:history="1">
              <w:r>
                <w:rPr>
                  <w:color w:val="#410a8c"/>
                  <w:u w:val="single"/>
                </w:rPr>
                <w:t xml:space="preserve">hal-02304865v1</w:t>
              </w:r>
            </w:hyperlink>
          </w:p>
        </w:tc>
      </w:tr>
      <w:tr>
        <w:trPr/>
        <w:tc>
          <w:tcPr>
            <w:noWrap/>
          </w:tcPr>
          <w:p>
            <w:pPr>
              <w:spacing w:after="200"/>
            </w:pPr>
            <w:hyperlink r:id="rId19" w:history="1">
              <w:r>
                <w:rPr>
                  <w:color w:val="1e198e"/>
                  <w:b w:val="1"/>
                  <w:bCs w:val="1"/>
                  <w:u w:val="single"/>
                </w:rPr>
                <w:t xml:space="preserve">Des spectres de la peinture. Rembrandt, Carpenter : logiques de l’effet-retour</w:t>
              </w:r>
            </w:hyperlink>
          </w:p>
          <w:p>
            <w:pPr/>
            <w:hyperlink r:id="rId12" w:history="1">
              <w:r>
                <w:rPr>
                  <w:color w:val="#410a8c"/>
                  <w:u w:val="single"/>
                </w:rPr>
                <w:t xml:space="preserve">Sophie Lécole Solnychkine</w:t>
              </w:r>
            </w:hyperlink>
          </w:p>
          <w:p>
            <w:pPr/>
            <w:r>
              <w:rPr>
                <w:i w:val="1"/>
                <w:iCs w:val="1"/>
              </w:rPr>
              <w:t xml:space="preserve">Puissances esthétiques du virtuel</w:t>
            </w:r>
            <w:r>
              <w:rPr/>
              <w:t xml:space="preserve">, Olga Kobryn, 2018, Paris Institut national d’histoire de l’art (INHA), France</w:t>
            </w:r>
          </w:p>
          <w:p>
            <w:pPr/>
            <w:r>
              <w:rPr/>
              <w:t xml:space="preserve">Communication dans un congrès</w:t>
            </w:r>
          </w:p>
          <w:p>
            <w:pPr/>
            <w:hyperlink r:id="rId19" w:history="1">
              <w:r>
                <w:rPr>
                  <w:color w:val="#410a8c"/>
                  <w:u w:val="single"/>
                </w:rPr>
                <w:t xml:space="preserve">hal-05011508v1</w:t>
              </w:r>
            </w:hyperlink>
          </w:p>
        </w:tc>
      </w:tr>
      <w:tr>
        <w:trPr/>
        <w:tc>
          <w:tcPr>
            <w:noWrap/>
          </w:tcPr>
          <w:p>
            <w:pPr>
              <w:spacing w:after="200"/>
            </w:pPr>
            <w:hyperlink r:id="rId20" w:history="1">
              <w:r>
                <w:rPr>
                  <w:color w:val="1e198e"/>
                  <w:b w:val="1"/>
                  <w:bCs w:val="1"/>
                  <w:u w:val="single"/>
                </w:rPr>
                <w:t xml:space="preserve">Regard-chien, Sur les devenir-animaux de la vision</w:t>
              </w:r>
            </w:hyperlink>
          </w:p>
          <w:p>
            <w:pPr/>
            <w:hyperlink r:id="rId12" w:history="1">
              <w:r>
                <w:rPr>
                  <w:color w:val="#410a8c"/>
                  <w:u w:val="single"/>
                </w:rPr>
                <w:t xml:space="preserve">Sophie Lécole Solnychkine</w:t>
              </w:r>
            </w:hyperlink>
          </w:p>
          <w:p>
            <w:pPr/>
            <w:r>
              <w:rPr>
                <w:i w:val="1"/>
                <w:iCs w:val="1"/>
              </w:rPr>
              <w:t xml:space="preserve">Chiens et imaginaire. Littérature, cinéma, bande-dessinée</w:t>
            </w:r>
            <w:r>
              <w:rPr/>
              <w:t xml:space="preserve">, CEHUM / Universidado do Minho, 2018, Braga, PORTUGAL, Portugal</w:t>
            </w:r>
          </w:p>
          <w:p>
            <w:pPr/>
            <w:r>
              <w:rPr/>
              <w:t xml:space="preserve">Communication dans un congrès</w:t>
            </w:r>
          </w:p>
          <w:p>
            <w:pPr/>
            <w:hyperlink r:id="rId20" w:history="1">
              <w:r>
                <w:rPr>
                  <w:color w:val="#410a8c"/>
                  <w:u w:val="single"/>
                </w:rPr>
                <w:t xml:space="preserve">hal-05011507v1</w:t>
              </w:r>
            </w:hyperlink>
          </w:p>
        </w:tc>
      </w:tr>
      <w:tr>
        <w:trPr/>
        <w:tc>
          <w:tcPr>
            <w:noWrap/>
          </w:tcPr>
          <w:p>
            <w:pPr>
              <w:spacing w:after="200"/>
            </w:pPr>
            <w:hyperlink r:id="rId21" w:history="1">
              <w:r>
                <w:rPr>
                  <w:color w:val="1e198e"/>
                  <w:b w:val="1"/>
                  <w:bCs w:val="1"/>
                  <w:u w:val="single"/>
                </w:rPr>
                <w:t xml:space="preserve">Sortir de l’analogie. Formes cinématographiques du vivant dans les images contemporaines</w:t>
              </w:r>
            </w:hyperlink>
          </w:p>
          <w:p>
            <w:pPr/>
            <w:hyperlink r:id="rId12" w:history="1">
              <w:r>
                <w:rPr>
                  <w:color w:val="#410a8c"/>
                  <w:u w:val="single"/>
                </w:rPr>
                <w:t xml:space="preserve">Sophie Lécole Solnychkine</w:t>
              </w:r>
            </w:hyperlink>
            <w:r>
              <w:rPr/>
              <w:t xml:space="preserve">,</w:t>
            </w:r>
            <w:hyperlink r:id="rId22" w:history="1">
              <w:r>
                <w:rPr>
                  <w:color w:val="#410a8c"/>
                  <w:u w:val="single"/>
                </w:rPr>
                <w:t xml:space="preserve">Camille Prunet</w:t>
              </w:r>
            </w:hyperlink>
          </w:p>
          <w:p>
            <w:pPr/>
            <w:r>
              <w:rPr>
                <w:i w:val="1"/>
                <w:iCs w:val="1"/>
              </w:rPr>
              <w:t xml:space="preserve">Survivances des formes filmiques dans les images contemporaines </w:t>
            </w:r>
            <w:r>
              <w:rPr/>
              <w:t xml:space="preserve">, LASLAR / Université de Caen – Normandie, Nov 2018, Caen, France</w:t>
            </w:r>
          </w:p>
          <w:p>
            <w:pPr/>
            <w:r>
              <w:rPr/>
              <w:t xml:space="preserve">Communication dans un congrès</w:t>
            </w:r>
          </w:p>
          <w:p>
            <w:pPr/>
            <w:hyperlink r:id="rId21" w:history="1">
              <w:r>
                <w:rPr>
                  <w:color w:val="#410a8c"/>
                  <w:u w:val="single"/>
                </w:rPr>
                <w:t xml:space="preserve">hal-02304831v1</w:t>
              </w:r>
            </w:hyperlink>
          </w:p>
        </w:tc>
      </w:tr>
      <w:tr>
        <w:trPr/>
        <w:tc>
          <w:tcPr>
            <w:noWrap/>
          </w:tcPr>
          <w:p>
            <w:pPr>
              <w:spacing w:after="200"/>
            </w:pPr>
            <w:hyperlink r:id="rId23" w:history="1">
              <w:r>
                <w:rPr>
                  <w:color w:val="1e198e"/>
                  <w:b w:val="1"/>
                  <w:bCs w:val="1"/>
                  <w:u w:val="single"/>
                </w:rPr>
                <w:t xml:space="preserve">Les lieux du ban chez Terrence Malick, déshabiter le monde</w:t>
              </w:r>
            </w:hyperlink>
          </w:p>
          <w:p>
            <w:pPr/>
            <w:hyperlink r:id="rId24" w:history="1">
              <w:r>
                <w:rPr>
                  <w:color w:val="#410a8c"/>
                  <w:u w:val="single"/>
                </w:rPr>
                <w:t xml:space="preserve">Vincent Souladié</w:t>
              </w:r>
            </w:hyperlink>
            <w:r>
              <w:rPr/>
              <w:t xml:space="preserve">,</w:t>
            </w:r>
            <w:hyperlink r:id="rId12" w:history="1">
              <w:r>
                <w:rPr>
                  <w:color w:val="#410a8c"/>
                  <w:u w:val="single"/>
                </w:rPr>
                <w:t xml:space="preserve">Sophie Lécole Solnychkine</w:t>
              </w:r>
            </w:hyperlink>
          </w:p>
          <w:p>
            <w:pPr/>
            <w:r>
              <w:rPr>
                <w:i w:val="1"/>
                <w:iCs w:val="1"/>
              </w:rPr>
              <w:t xml:space="preserve">séminaire Images des lieux, dispositifs esthétiques et enjeux politiques</w:t>
            </w:r>
            <w:r>
              <w:rPr/>
              <w:t xml:space="preserve">, Apr 2015, Toulouse, France</w:t>
            </w:r>
          </w:p>
          <w:p>
            <w:pPr/>
            <w:r>
              <w:rPr/>
              <w:t xml:space="preserve">Communication dans un congrès</w:t>
            </w:r>
          </w:p>
          <w:p>
            <w:pPr/>
            <w:hyperlink r:id="rId23" w:history="1">
              <w:r>
                <w:rPr>
                  <w:color w:val="#410a8c"/>
                  <w:u w:val="single"/>
                </w:rPr>
                <w:t xml:space="preserve">hal-02185679v1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Horizonner, sur-place. Interstellar (Christopher Nolan, 2014) comme remake involontaire de The Swimmer (Frank Perry, 1968)</w:t>
              </w:r>
            </w:hyperlink>
          </w:p>
          <w:p>
            <w:pPr/>
            <w:hyperlink r:id="rId12" w:history="1">
              <w:r>
                <w:rPr>
                  <w:color w:val="#410a8c"/>
                  <w:u w:val="single"/>
                </w:rPr>
                <w:t xml:space="preserve">Sophie Lécole Solnychkine</w:t>
              </w:r>
            </w:hyperlink>
          </w:p>
          <w:p>
            <w:pPr/>
            <w:r>
              <w:rPr>
                <w:i w:val="1"/>
                <w:iCs w:val="1"/>
              </w:rPr>
              <w:t xml:space="preserve">Horizons contemporains. Ouverture, partition, profondeur d’espace dans les arts de la scène et de l'écran</w:t>
            </w:r>
            <w:r>
              <w:rPr/>
              <w:t xml:space="preserve">, Mimésis, A paraître</w:t>
            </w:r>
          </w:p>
          <w:p>
            <w:pPr/>
            <w:r>
              <w:rPr/>
              <w:t xml:space="preserve">Chapitre d'ouvrage</w:t>
            </w:r>
          </w:p>
          <w:p>
            <w:pPr/>
            <w:hyperlink r:id="rId25" w:history="1">
              <w:r>
                <w:rPr>
                  <w:color w:val="#410a8c"/>
                  <w:u w:val="single"/>
                </w:rPr>
                <w:t xml:space="preserve">hal-05011483v1</w:t>
              </w:r>
            </w:hyperlink>
          </w:p>
        </w:tc>
      </w:tr>
      <w:tr>
        <w:trPr/>
        <w:tc>
          <w:tcPr>
            <w:noWrap/>
          </w:tcPr>
          <w:p>
            <w:pPr>
              <w:spacing w:after="200"/>
            </w:pPr>
            <w:hyperlink r:id="rId26" w:history="1">
              <w:r>
                <w:rPr>
                  <w:color w:val="1e198e"/>
                  <w:b w:val="1"/>
                  <w:bCs w:val="1"/>
                  <w:u w:val="single"/>
                </w:rPr>
                <w:t xml:space="preserve">Peinture et cinéma. Puissances mémorielles du portrait</w:t>
              </w:r>
            </w:hyperlink>
          </w:p>
          <w:p>
            <w:pPr/>
            <w:hyperlink r:id="rId12" w:history="1">
              <w:r>
                <w:rPr>
                  <w:color w:val="#410a8c"/>
                  <w:u w:val="single"/>
                </w:rPr>
                <w:t xml:space="preserve">Sophie Lécole Solnychkine</w:t>
              </w:r>
            </w:hyperlink>
          </w:p>
          <w:p>
            <w:pPr/>
            <w:r>
              <w:rPr/>
              <w:t xml:space="preserve">Presses universitaires du Midi. </w:t>
            </w:r>
            <w:r>
              <w:rPr>
                <w:i w:val="1"/>
                <w:iCs w:val="1"/>
              </w:rPr>
              <w:t xml:space="preserve">Les enjeux mémoriels du portrait</w:t>
            </w:r>
            <w:r>
              <w:rPr/>
              <w:t xml:space="preserve">, A paraître</w:t>
            </w:r>
          </w:p>
          <w:p>
            <w:pPr/>
            <w:r>
              <w:rPr/>
              <w:t xml:space="preserve">Chapitre d'ouvrage</w:t>
            </w:r>
          </w:p>
          <w:p>
            <w:pPr/>
            <w:hyperlink r:id="rId26" w:history="1">
              <w:r>
                <w:rPr>
                  <w:color w:val="#410a8c"/>
                  <w:u w:val="single"/>
                </w:rPr>
                <w:t xml:space="preserve">hal-05011485v1</w:t>
              </w:r>
            </w:hyperlink>
          </w:p>
        </w:tc>
      </w:tr>
      <w:tr>
        <w:trPr/>
        <w:tc>
          <w:tcPr>
            <w:noWrap/>
          </w:tcPr>
          <w:p>
            <w:pPr>
              <w:spacing w:after="200"/>
            </w:pPr>
            <w:hyperlink r:id="rId27" w:history="1">
              <w:r>
                <w:rPr>
                  <w:color w:val="1e198e"/>
                  <w:b w:val="1"/>
                  <w:bCs w:val="1"/>
                  <w:u w:val="single"/>
                </w:rPr>
                <w:t xml:space="preserve">Seeing with Your Hand’s, Touching with Your Eyes: Visuality and Hapticity in the Films of George A. Romero</w:t>
              </w:r>
            </w:hyperlink>
          </w:p>
          <w:p>
            <w:pPr/>
            <w:hyperlink r:id="rId12" w:history="1">
              <w:r>
                <w:rPr>
                  <w:color w:val="#410a8c"/>
                  <w:u w:val="single"/>
                </w:rPr>
                <w:t xml:space="preserve">Sophie Lécole Solnychkine</w:t>
              </w:r>
            </w:hyperlink>
          </w:p>
          <w:p>
            <w:pPr/>
            <w:r>
              <w:rPr/>
              <w:t xml:space="preserve">University Press of Mississippi. </w:t>
            </w:r>
            <w:r>
              <w:rPr>
                <w:i w:val="1"/>
                <w:iCs w:val="1"/>
              </w:rPr>
              <w:t xml:space="preserve">Beyond Zombie Politics: The Art of George A. Romero’s cinema</w:t>
            </w:r>
            <w:r>
              <w:rPr/>
              <w:t xml:space="preserve">, In press</w:t>
            </w:r>
          </w:p>
          <w:p>
            <w:pPr/>
            <w:r>
              <w:rPr/>
              <w:t xml:space="preserve">Chapitre d'ouvrage</w:t>
            </w:r>
          </w:p>
          <w:p>
            <w:pPr/>
            <w:hyperlink r:id="rId27" w:history="1">
              <w:r>
                <w:rPr>
                  <w:color w:val="#410a8c"/>
                  <w:u w:val="single"/>
                </w:rPr>
                <w:t xml:space="preserve">hal-05011484v1</w:t>
              </w:r>
            </w:hyperlink>
          </w:p>
        </w:tc>
      </w:tr>
      <w:tr>
        <w:trPr/>
        <w:tc>
          <w:tcPr>
            <w:noWrap/>
          </w:tcPr>
          <w:p>
            <w:pPr>
              <w:spacing w:after="200"/>
            </w:pPr>
            <w:hyperlink r:id="rId28" w:history="1">
              <w:r>
                <w:rPr>
                  <w:color w:val="1e198e"/>
                  <w:b w:val="1"/>
                  <w:bCs w:val="1"/>
                  <w:u w:val="single"/>
                </w:rPr>
                <w:t xml:space="preserve">Portraitures élémentaires. Séjourner aux marges du monde</w:t>
              </w:r>
            </w:hyperlink>
          </w:p>
          <w:p>
            <w:pPr/>
            <w:hyperlink r:id="rId12" w:history="1">
              <w:r>
                <w:rPr>
                  <w:color w:val="#410a8c"/>
                  <w:u w:val="single"/>
                </w:rPr>
                <w:t xml:space="preserve">Sophie Lécole Solnychkine</w:t>
              </w:r>
            </w:hyperlink>
          </w:p>
          <w:p>
            <w:pPr/>
            <w:r>
              <w:rPr/>
              <w:t xml:space="preserve">Presses universitaires de Rennes. </w:t>
            </w:r>
            <w:r>
              <w:rPr>
                <w:i w:val="1"/>
                <w:iCs w:val="1"/>
              </w:rPr>
              <w:t xml:space="preserve">Portraits de pays. Textes, images, sons</w:t>
            </w:r>
            <w:r>
              <w:rPr/>
              <w:t xml:space="preserve">, 2024, 9782753593152</w:t>
            </w:r>
          </w:p>
          <w:p>
            <w:pPr/>
            <w:r>
              <w:rPr/>
              <w:t xml:space="preserve">Chapitre d'ouvrage</w:t>
            </w:r>
          </w:p>
          <w:p>
            <w:pPr/>
            <w:hyperlink r:id="rId28" w:history="1">
              <w:r>
                <w:rPr>
                  <w:color w:val="#410a8c"/>
                  <w:u w:val="single"/>
                </w:rPr>
                <w:t xml:space="preserve">hal-05011486v1</w:t>
              </w:r>
            </w:hyperlink>
          </w:p>
        </w:tc>
      </w:tr>
      <w:tr>
        <w:trPr/>
        <w:tc>
          <w:tcPr>
            <w:noWrap/>
          </w:tcPr>
          <w:p>
            <w:pPr>
              <w:spacing w:after="200"/>
            </w:pPr>
            <w:hyperlink r:id="rId29" w:history="1">
              <w:r>
                <w:rPr>
                  <w:color w:val="1e198e"/>
                  <w:b w:val="1"/>
                  <w:bCs w:val="1"/>
                  <w:u w:val="single"/>
                </w:rPr>
                <w:t xml:space="preserve">Macules, éclats : De quelques éclairs d’obscurité dans Midnight special de Jeff Nichols</w:t>
              </w:r>
            </w:hyperlink>
          </w:p>
          <w:p>
            <w:pPr/>
            <w:hyperlink r:id="rId12" w:history="1">
              <w:r>
                <w:rPr>
                  <w:color w:val="#410a8c"/>
                  <w:u w:val="single"/>
                </w:rPr>
                <w:t xml:space="preserve">Sophie Lécole Solnychkine</w:t>
              </w:r>
            </w:hyperlink>
          </w:p>
          <w:p>
            <w:pPr/>
            <w:r>
              <w:rPr/>
              <w:t xml:space="preserve">Presses Universitaires de Strasbourg. </w:t>
            </w:r>
            <w:r>
              <w:rPr>
                <w:i w:val="1"/>
                <w:iCs w:val="1"/>
              </w:rPr>
              <w:t xml:space="preserve">Du noir dont procèdent les figures</w:t>
            </w:r>
            <w:r>
              <w:rPr/>
              <w:t xml:space="preserve">, 2023, Formes cinématographiques, 9791034401574</w:t>
            </w:r>
          </w:p>
          <w:p>
            <w:pPr/>
            <w:r>
              <w:rPr/>
              <w:t xml:space="preserve">Chapitre d'ouvrage</w:t>
            </w:r>
          </w:p>
          <w:p>
            <w:pPr/>
            <w:hyperlink r:id="rId29" w:history="1">
              <w:r>
                <w:rPr>
                  <w:color w:val="#410a8c"/>
                  <w:u w:val="single"/>
                </w:rPr>
                <w:t xml:space="preserve">hal-05011493v1</w:t>
              </w:r>
            </w:hyperlink>
          </w:p>
        </w:tc>
      </w:tr>
      <w:tr>
        <w:trPr/>
        <w:tc>
          <w:tcPr>
            <w:noWrap/>
          </w:tcPr>
          <w:p>
            <w:pPr>
              <w:spacing w:after="200"/>
            </w:pPr>
            <w:hyperlink r:id="rId30" w:history="1">
              <w:r>
                <w:rPr>
                  <w:color w:val="1e198e"/>
                  <w:b w:val="1"/>
                  <w:bCs w:val="1"/>
                  <w:u w:val="single"/>
                </w:rPr>
                <w:t xml:space="preserve">The Thing de John Carpenter. Une théorie de la figure filmique en régime visqueux</w:t>
              </w:r>
            </w:hyperlink>
          </w:p>
          <w:p>
            <w:pPr/>
            <w:hyperlink r:id="rId12" w:history="1">
              <w:r>
                <w:rPr>
                  <w:color w:val="#410a8c"/>
                  <w:u w:val="single"/>
                </w:rPr>
                <w:t xml:space="preserve">Sophie Lécole Solnychkine</w:t>
              </w:r>
            </w:hyperlink>
          </w:p>
          <w:p>
            <w:pPr/>
            <w:r>
              <w:rPr/>
              <w:t xml:space="preserve">Presses Universitaires de Bordeaux. </w:t>
            </w:r>
            <w:r>
              <w:rPr>
                <w:i w:val="1"/>
                <w:iCs w:val="1"/>
              </w:rPr>
              <w:t xml:space="preserve">John Carpenter, Au-delà de l’horreur</w:t>
            </w:r>
            <w:r>
              <w:rPr/>
              <w:t xml:space="preserve">, 2023, Cinéma(S), 9791030010305</w:t>
            </w:r>
          </w:p>
          <w:p>
            <w:pPr/>
            <w:r>
              <w:rPr/>
              <w:t xml:space="preserve">Chapitre d'ouvrage</w:t>
            </w:r>
          </w:p>
          <w:p>
            <w:pPr/>
            <w:hyperlink r:id="rId30" w:history="1">
              <w:r>
                <w:rPr>
                  <w:color w:val="#410a8c"/>
                  <w:u w:val="single"/>
                </w:rPr>
                <w:t xml:space="preserve">hal-05011490v1</w:t>
              </w:r>
            </w:hyperlink>
          </w:p>
        </w:tc>
      </w:tr>
      <w:tr>
        <w:trPr/>
        <w:tc>
          <w:tcPr>
            <w:noWrap/>
          </w:tcPr>
          <w:p>
            <w:pPr>
              <w:spacing w:after="200"/>
            </w:pPr>
            <w:hyperlink r:id="rId31" w:history="1">
              <w:r>
                <w:rPr>
                  <w:color w:val="1e198e"/>
                  <w:b w:val="1"/>
                  <w:bCs w:val="1"/>
                  <w:u w:val="single"/>
                </w:rPr>
                <w:t xml:space="preserve">Le voile blanc où naissent les images. Poe, Lovecraft, Carpenter : résurgences figuratives</w:t>
              </w:r>
            </w:hyperlink>
          </w:p>
          <w:p>
            <w:pPr/>
            <w:hyperlink r:id="rId12" w:history="1">
              <w:r>
                <w:rPr>
                  <w:color w:val="#410a8c"/>
                  <w:u w:val="single"/>
                </w:rPr>
                <w:t xml:space="preserve">Sophie Lécole Solnychkine</w:t>
              </w:r>
            </w:hyperlink>
          </w:p>
          <w:p>
            <w:pPr/>
            <w:r>
              <w:rPr/>
              <w:t xml:space="preserve">PUR. </w:t>
            </w:r>
            <w:r>
              <w:rPr>
                <w:i w:val="1"/>
                <w:iCs w:val="1"/>
              </w:rPr>
              <w:t xml:space="preserve">Edgar Poe et ses motifs à l’écran</w:t>
            </w:r>
            <w:r>
              <w:rPr/>
              <w:t xml:space="preserve">, 2023, Univers anglophones, 9782753581968</w:t>
            </w:r>
          </w:p>
          <w:p>
            <w:pPr/>
            <w:r>
              <w:rPr/>
              <w:t xml:space="preserve">Chapitre d'ouvrage</w:t>
            </w:r>
          </w:p>
          <w:p>
            <w:pPr/>
            <w:hyperlink r:id="rId31" w:history="1">
              <w:r>
                <w:rPr>
                  <w:color w:val="#410a8c"/>
                  <w:u w:val="single"/>
                </w:rPr>
                <w:t xml:space="preserve">hal-05011488v1</w:t>
              </w:r>
            </w:hyperlink>
          </w:p>
        </w:tc>
      </w:tr>
      <w:tr>
        <w:trPr/>
        <w:tc>
          <w:tcPr>
            <w:noWrap/>
          </w:tcPr>
          <w:p>
            <w:pPr>
              <w:spacing w:after="200"/>
            </w:pPr>
            <w:hyperlink r:id="rId32" w:history="1">
              <w:r>
                <w:rPr>
                  <w:color w:val="1e198e"/>
                  <w:b w:val="1"/>
                  <w:bCs w:val="1"/>
                  <w:u w:val="single"/>
                </w:rPr>
                <w:t xml:space="preserve">Concurrence des genres. Portrait, nu et paysage dans Portrait de la jeune fille en feu (Céline Sciamma, 2019)</w:t>
              </w:r>
            </w:hyperlink>
          </w:p>
          <w:p>
            <w:pPr/>
            <w:hyperlink r:id="rId12" w:history="1">
              <w:r>
                <w:rPr>
                  <w:color w:val="#410a8c"/>
                  <w:u w:val="single"/>
                </w:rPr>
                <w:t xml:space="preserve">Sophie Lécole Solnychkine</w:t>
              </w:r>
            </w:hyperlink>
          </w:p>
          <w:p>
            <w:pPr/>
            <w:r>
              <w:rPr>
                <w:i w:val="1"/>
                <w:iCs w:val="1"/>
              </w:rPr>
              <w:t xml:space="preserve">La peinture de portrait : enjeux cinématographiques</w:t>
            </w:r>
            <w:r>
              <w:rPr/>
              <w:t xml:space="preserve">, 16, </w:t>
            </w:r>
            <w:hyperlink r:id="rId33" w:history="1">
              <w:r>
                <w:rPr>
                  <w:color w:val="#410a8c"/>
                  <w:u w:val="single"/>
                </w:rPr>
                <w:t xml:space="preserve">Classiques Garnier</w:t>
              </w:r>
            </w:hyperlink>
            <w:r>
              <w:rPr/>
              <w:t xml:space="preserve">, 2022, Ecrans, </w:t>
            </w:r>
            <w:hyperlink r:id="rId34" w:history="1">
              <w:r>
                <w:rPr>
                  <w:color w:val="#410a8c"/>
                  <w:u w:val="single"/>
                </w:rPr>
                <w:t xml:space="preserve">⟨10.48611/isbn.978-2-406-13013-0.p.0197⟩</w:t>
              </w:r>
            </w:hyperlink>
          </w:p>
          <w:p>
            <w:pPr/>
            <w:r>
              <w:rPr/>
              <w:t xml:space="preserve">Chapitre d'ouvrage</w:t>
            </w:r>
          </w:p>
          <w:p>
            <w:pPr/>
            <w:hyperlink r:id="rId32" w:history="1">
              <w:r>
                <w:rPr>
                  <w:color w:val="#410a8c"/>
                  <w:u w:val="single"/>
                </w:rPr>
                <w:t xml:space="preserve">hal-04754387v1</w:t>
              </w:r>
            </w:hyperlink>
          </w:p>
        </w:tc>
      </w:tr>
      <w:tr>
        <w:trPr/>
        <w:tc>
          <w:tcPr>
            <w:noWrap/>
          </w:tcPr>
          <w:p>
            <w:pPr>
              <w:spacing w:after="200"/>
            </w:pPr>
            <w:hyperlink r:id="rId35" w:history="1">
              <w:r>
                <w:rPr>
                  <w:color w:val="1e198e"/>
                  <w:b w:val="1"/>
                  <w:bCs w:val="1"/>
                  <w:u w:val="single"/>
                </w:rPr>
                <w:t xml:space="preserve">Éthique du végétal dans le cinéma d’Elia Kazan</w:t>
              </w:r>
            </w:hyperlink>
          </w:p>
          <w:p>
            <w:pPr/>
            <w:hyperlink r:id="rId12" w:history="1">
              <w:r>
                <w:rPr>
                  <w:color w:val="#410a8c"/>
                  <w:u w:val="single"/>
                </w:rPr>
                <w:t xml:space="preserve">Sophie Lécole Solnychkine</w:t>
              </w:r>
            </w:hyperlink>
          </w:p>
          <w:p>
            <w:pPr/>
            <w:r>
              <w:rPr>
                <w:i w:val="1"/>
                <w:iCs w:val="1"/>
              </w:rPr>
              <w:t xml:space="preserve">Elia Kazan, La confusion des sentiments</w:t>
            </w:r>
            <w:r>
              <w:rPr/>
              <w:t xml:space="preserve">, </w:t>
            </w:r>
            <w:hyperlink r:id="rId36" w:history="1">
              <w:r>
                <w:rPr>
                  <w:color w:val="#410a8c"/>
                  <w:u w:val="single"/>
                </w:rPr>
                <w:t xml:space="preserve">presses universitaires de provence</w:t>
              </w:r>
            </w:hyperlink>
            <w:r>
              <w:rPr/>
              <w:t xml:space="preserve">, 2019, 9791032002278</w:t>
            </w:r>
          </w:p>
          <w:p>
            <w:pPr/>
            <w:r>
              <w:rPr/>
              <w:t xml:space="preserve">Chapitre d'ouvrage</w:t>
            </w:r>
          </w:p>
          <w:p>
            <w:pPr/>
            <w:hyperlink r:id="rId35" w:history="1">
              <w:r>
                <w:rPr>
                  <w:color w:val="#410a8c"/>
                  <w:u w:val="single"/>
                </w:rPr>
                <w:t xml:space="preserve">hal-02304713v1</w:t>
              </w:r>
            </w:hyperlink>
          </w:p>
        </w:tc>
      </w:tr>
      <w:tr>
        <w:trPr/>
        <w:tc>
          <w:tcPr>
            <w:noWrap/>
          </w:tcPr>
          <w:p>
            <w:pPr>
              <w:spacing w:after="200"/>
            </w:pPr>
            <w:hyperlink r:id="rId37" w:history="1">
              <w:r>
                <w:rPr>
                  <w:color w:val="1e198e"/>
                  <w:b w:val="1"/>
                  <w:bCs w:val="1"/>
                  <w:u w:val="single"/>
                </w:rPr>
                <w:t xml:space="preserve">Turbidités. Variation étymologique (sur Take Shelter de Jeff Nichols)</w:t>
              </w:r>
            </w:hyperlink>
          </w:p>
          <w:p>
            <w:pPr/>
            <w:hyperlink r:id="rId12" w:history="1">
              <w:r>
                <w:rPr>
                  <w:color w:val="#410a8c"/>
                  <w:u w:val="single"/>
                </w:rPr>
                <w:t xml:space="preserve">Sophie Lécole Solnychkine</w:t>
              </w:r>
            </w:hyperlink>
          </w:p>
          <w:p>
            <w:pPr/>
            <w:r>
              <w:rPr>
                <w:i w:val="1"/>
                <w:iCs w:val="1"/>
              </w:rPr>
              <w:t xml:space="preserve">Le Cent de Rouge Profond</w:t>
            </w:r>
            <w:r>
              <w:rPr/>
              <w:t xml:space="preserve">, </w:t>
            </w:r>
            <w:hyperlink r:id="rId38" w:history="1">
              <w:r>
                <w:rPr>
                  <w:color w:val="#410a8c"/>
                  <w:u w:val="single"/>
                </w:rPr>
                <w:t xml:space="preserve">Rouge Profond</w:t>
              </w:r>
            </w:hyperlink>
            <w:r>
              <w:rPr/>
              <w:t xml:space="preserve">, 2019, Coll. "Raccords", 979-10-97309-22-0</w:t>
            </w:r>
          </w:p>
          <w:p>
            <w:pPr/>
            <w:r>
              <w:rPr/>
              <w:t xml:space="preserve">Chapitre d'ouvrage</w:t>
            </w:r>
          </w:p>
          <w:p>
            <w:pPr/>
            <w:hyperlink r:id="rId37" w:history="1">
              <w:r>
                <w:rPr>
                  <w:color w:val="#410a8c"/>
                  <w:u w:val="single"/>
                </w:rPr>
                <w:t xml:space="preserve">hal-02304388v1</w:t>
              </w:r>
            </w:hyperlink>
          </w:p>
        </w:tc>
      </w:tr>
      <w:tr>
        <w:trPr/>
        <w:tc>
          <w:tcPr>
            <w:noWrap/>
          </w:tcPr>
          <w:p>
            <w:pPr>
              <w:spacing w:after="200"/>
            </w:pPr>
            <w:hyperlink r:id="rId39" w:history="1">
              <w:r>
                <w:rPr>
                  <w:color w:val="1e198e"/>
                  <w:b w:val="1"/>
                  <w:bCs w:val="1"/>
                  <w:u w:val="single"/>
                </w:rPr>
                <w:t xml:space="preserve">Provincia antiqua de Gabriele Basilico.Du patrimoine au « lieu-chevêtre ».</w:t>
              </w:r>
            </w:hyperlink>
          </w:p>
          <w:p>
            <w:pPr/>
            <w:hyperlink r:id="rId12" w:history="1">
              <w:r>
                <w:rPr>
                  <w:color w:val="#410a8c"/>
                  <w:u w:val="single"/>
                </w:rPr>
                <w:t xml:space="preserve">Sophie Lécole Solnychkine</w:t>
              </w:r>
            </w:hyperlink>
          </w:p>
          <w:p>
            <w:pPr/>
            <w:r>
              <w:rPr>
                <w:i w:val="1"/>
                <w:iCs w:val="1"/>
              </w:rPr>
              <w:t xml:space="preserve">La France en albums (XIXe-XXIe siècles)</w:t>
            </w:r>
            <w:r>
              <w:rPr/>
              <w:t xml:space="preserve">, Hermann, 2017, Collection Colloques de Cerisy, 9782705694432</w:t>
            </w:r>
          </w:p>
          <w:p>
            <w:pPr/>
            <w:r>
              <w:rPr/>
              <w:t xml:space="preserve">Chapitre d'ouvrage</w:t>
            </w:r>
          </w:p>
          <w:p>
            <w:pPr/>
            <w:hyperlink r:id="rId39" w:history="1">
              <w:r>
                <w:rPr>
                  <w:color w:val="#410a8c"/>
                  <w:u w:val="single"/>
                </w:rPr>
                <w:t xml:space="preserve">hal-02155800v1</w:t>
              </w:r>
            </w:hyperlink>
          </w:p>
        </w:tc>
      </w:tr>
      <w:tr>
        <w:trPr/>
        <w:tc>
          <w:tcPr>
            <w:noWrap/>
          </w:tcPr>
          <w:p>
            <w:pPr>
              <w:spacing w:after="200"/>
            </w:pPr>
            <w:hyperlink r:id="rId40" w:history="1">
              <w:r>
                <w:rPr>
                  <w:color w:val="1e198e"/>
                  <w:b w:val="1"/>
                  <w:bCs w:val="1"/>
                  <w:u w:val="single"/>
                </w:rPr>
                <w:t xml:space="preserve">Cartografías sensibles y experiencia del lugar</w:t>
              </w:r>
            </w:hyperlink>
          </w:p>
          <w:p>
            <w:pPr/>
            <w:hyperlink r:id="rId12" w:history="1">
              <w:r>
                <w:rPr>
                  <w:color w:val="#410a8c"/>
                  <w:u w:val="single"/>
                </w:rPr>
                <w:t xml:space="preserve">Sophie Lécole Solnychkine</w:t>
              </w:r>
            </w:hyperlink>
            <w:r>
              <w:rPr/>
              <w:t xml:space="preserve">,</w:t>
            </w:r>
            <w:hyperlink r:id="rId41" w:history="1">
              <w:r>
                <w:rPr>
                  <w:color w:val="#410a8c"/>
                  <w:u w:val="single"/>
                </w:rPr>
                <w:t xml:space="preserve">Patrick Barres</w:t>
              </w:r>
            </w:hyperlink>
          </w:p>
          <w:p>
            <w:pPr/>
            <w:r>
              <w:rPr/>
              <w:t xml:space="preserve">Universidad Autónoma Metropolitana. </w:t>
            </w:r>
            <w:r>
              <w:rPr>
                <w:i w:val="1"/>
                <w:iCs w:val="1"/>
              </w:rPr>
              <w:t xml:space="preserve">Arte, entorno y comunidad</w:t>
            </w:r>
            <w:r>
              <w:rPr/>
              <w:t xml:space="preserve">, 2016</w:t>
            </w:r>
          </w:p>
          <w:p>
            <w:pPr/>
            <w:r>
              <w:rPr/>
              <w:t xml:space="preserve">Chapitre d'ouvrage</w:t>
            </w:r>
          </w:p>
          <w:p>
            <w:pPr/>
            <w:hyperlink r:id="rId40" w:history="1">
              <w:r>
                <w:rPr>
                  <w:color w:val="#410a8c"/>
                  <w:u w:val="single"/>
                </w:rPr>
                <w:t xml:space="preserve">hal-05011495v1</w:t>
              </w:r>
            </w:hyperlink>
          </w:p>
        </w:tc>
      </w:tr>
      <w:tr>
        <w:trPr/>
        <w:tc>
          <w:tcPr>
            <w:noWrap/>
          </w:tcPr>
          <w:p>
            <w:pPr>
              <w:spacing w:after="200"/>
            </w:pPr>
            <w:hyperlink r:id="rId42" w:history="1">
              <w:r>
                <w:rPr>
                  <w:color w:val="1e198e"/>
                  <w:b w:val="1"/>
                  <w:bCs w:val="1"/>
                  <w:u w:val="single"/>
                </w:rPr>
                <w:t xml:space="preserve">Cartografías sensibles y experiencia del lugar</w:t>
              </w:r>
            </w:hyperlink>
          </w:p>
          <w:p>
            <w:pPr/>
            <w:hyperlink r:id="rId41" w:history="1">
              <w:r>
                <w:rPr>
                  <w:color w:val="#410a8c"/>
                  <w:u w:val="single"/>
                </w:rPr>
                <w:t xml:space="preserve">Patrick Barres</w:t>
              </w:r>
            </w:hyperlink>
            <w:r>
              <w:rPr/>
              <w:t xml:space="preserve">,</w:t>
            </w:r>
            <w:hyperlink r:id="rId12" w:history="1">
              <w:r>
                <w:rPr>
                  <w:color w:val="#410a8c"/>
                  <w:u w:val="single"/>
                </w:rPr>
                <w:t xml:space="preserve">Sophie Lécole Solnychkine</w:t>
              </w:r>
            </w:hyperlink>
          </w:p>
          <w:p>
            <w:pPr/>
            <w:r>
              <w:rPr>
                <w:i w:val="1"/>
                <w:iCs w:val="1"/>
              </w:rPr>
              <w:t xml:space="preserve">Mónica Francisca Benítez Dávila. Arte, entorno y comunidad.</w:t>
            </w:r>
            <w:r>
              <w:rPr/>
              <w:t xml:space="preserve">, Universidad Autónoma Metropolitana (UAM Lerma), 2015</w:t>
            </w:r>
          </w:p>
          <w:p>
            <w:pPr/>
            <w:r>
              <w:rPr/>
              <w:t xml:space="preserve">Chapitre d'ouvrage</w:t>
            </w:r>
          </w:p>
          <w:p>
            <w:pPr/>
            <w:hyperlink r:id="rId42" w:history="1">
              <w:r>
                <w:rPr>
                  <w:color w:val="#410a8c"/>
                  <w:u w:val="single"/>
                </w:rPr>
                <w:t xml:space="preserve">hal-01972387v1</w:t>
              </w:r>
            </w:hyperlink>
          </w:p>
        </w:tc>
      </w:tr>
      <w:tr>
        <w:trPr/>
        <w:tc>
          <w:tcPr>
            <w:noWrap/>
          </w:tcPr>
          <w:p>
            <w:pPr>
              <w:spacing w:after="200"/>
            </w:pPr>
            <w:hyperlink r:id="rId43" w:history="1">
              <w:r>
                <w:rPr>
                  <w:color w:val="1e198e"/>
                  <w:b w:val="1"/>
                  <w:bCs w:val="1"/>
                  <w:u w:val="single"/>
                </w:rPr>
                <w:t xml:space="preserve">L’imaginaire paysager de l’Ouest américain : de la propagande politique à l’identité nationale</w:t>
              </w:r>
            </w:hyperlink>
          </w:p>
          <w:p>
            <w:pPr/>
            <w:hyperlink r:id="rId12" w:history="1">
              <w:r>
                <w:rPr>
                  <w:color w:val="#410a8c"/>
                  <w:u w:val="single"/>
                </w:rPr>
                <w:t xml:space="preserve">Sophie Lécole Solnychkine</w:t>
              </w:r>
            </w:hyperlink>
          </w:p>
          <w:p>
            <w:pPr/>
            <w:r>
              <w:rPr>
                <w:i w:val="1"/>
                <w:iCs w:val="1"/>
              </w:rPr>
              <w:t xml:space="preserve">Le Western et les mythes de l’Ouest</w:t>
            </w:r>
            <w:r>
              <w:rPr/>
              <w:t xml:space="preserve">, </w:t>
            </w:r>
            <w:hyperlink r:id="rId44" w:history="1">
              <w:r>
                <w:rPr>
                  <w:color w:val="#410a8c"/>
                  <w:u w:val="single"/>
                </w:rPr>
                <w:t xml:space="preserve">Presses universitaires de Renne</w:t>
              </w:r>
            </w:hyperlink>
            <w:r>
              <w:rPr/>
              <w:t xml:space="preserve">, 2015, coll. "Le Spectaculaire", 978-2-7535-4263-1</w:t>
            </w:r>
          </w:p>
          <w:p>
            <w:pPr/>
            <w:r>
              <w:rPr/>
              <w:t xml:space="preserve">Chapitre d'ouvrage</w:t>
            </w:r>
          </w:p>
          <w:p>
            <w:pPr/>
            <w:hyperlink r:id="rId43" w:history="1">
              <w:r>
                <w:rPr>
                  <w:color w:val="#410a8c"/>
                  <w:u w:val="single"/>
                </w:rPr>
                <w:t xml:space="preserve">hal-02304720v1</w:t>
              </w:r>
            </w:hyperlink>
          </w:p>
        </w:tc>
      </w:tr>
      <w:tr>
        <w:trPr/>
        <w:tc>
          <w:tcPr>
            <w:noWrap/>
          </w:tcPr>
          <w:p>
            <w:pPr>
              <w:spacing w:after="200"/>
            </w:pPr>
            <w:hyperlink r:id="rId45" w:history="1">
              <w:r>
                <w:rPr>
                  <w:color w:val="1e198e"/>
                  <w:b w:val="1"/>
                  <w:bCs w:val="1"/>
                  <w:u w:val="single"/>
                </w:rPr>
                <w:t xml:space="preserve">La mise en texte de l’inouï : Paysage sonore dans le Voyage en Espagne de Théophile Gautier</w:t>
              </w:r>
            </w:hyperlink>
          </w:p>
          <w:p>
            <w:pPr/>
            <w:hyperlink r:id="rId12" w:history="1">
              <w:r>
                <w:rPr>
                  <w:color w:val="#410a8c"/>
                  <w:u w:val="single"/>
                </w:rPr>
                <w:t xml:space="preserve">Sophie Lécole Solnychkine</w:t>
              </w:r>
            </w:hyperlink>
          </w:p>
          <w:p>
            <w:pPr/>
            <w:r>
              <w:rPr/>
              <w:t xml:space="preserve">Philippe Antoine. </w:t>
            </w:r>
            <w:r>
              <w:rPr>
                <w:i w:val="1"/>
                <w:iCs w:val="1"/>
              </w:rPr>
              <w:t xml:space="preserve">Sur les pas de Flaubert, Approches sensibles du paysage</w:t>
            </w:r>
            <w:r>
              <w:rPr/>
              <w:t xml:space="preserve">, 60, </w:t>
            </w:r>
            <w:hyperlink r:id="rId46" w:history="1">
              <w:r>
                <w:rPr>
                  <w:color w:val="#410a8c"/>
                  <w:u w:val="single"/>
                </w:rPr>
                <w:t xml:space="preserve">Rodopi</w:t>
              </w:r>
            </w:hyperlink>
            <w:r>
              <w:rPr/>
              <w:t xml:space="preserve">, 2014, CRIN, 978-90-420-3897-4</w:t>
            </w:r>
          </w:p>
          <w:p>
            <w:pPr/>
            <w:r>
              <w:rPr/>
              <w:t xml:space="preserve">Chapitre d'ouvrage</w:t>
            </w:r>
          </w:p>
          <w:p>
            <w:pPr/>
            <w:hyperlink r:id="rId45" w:history="1">
              <w:r>
                <w:rPr>
                  <w:color w:val="#410a8c"/>
                  <w:u w:val="single"/>
                </w:rPr>
                <w:t xml:space="preserve">hal-02304733v1</w:t>
              </w:r>
            </w:hyperlink>
          </w:p>
        </w:tc>
      </w:tr>
      <w:tr>
        <w:trPr/>
        <w:tc>
          <w:tcPr>
            <w:noWrap/>
          </w:tcPr>
          <w:p>
            <w:pPr>
              <w:spacing w:after="200"/>
            </w:pPr>
            <w:hyperlink r:id="rId47" w:history="1">
              <w:r>
                <w:rPr>
                  <w:color w:val="1e198e"/>
                  <w:b w:val="1"/>
                  <w:bCs w:val="1"/>
                  <w:u w:val="single"/>
                </w:rPr>
                <w:t xml:space="preserve">Paysages du chaos : le motif catastrophique dans la représentation picturale paysagère</w:t>
              </w:r>
            </w:hyperlink>
          </w:p>
          <w:p>
            <w:pPr/>
            <w:hyperlink r:id="rId12" w:history="1">
              <w:r>
                <w:rPr>
                  <w:color w:val="#410a8c"/>
                  <w:u w:val="single"/>
                </w:rPr>
                <w:t xml:space="preserve">Sophie Lécole Solnychkine</w:t>
              </w:r>
            </w:hyperlink>
          </w:p>
          <w:p>
            <w:pPr/>
            <w:r>
              <w:rPr>
                <w:i w:val="1"/>
                <w:iCs w:val="1"/>
              </w:rPr>
              <w:t xml:space="preserve">Les jeux de l’art et du chaos</w:t>
            </w:r>
            <w:r>
              <w:rPr/>
              <w:t xml:space="preserve">, </w:t>
            </w:r>
            <w:hyperlink r:id="rId48" w:history="1">
              <w:r>
                <w:rPr>
                  <w:color w:val="#410a8c"/>
                  <w:u w:val="single"/>
                </w:rPr>
                <w:t xml:space="preserve">EME Editions</w:t>
              </w:r>
            </w:hyperlink>
            <w:r>
              <w:rPr/>
              <w:t xml:space="preserve">, 2012, Les jeux de l’art et du chaos, 978-2-8066-0211-4</w:t>
            </w:r>
          </w:p>
          <w:p>
            <w:pPr/>
            <w:r>
              <w:rPr/>
              <w:t xml:space="preserve">Chapitre d'ouvrage</w:t>
            </w:r>
          </w:p>
          <w:p>
            <w:pPr/>
            <w:hyperlink r:id="rId47" w:history="1">
              <w:r>
                <w:rPr>
                  <w:color w:val="#410a8c"/>
                  <w:u w:val="single"/>
                </w:rPr>
                <w:t xml:space="preserve">hal-02304738v1</w:t>
              </w:r>
            </w:hyperlink>
          </w:p>
        </w:tc>
      </w:tr>
      <w:tr>
        <w:trPr/>
        <w:tc>
          <w:tcPr>
            <w:noWrap/>
          </w:tcPr>
          <w:p>
            <w:pPr>
              <w:spacing w:after="200"/>
            </w:pPr>
            <w:hyperlink r:id="rId49" w:history="1">
              <w:r>
                <w:rPr>
                  <w:color w:val="1e198e"/>
                  <w:b w:val="1"/>
                  <w:bCs w:val="1"/>
                  <w:u w:val="single"/>
                </w:rPr>
                <w:t xml:space="preserve">Une esthétique de la fadeur. La photographie de l’École de Düsseldorf</w:t>
              </w:r>
            </w:hyperlink>
          </w:p>
          <w:p>
            <w:pPr/>
            <w:hyperlink r:id="rId12" w:history="1">
              <w:r>
                <w:rPr>
                  <w:color w:val="#410a8c"/>
                  <w:u w:val="single"/>
                </w:rPr>
                <w:t xml:space="preserve">Sophie Lécole Solnychkine</w:t>
              </w:r>
            </w:hyperlink>
          </w:p>
          <w:p>
            <w:pPr/>
            <w:r>
              <w:rPr>
                <w:i w:val="1"/>
                <w:iCs w:val="1"/>
              </w:rPr>
              <w:t xml:space="preserve">Cinéma et couleur, Film and Colour</w:t>
            </w:r>
            <w:r>
              <w:rPr/>
              <w:t xml:space="preserve">, Michel Houdiard Éditeur, 2009, 2356920072</w:t>
            </w:r>
          </w:p>
          <w:p>
            <w:pPr/>
            <w:r>
              <w:rPr/>
              <w:t xml:space="preserve">Chapitre d'ouvrage</w:t>
            </w:r>
          </w:p>
          <w:p>
            <w:pPr/>
            <w:hyperlink r:id="rId49" w:history="1">
              <w:r>
                <w:rPr>
                  <w:color w:val="#410a8c"/>
                  <w:u w:val="single"/>
                </w:rPr>
                <w:t xml:space="preserve">hal-02304759v1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Retours du passé. L’exhumation du vestige antique dans Roma (Federico Fellini, 1972) et Call Me By Your Name (Luca Guadagnino, 2017)</w:t>
              </w:r>
            </w:hyperlink>
          </w:p>
          <w:p>
            <w:pPr/>
            <w:hyperlink r:id="rId12" w:history="1">
              <w:r>
                <w:rPr>
                  <w:color w:val="#410a8c"/>
                  <w:u w:val="single"/>
                </w:rPr>
                <w:t xml:space="preserve">Sophie Lécole Solnychkine</w:t>
              </w:r>
            </w:hyperlink>
          </w:p>
          <w:p>
            <w:pPr/>
            <w:r>
              <w:rPr>
                <w:i w:val="1"/>
                <w:iCs w:val="1"/>
              </w:rPr>
              <w:t xml:space="preserve">Anabases - Traditions et réceptions de l’Antiquité</w:t>
            </w:r>
            <w:r>
              <w:rPr/>
              <w:t xml:space="preserve">, 2024, L’Antiquité à l’écran, Étrusques et Romains à l’écran (n°40)</w:t>
            </w:r>
          </w:p>
          <w:p>
            <w:pPr/>
            <w:r>
              <w:rPr/>
              <w:t xml:space="preserve">Article dans une revue</w:t>
            </w:r>
          </w:p>
          <w:p>
            <w:pPr/>
            <w:hyperlink r:id="rId50" w:history="1">
              <w:r>
                <w:rPr>
                  <w:color w:val="#410a8c"/>
                  <w:u w:val="single"/>
                </w:rPr>
                <w:t xml:space="preserve">hal-05011422v1</w:t>
              </w:r>
            </w:hyperlink>
          </w:p>
        </w:tc>
      </w:tr>
      <w:tr>
        <w:trPr/>
        <w:tc>
          <w:tcPr>
            <w:noWrap/>
          </w:tcPr>
          <w:p>
            <w:pPr>
              <w:spacing w:after="200"/>
            </w:pPr>
            <w:hyperlink r:id="rId51" w:history="1">
              <w:r>
                <w:rPr>
                  <w:color w:val="1e198e"/>
                  <w:b w:val="1"/>
                  <w:bCs w:val="1"/>
                  <w:u w:val="single"/>
                </w:rPr>
                <w:t xml:space="preserve">Préface: Changer de monde</w:t>
              </w:r>
            </w:hyperlink>
          </w:p>
          <w:p>
            <w:pPr/>
            <w:hyperlink r:id="rId52" w:history="1">
              <w:r>
                <w:rPr>
                  <w:color w:val="#410a8c"/>
                  <w:u w:val="single"/>
                </w:rPr>
                <w:t xml:space="preserve">Aline Wiame</w:t>
              </w:r>
            </w:hyperlink>
            <w:r>
              <w:rPr/>
              <w:t xml:space="preserve">,</w:t>
            </w:r>
            <w:hyperlink r:id="rId12" w:history="1">
              <w:r>
                <w:rPr>
                  <w:color w:val="#410a8c"/>
                  <w:u w:val="single"/>
                </w:rPr>
                <w:t xml:space="preserve">Sophie Lécole Solnychkine</w:t>
              </w:r>
            </w:hyperlink>
          </w:p>
          <w:p>
            <w:pPr/>
            <w:r>
              <w:rPr>
                <w:i w:val="1"/>
                <w:iCs w:val="1"/>
              </w:rPr>
              <w:t xml:space="preserve">Littératures</w:t>
            </w:r>
            <w:r>
              <w:rPr/>
              <w:t xml:space="preserve">, 2022, 88, pp.11-14</w:t>
            </w:r>
          </w:p>
          <w:p>
            <w:pPr/>
            <w:r>
              <w:rPr/>
              <w:t xml:space="preserve">Article dans une revue</w:t>
            </w:r>
          </w:p>
          <w:p>
            <w:pPr/>
            <w:hyperlink r:id="rId51" w:history="1">
              <w:r>
                <w:rPr>
                  <w:color w:val="#410a8c"/>
                  <w:u w:val="single"/>
                </w:rPr>
                <w:t xml:space="preserve">hal-04812674v1</w:t>
              </w:r>
            </w:hyperlink>
          </w:p>
        </w:tc>
      </w:tr>
      <w:tr>
        <w:trPr/>
        <w:tc>
          <w:tcPr>
            <w:noWrap/>
          </w:tcPr>
          <w:p>
            <w:pPr>
              <w:spacing w:after="200"/>
            </w:pPr>
            <w:hyperlink r:id="rId53" w:history="1">
              <w:r>
                <w:rPr>
                  <w:color w:val="1e198e"/>
                  <w:b w:val="1"/>
                  <w:bCs w:val="1"/>
                  <w:u w:val="single"/>
                </w:rPr>
                <w:t xml:space="preserve">Image-gisement. Le pétrole comme substance imageante</w:t>
              </w:r>
            </w:hyperlink>
          </w:p>
          <w:p>
            <w:pPr/>
            <w:hyperlink r:id="rId12" w:history="1">
              <w:r>
                <w:rPr>
                  <w:color w:val="#410a8c"/>
                  <w:u w:val="single"/>
                </w:rPr>
                <w:t xml:space="preserve">Sophie Lécole Solnychkine</w:t>
              </w:r>
            </w:hyperlink>
          </w:p>
          <w:p>
            <w:pPr/>
            <w:r>
              <w:rPr>
                <w:i w:val="1"/>
                <w:iCs w:val="1"/>
              </w:rPr>
              <w:t xml:space="preserve">Éclipses - Revue de Cinéma</w:t>
            </w:r>
            <w:r>
              <w:rPr/>
              <w:t xml:space="preserve">, 2022, Paul Thomas Anderson. Arabesques (70)</w:t>
            </w:r>
          </w:p>
          <w:p>
            <w:pPr/>
            <w:r>
              <w:rPr/>
              <w:t xml:space="preserve">Article dans une revue</w:t>
            </w:r>
          </w:p>
          <w:p>
            <w:pPr/>
            <w:hyperlink r:id="rId53" w:history="1">
              <w:r>
                <w:rPr>
                  <w:color w:val="#410a8c"/>
                  <w:u w:val="single"/>
                </w:rPr>
                <w:t xml:space="preserve">hal-05011425v1</w:t>
              </w:r>
            </w:hyperlink>
          </w:p>
        </w:tc>
      </w:tr>
      <w:tr>
        <w:trPr/>
        <w:tc>
          <w:tcPr>
            <w:noWrap/>
          </w:tcPr>
          <w:p>
            <w:pPr>
              <w:spacing w:after="200"/>
            </w:pPr>
            <w:hyperlink r:id="rId54" w:history="1">
              <w:r>
                <w:rPr>
                  <w:color w:val="1e198e"/>
                  <w:b w:val="1"/>
                  <w:bCs w:val="1"/>
                  <w:u w:val="single"/>
                </w:rPr>
                <w:t xml:space="preserve">Théorie dans la boue (Theory in the mud)Penser le cinéma à partir des matériaux,Une lecture cinématographique de Donna Haraway</w:t>
              </w:r>
            </w:hyperlink>
          </w:p>
          <w:p>
            <w:pPr/>
            <w:hyperlink r:id="rId12" w:history="1">
              <w:r>
                <w:rPr>
                  <w:color w:val="#410a8c"/>
                  <w:u w:val="single"/>
                </w:rPr>
                <w:t xml:space="preserve">Sophie Lécole Solnychkine</w:t>
              </w:r>
            </w:hyperlink>
          </w:p>
          <w:p>
            <w:pPr/>
            <w:r>
              <w:rPr>
                <w:i w:val="1"/>
                <w:iCs w:val="1"/>
              </w:rPr>
              <w:t xml:space="preserve">La Furia Umana</w:t>
            </w:r>
            <w:r>
              <w:rPr/>
              <w:t xml:space="preserve">, 2022, 43</w:t>
            </w:r>
          </w:p>
          <w:p>
            <w:pPr/>
            <w:r>
              <w:rPr/>
              <w:t xml:space="preserve">Article dans une revue</w:t>
            </w:r>
          </w:p>
          <w:p>
            <w:pPr/>
            <w:hyperlink r:id="rId54" w:history="1">
              <w:r>
                <w:rPr>
                  <w:color w:val="#410a8c"/>
                  <w:u w:val="single"/>
                </w:rPr>
                <w:t xml:space="preserve">hal-03835586v1</w:t>
              </w:r>
            </w:hyperlink>
          </w:p>
        </w:tc>
      </w:tr>
      <w:tr>
        <w:trPr/>
        <w:tc>
          <w:tcPr>
            <w:noWrap/>
          </w:tcPr>
          <w:p>
            <w:pPr>
              <w:spacing w:after="200"/>
            </w:pPr>
            <w:hyperlink r:id="rId55" w:history="1">
              <w:r>
                <w:rPr>
                  <w:color w:val="1e198e"/>
                  <w:b w:val="1"/>
                  <w:bCs w:val="1"/>
                  <w:u w:val="single"/>
                </w:rPr>
                <w:t xml:space="preserve">« The Host. Une lecture matériaulogique »</w:t>
              </w:r>
            </w:hyperlink>
          </w:p>
          <w:p>
            <w:pPr/>
            <w:hyperlink r:id="rId12" w:history="1">
              <w:r>
                <w:rPr>
                  <w:color w:val="#410a8c"/>
                  <w:u w:val="single"/>
                </w:rPr>
                <w:t xml:space="preserve">Sophie Lécole Solnychkine</w:t>
              </w:r>
            </w:hyperlink>
          </w:p>
          <w:p>
            <w:pPr/>
            <w:r>
              <w:rPr>
                <w:i w:val="1"/>
                <w:iCs w:val="1"/>
              </w:rPr>
              <w:t xml:space="preserve">Éclipses - Revue de Cinéma</w:t>
            </w:r>
            <w:r>
              <w:rPr/>
              <w:t xml:space="preserve">, 2021, Bong Joon-ho, Des chimères et des hommes (68)</w:t>
            </w:r>
          </w:p>
          <w:p>
            <w:pPr/>
            <w:r>
              <w:rPr/>
              <w:t xml:space="preserve">Article dans une revue</w:t>
            </w:r>
          </w:p>
          <w:p>
            <w:pPr/>
            <w:hyperlink r:id="rId55" w:history="1">
              <w:r>
                <w:rPr>
                  <w:color w:val="#410a8c"/>
                  <w:u w:val="single"/>
                </w:rPr>
                <w:t xml:space="preserve">hal-05011427v1</w:t>
              </w:r>
            </w:hyperlink>
          </w:p>
        </w:tc>
      </w:tr>
      <w:tr>
        <w:trPr/>
        <w:tc>
          <w:tcPr>
            <w:noWrap/>
          </w:tcPr>
          <w:p>
            <w:pPr>
              <w:spacing w:after="200"/>
            </w:pPr>
            <w:hyperlink r:id="rId56" w:history="1">
              <w:r>
                <w:rPr>
                  <w:color w:val="1e198e"/>
                  <w:b w:val="1"/>
                  <w:bCs w:val="1"/>
                  <w:u w:val="single"/>
                </w:rPr>
                <w:t xml:space="preserve">« Un bestiaire végétal : de l’animalisation des végétaux au cinéma</w:t>
              </w:r>
            </w:hyperlink>
          </w:p>
          <w:p>
            <w:pPr/>
            <w:hyperlink r:id="rId12" w:history="1">
              <w:r>
                <w:rPr>
                  <w:color w:val="#410a8c"/>
                  <w:u w:val="single"/>
                </w:rPr>
                <w:t xml:space="preserve">Sophie Lécole Solnychkine</w:t>
              </w:r>
            </w:hyperlink>
          </w:p>
          <w:p>
            <w:pPr/>
            <w:r>
              <w:rPr>
                <w:i w:val="1"/>
                <w:iCs w:val="1"/>
              </w:rPr>
              <w:t xml:space="preserve">La Furia Umana</w:t>
            </w:r>
            <w:r>
              <w:rPr/>
              <w:t xml:space="preserve">, 2020, Bestiaires cinématographiques (38)</w:t>
            </w:r>
          </w:p>
          <w:p>
            <w:pPr/>
            <w:r>
              <w:rPr/>
              <w:t xml:space="preserve">Article dans une revue</w:t>
            </w:r>
          </w:p>
          <w:p>
            <w:pPr/>
            <w:hyperlink r:id="rId56" w:history="1">
              <w:r>
                <w:rPr>
                  <w:color w:val="#410a8c"/>
                  <w:u w:val="single"/>
                </w:rPr>
                <w:t xml:space="preserve">hal-05011436v1</w:t>
              </w:r>
            </w:hyperlink>
          </w:p>
        </w:tc>
      </w:tr>
      <w:tr>
        <w:trPr/>
        <w:tc>
          <w:tcPr>
            <w:noWrap/>
          </w:tcPr>
          <w:p>
            <w:pPr>
              <w:spacing w:after="200"/>
            </w:pPr>
            <w:hyperlink r:id="rId57" w:history="1">
              <w:r>
                <w:rPr>
                  <w:color w:val="1e198e"/>
                  <w:b w:val="1"/>
                  <w:bCs w:val="1"/>
                  <w:u w:val="single"/>
                </w:rPr>
                <w:t xml:space="preserve">Penser liquide. Vers une esthétique écologique (Morton, Castaing-Taylor &amp; Paravel)</w:t>
              </w:r>
            </w:hyperlink>
          </w:p>
          <w:p>
            <w:pPr/>
            <w:hyperlink r:id="rId12" w:history="1">
              <w:r>
                <w:rPr>
                  <w:color w:val="#410a8c"/>
                  <w:u w:val="single"/>
                </w:rPr>
                <w:t xml:space="preserve">Sophie Lécole Solnychkine</w:t>
              </w:r>
            </w:hyperlink>
          </w:p>
          <w:p>
            <w:pPr/>
            <w:r>
              <w:rPr>
                <w:i w:val="1"/>
                <w:iCs w:val="1"/>
              </w:rPr>
              <w:t xml:space="preserve">Astasa - Arts·Sciences·Technologies. Actualités Scientifiques de l'Art</w:t>
            </w:r>
            <w:r>
              <w:rPr/>
              <w:t xml:space="preserve">, 2020, Des sciences de la nature aux arts du paysage (vol. 4)</w:t>
            </w:r>
          </w:p>
          <w:p>
            <w:pPr/>
            <w:r>
              <w:rPr/>
              <w:t xml:space="preserve">Article dans une revue</w:t>
            </w:r>
          </w:p>
          <w:p>
            <w:pPr/>
            <w:hyperlink r:id="rId57" w:history="1">
              <w:r>
                <w:rPr>
                  <w:color w:val="#410a8c"/>
                  <w:u w:val="single"/>
                </w:rPr>
                <w:t xml:space="preserve">hal-05011434v1</w:t>
              </w:r>
            </w:hyperlink>
          </w:p>
        </w:tc>
      </w:tr>
      <w:tr>
        <w:trPr/>
        <w:tc>
          <w:tcPr>
            <w:noWrap/>
          </w:tcPr>
          <w:p>
            <w:pPr>
              <w:spacing w:after="200"/>
            </w:pPr>
            <w:hyperlink r:id="rId58" w:history="1">
              <w:r>
                <w:rPr>
                  <w:color w:val="1e198e"/>
                  <w:b w:val="1"/>
                  <w:bCs w:val="1"/>
                  <w:u w:val="single"/>
                </w:rPr>
                <w:t xml:space="preserve">Gestes en suspens. Le temps comme matière du monde chez Jeff Nichols</w:t>
              </w:r>
            </w:hyperlink>
          </w:p>
          <w:p>
            <w:pPr/>
            <w:hyperlink r:id="rId12" w:history="1">
              <w:r>
                <w:rPr>
                  <w:color w:val="#410a8c"/>
                  <w:u w:val="single"/>
                </w:rPr>
                <w:t xml:space="preserve">Sophie Lécole Solnychkine</w:t>
              </w:r>
            </w:hyperlink>
          </w:p>
          <w:p>
            <w:pPr/>
            <w:r>
              <w:rPr>
                <w:i w:val="1"/>
                <w:iCs w:val="1"/>
              </w:rPr>
              <w:t xml:space="preserve">Textimage : revue d'étude du dialogue texte-image </w:t>
            </w:r>
            <w:r>
              <w:rPr/>
              <w:t xml:space="preserve">, 2020, Stase d’écrit, stase d’écran. Poétique du suspens narratif</w:t>
            </w:r>
          </w:p>
          <w:p>
            <w:pPr/>
            <w:r>
              <w:rPr/>
              <w:t xml:space="preserve">Article dans une revue</w:t>
            </w:r>
          </w:p>
          <w:p>
            <w:pPr/>
            <w:hyperlink r:id="rId58" w:history="1">
              <w:r>
                <w:rPr>
                  <w:color w:val="#410a8c"/>
                  <w:u w:val="single"/>
                </w:rPr>
                <w:t xml:space="preserve">hal-05011431v1</w:t>
              </w:r>
            </w:hyperlink>
          </w:p>
        </w:tc>
      </w:tr>
      <w:tr>
        <w:trPr/>
        <w:tc>
          <w:tcPr>
            <w:noWrap/>
          </w:tcPr>
          <w:p>
            <w:pPr>
              <w:spacing w:after="200"/>
            </w:pPr>
            <w:hyperlink r:id="rId59" w:history="1">
              <w:r>
                <w:rPr>
                  <w:color w:val="1e198e"/>
                  <w:b w:val="1"/>
                  <w:bCs w:val="1"/>
                  <w:u w:val="single"/>
                </w:rPr>
                <w:t xml:space="preserve">Penser l'espace avec le cinéma</w:t>
              </w:r>
            </w:hyperlink>
          </w:p>
          <w:p>
            <w:pPr/>
            <w:hyperlink r:id="rId12" w:history="1">
              <w:r>
                <w:rPr>
                  <w:color w:val="#410a8c"/>
                  <w:u w:val="single"/>
                </w:rPr>
                <w:t xml:space="preserve">Sophie Lécole Solnychkine</w:t>
              </w:r>
            </w:hyperlink>
          </w:p>
          <w:p>
            <w:pPr/>
            <w:r>
              <w:rPr>
                <w:i w:val="1"/>
                <w:iCs w:val="1"/>
              </w:rPr>
              <w:t xml:space="preserve">Nonfiction.fr</w:t>
            </w:r>
            <w:r>
              <w:rPr/>
              <w:t xml:space="preserve">, 2019</w:t>
            </w:r>
          </w:p>
          <w:p>
            <w:pPr/>
            <w:r>
              <w:rPr/>
              <w:t xml:space="preserve">Article dans une revue</w:t>
            </w:r>
            <w:r>
              <w:rPr/>
              <w:t xml:space="preserve"> (compte-rendu de lecture)</w:t>
            </w:r>
          </w:p>
          <w:p>
            <w:pPr/>
            <w:hyperlink r:id="rId59" w:history="1">
              <w:r>
                <w:rPr>
                  <w:color w:val="#410a8c"/>
                  <w:u w:val="single"/>
                </w:rPr>
                <w:t xml:space="preserve">hal-02304819v1</w:t>
              </w:r>
            </w:hyperlink>
          </w:p>
        </w:tc>
      </w:tr>
      <w:tr>
        <w:trPr/>
        <w:tc>
          <w:tcPr>
            <w:noWrap/>
          </w:tcPr>
          <w:p>
            <w:pPr>
              <w:spacing w:after="200"/>
            </w:pPr>
            <w:hyperlink r:id="rId60" w:history="1">
              <w:r>
                <w:rPr>
                  <w:color w:val="1e198e"/>
                  <w:b w:val="1"/>
                  <w:bCs w:val="1"/>
                  <w:u w:val="single"/>
                </w:rPr>
                <w:t xml:space="preserve">« Voir le brouillard de l'intérieur » : une poétique de la matière et du récit dans Le Petit Hérisson dans le brouillard de Youri Norstein</w:t>
              </w:r>
            </w:hyperlink>
          </w:p>
          <w:p>
            <w:pPr/>
            <w:hyperlink r:id="rId12" w:history="1">
              <w:r>
                <w:rPr>
                  <w:color w:val="#410a8c"/>
                  <w:u w:val="single"/>
                </w:rPr>
                <w:t xml:space="preserve">Sophie Lécole Solnychkine</w:t>
              </w:r>
            </w:hyperlink>
          </w:p>
          <w:p>
            <w:pPr/>
            <w:r>
              <w:rPr>
                <w:i w:val="1"/>
                <w:iCs w:val="1"/>
              </w:rPr>
              <w:t xml:space="preserve">Slovo</w:t>
            </w:r>
            <w:r>
              <w:rPr/>
              <w:t xml:space="preserve">, 2019, À l'Est de Pixar : le film d'animation russe et soviétique, 48-49, pp.243-252. </w:t>
            </w:r>
            <w:hyperlink r:id="rId61" w:history="1">
              <w:r>
                <w:rPr>
                  <w:color w:val="#410a8c"/>
                  <w:u w:val="single"/>
                </w:rPr>
                <w:t xml:space="preserve">⟨10.46298/slovo.2019.5232⟩</w:t>
              </w:r>
            </w:hyperlink>
          </w:p>
          <w:p>
            <w:pPr/>
            <w:r>
              <w:rPr/>
              <w:t xml:space="preserve">Article dans une revue</w:t>
            </w:r>
          </w:p>
          <w:p>
            <w:pPr/>
            <w:hyperlink r:id="rId60" w:history="1">
              <w:r>
                <w:rPr>
                  <w:color w:val="#410a8c"/>
                  <w:u w:val="single"/>
                </w:rPr>
                <w:t xml:space="preserve">hal-02053370v1</w:t>
              </w:r>
            </w:hyperlink>
          </w:p>
        </w:tc>
      </w:tr>
      <w:tr>
        <w:trPr/>
        <w:tc>
          <w:tcPr>
            <w:noWrap/>
          </w:tcPr>
          <w:p>
            <w:pPr>
              <w:spacing w:after="200"/>
            </w:pPr>
            <w:hyperlink r:id="rId62" w:history="1">
              <w:r>
                <w:rPr>
                  <w:color w:val="1e198e"/>
                  <w:b w:val="1"/>
                  <w:bCs w:val="1"/>
                  <w:u w:val="single"/>
                </w:rPr>
                <w:t xml:space="preserve">Herbologie des images : Puissances réflexives des formes végétales</w:t>
              </w:r>
            </w:hyperlink>
          </w:p>
          <w:p>
            <w:pPr/>
            <w:hyperlink r:id="rId12" w:history="1">
              <w:r>
                <w:rPr>
                  <w:color w:val="#410a8c"/>
                  <w:u w:val="single"/>
                </w:rPr>
                <w:t xml:space="preserve">Sophie Lécole Solnychkine</w:t>
              </w:r>
            </w:hyperlink>
          </w:p>
          <w:p>
            <w:pPr/>
            <w:r>
              <w:rPr>
                <w:i w:val="1"/>
                <w:iCs w:val="1"/>
              </w:rPr>
              <w:t xml:space="preserve">La Furia Umana</w:t>
            </w:r>
            <w:r>
              <w:rPr/>
              <w:t xml:space="preserve">, 2019, Végéter - Une écologie des formes à partir du végétal, 37</w:t>
            </w:r>
          </w:p>
          <w:p>
            <w:pPr/>
            <w:r>
              <w:rPr/>
              <w:t xml:space="preserve">Article dans une revue</w:t>
            </w:r>
          </w:p>
          <w:p>
            <w:pPr/>
            <w:hyperlink r:id="rId62" w:history="1">
              <w:r>
                <w:rPr>
                  <w:color w:val="#410a8c"/>
                  <w:u w:val="single"/>
                </w:rPr>
                <w:t xml:space="preserve">hal-02304368v1</w:t>
              </w:r>
            </w:hyperlink>
          </w:p>
        </w:tc>
      </w:tr>
      <w:tr>
        <w:trPr/>
        <w:tc>
          <w:tcPr>
            <w:noWrap/>
          </w:tcPr>
          <w:p>
            <w:pPr>
              <w:spacing w:after="200"/>
            </w:pPr>
            <w:hyperlink r:id="rId63" w:history="1">
              <w:r>
                <w:rPr>
                  <w:color w:val="1e198e"/>
                  <w:b w:val="1"/>
                  <w:bCs w:val="1"/>
                  <w:u w:val="single"/>
                </w:rPr>
                <w:t xml:space="preserve">Cinéma et Légologie : une mathématique (du) sensible. L’effet-multivers du cube dans Pixels et Super 8</w:t>
              </w:r>
            </w:hyperlink>
          </w:p>
          <w:p>
            <w:pPr/>
            <w:hyperlink r:id="rId12" w:history="1">
              <w:r>
                <w:rPr>
                  <w:color w:val="#410a8c"/>
                  <w:u w:val="single"/>
                </w:rPr>
                <w:t xml:space="preserve">Sophie Lécole Solnychkine</w:t>
              </w:r>
            </w:hyperlink>
          </w:p>
          <w:p>
            <w:pPr/>
            <w:r>
              <w:rPr>
                <w:i w:val="1"/>
                <w:iCs w:val="1"/>
              </w:rPr>
              <w:t xml:space="preserve">La Furia Umana</w:t>
            </w:r>
            <w:r>
              <w:rPr/>
              <w:t xml:space="preserve">, 2017, Géométrie des formes filmiques, LFU n°30</w:t>
            </w:r>
          </w:p>
          <w:p>
            <w:pPr/>
            <w:r>
              <w:rPr/>
              <w:t xml:space="preserve">Article dans une revue</w:t>
            </w:r>
          </w:p>
          <w:p>
            <w:pPr/>
            <w:hyperlink r:id="rId63" w:history="1">
              <w:r>
                <w:rPr>
                  <w:color w:val="#410a8c"/>
                  <w:u w:val="single"/>
                </w:rPr>
                <w:t xml:space="preserve">hal-02304773v1</w:t>
              </w:r>
            </w:hyperlink>
          </w:p>
        </w:tc>
      </w:tr>
      <w:tr>
        <w:trPr/>
        <w:tc>
          <w:tcPr>
            <w:noWrap/>
          </w:tcPr>
          <w:p>
            <w:pPr>
              <w:spacing w:after="200"/>
            </w:pPr>
            <w:hyperlink r:id="rId64" w:history="1">
              <w:r>
                <w:rPr>
                  <w:color w:val="1e198e"/>
                  <w:b w:val="1"/>
                  <w:bCs w:val="1"/>
                  <w:u w:val="single"/>
                </w:rPr>
                <w:t xml:space="preserve">Dispositifs d’émergence et labilités du lieu : Sur Boss (Gus Van Sant, Farhad Safinia), Notes pour une écotopie</w:t>
              </w:r>
            </w:hyperlink>
          </w:p>
          <w:p>
            <w:pPr/>
            <w:hyperlink r:id="rId12" w:history="1">
              <w:r>
                <w:rPr>
                  <w:color w:val="#410a8c"/>
                  <w:u w:val="single"/>
                </w:rPr>
                <w:t xml:space="preserve">Sophie Lécole Solnychkine</w:t>
              </w:r>
            </w:hyperlink>
          </w:p>
          <w:p>
            <w:pPr/>
            <w:r>
              <w:rPr>
                <w:i w:val="1"/>
                <w:iCs w:val="1"/>
              </w:rPr>
              <w:t xml:space="preserve">La Furia Umana</w:t>
            </w:r>
            <w:r>
              <w:rPr/>
              <w:t xml:space="preserve">, 2016, LFU n°28</w:t>
            </w:r>
          </w:p>
          <w:p>
            <w:pPr/>
            <w:r>
              <w:rPr/>
              <w:t xml:space="preserve">Article dans une revue</w:t>
            </w:r>
          </w:p>
          <w:p>
            <w:pPr/>
            <w:hyperlink r:id="rId64" w:history="1">
              <w:r>
                <w:rPr>
                  <w:color w:val="#410a8c"/>
                  <w:u w:val="single"/>
                </w:rPr>
                <w:t xml:space="preserve">hal-02304780v1</w:t>
              </w:r>
            </w:hyperlink>
          </w:p>
        </w:tc>
      </w:tr>
      <w:tr>
        <w:trPr/>
        <w:tc>
          <w:tcPr>
            <w:noWrap/>
          </w:tcPr>
          <w:p>
            <w:pPr>
              <w:spacing w:after="200"/>
            </w:pPr>
            <w:hyperlink r:id="rId65" w:history="1">
              <w:r>
                <w:rPr>
                  <w:color w:val="1e198e"/>
                  <w:b w:val="1"/>
                  <w:bCs w:val="1"/>
                  <w:u w:val="single"/>
                </w:rPr>
                <w:t xml:space="preserve">La fabrique du Neutre : vers une dialectique de l’envers</w:t>
              </w:r>
            </w:hyperlink>
          </w:p>
          <w:p>
            <w:pPr/>
            <w:hyperlink r:id="rId12" w:history="1">
              <w:r>
                <w:rPr>
                  <w:color w:val="#410a8c"/>
                  <w:u w:val="single"/>
                </w:rPr>
                <w:t xml:space="preserve">Sophie Lécole Solnychkine</w:t>
              </w:r>
            </w:hyperlink>
          </w:p>
          <w:p>
            <w:pPr/>
            <w:r>
              <w:rPr>
                <w:i w:val="1"/>
                <w:iCs w:val="1"/>
              </w:rPr>
              <w:t xml:space="preserve">Implications philosophiques</w:t>
            </w:r>
            <w:r>
              <w:rPr/>
              <w:t xml:space="preserve">, 2015, Numéro spécial Neutre</w:t>
            </w:r>
          </w:p>
          <w:p>
            <w:pPr/>
            <w:r>
              <w:rPr/>
              <w:t xml:space="preserve">Article dans une revue</w:t>
            </w:r>
          </w:p>
          <w:p>
            <w:pPr/>
            <w:hyperlink r:id="rId65" w:history="1">
              <w:r>
                <w:rPr>
                  <w:color w:val="#410a8c"/>
                  <w:u w:val="single"/>
                </w:rPr>
                <w:t xml:space="preserve">hal-02304795v1</w:t>
              </w:r>
            </w:hyperlink>
          </w:p>
        </w:tc>
      </w:tr>
      <w:tr>
        <w:trPr/>
        <w:tc>
          <w:tcPr>
            <w:noWrap/>
          </w:tcPr>
          <w:p>
            <w:pPr>
              <w:spacing w:after="200"/>
            </w:pPr>
            <w:hyperlink r:id="rId66" w:history="1">
              <w:r>
                <w:rPr>
                  <w:color w:val="1e198e"/>
                  <w:b w:val="1"/>
                  <w:bCs w:val="1"/>
                  <w:u w:val="single"/>
                </w:rPr>
                <w:t xml:space="preserve">Les dynamiques de l’informe (déliaisons et déchirures plastiques dans les paysages de Terrence Malick)</w:t>
              </w:r>
            </w:hyperlink>
          </w:p>
          <w:p>
            <w:pPr/>
            <w:hyperlink r:id="rId24" w:history="1">
              <w:r>
                <w:rPr>
                  <w:color w:val="#410a8c"/>
                  <w:u w:val="single"/>
                </w:rPr>
                <w:t xml:space="preserve">Vincent Souladié</w:t>
              </w:r>
            </w:hyperlink>
            <w:r>
              <w:rPr/>
              <w:t xml:space="preserve">,</w:t>
            </w:r>
            <w:hyperlink r:id="rId12" w:history="1">
              <w:r>
                <w:rPr>
                  <w:color w:val="#410a8c"/>
                  <w:u w:val="single"/>
                </w:rPr>
                <w:t xml:space="preserve">Sophie Lécole Solnychkine</w:t>
              </w:r>
            </w:hyperlink>
          </w:p>
          <w:p>
            <w:pPr/>
            <w:r>
              <w:rPr>
                <w:i w:val="1"/>
                <w:iCs w:val="1"/>
              </w:rPr>
              <w:t xml:space="preserve">Éclipses - Revue de Cinéma</w:t>
            </w:r>
            <w:r>
              <w:rPr/>
              <w:t xml:space="preserve">, 2014, n°54, pp.90-101</w:t>
            </w:r>
          </w:p>
          <w:p>
            <w:pPr/>
            <w:r>
              <w:rPr/>
              <w:t xml:space="preserve">Article dans une revue</w:t>
            </w:r>
          </w:p>
          <w:p>
            <w:pPr/>
            <w:hyperlink r:id="rId66" w:history="1">
              <w:r>
                <w:rPr>
                  <w:color w:val="#410a8c"/>
                  <w:u w:val="single"/>
                </w:rPr>
                <w:t xml:space="preserve">hal-02185612v1</w:t>
              </w:r>
            </w:hyperlink>
          </w:p>
        </w:tc>
      </w:tr>
      <w:tr>
        <w:trPr/>
        <w:tc>
          <w:tcPr>
            <w:noWrap/>
          </w:tcPr>
          <w:p>
            <w:pPr>
              <w:spacing w:after="200"/>
            </w:pPr>
            <w:hyperlink r:id="rId67" w:history="1">
              <w:r>
                <w:rPr>
                  <w:color w:val="1e198e"/>
                  <w:b w:val="1"/>
                  <w:bCs w:val="1"/>
                  <w:u w:val="single"/>
                </w:rPr>
                <w:t xml:space="preserve">Les dynamiques de l’informe chez Terrence Malick : un en-deçà du paysage</w:t>
              </w:r>
            </w:hyperlink>
          </w:p>
          <w:p>
            <w:pPr/>
            <w:hyperlink r:id="rId12" w:history="1">
              <w:r>
                <w:rPr>
                  <w:color w:val="#410a8c"/>
                  <w:u w:val="single"/>
                </w:rPr>
                <w:t xml:space="preserve">Sophie Lécole Solnychkine</w:t>
              </w:r>
            </w:hyperlink>
            <w:r>
              <w:rPr/>
              <w:t xml:space="preserve">,</w:t>
            </w:r>
            <w:hyperlink r:id="rId24" w:history="1">
              <w:r>
                <w:rPr>
                  <w:color w:val="#410a8c"/>
                  <w:u w:val="single"/>
                </w:rPr>
                <w:t xml:space="preserve">Vincent Souladié</w:t>
              </w:r>
            </w:hyperlink>
          </w:p>
          <w:p>
            <w:pPr/>
            <w:r>
              <w:rPr>
                <w:i w:val="1"/>
                <w:iCs w:val="1"/>
              </w:rPr>
              <w:t xml:space="preserve">Éclipses - Revue de Cinéma</w:t>
            </w:r>
            <w:r>
              <w:rPr/>
              <w:t xml:space="preserve">, 2014, Terrence Malick. Nature et culture (54)</w:t>
            </w:r>
          </w:p>
          <w:p>
            <w:pPr/>
            <w:r>
              <w:rPr/>
              <w:t xml:space="preserve">Article dans une revue</w:t>
            </w:r>
          </w:p>
          <w:p>
            <w:pPr/>
            <w:hyperlink r:id="rId67" w:history="1">
              <w:r>
                <w:rPr>
                  <w:color w:val="#410a8c"/>
                  <w:u w:val="single"/>
                </w:rPr>
                <w:t xml:space="preserve">hal-05011439v1</w:t>
              </w:r>
            </w:hyperlink>
          </w:p>
        </w:tc>
      </w:tr>
      <w:tr>
        <w:trPr/>
        <w:tc>
          <w:tcPr>
            <w:noWrap/>
          </w:tcPr>
          <w:p>
            <w:pPr>
              <w:spacing w:after="200"/>
            </w:pPr>
            <w:hyperlink r:id="rId68" w:history="1">
              <w:r>
                <w:rPr>
                  <w:color w:val="1e198e"/>
                  <w:b w:val="1"/>
                  <w:bCs w:val="1"/>
                  <w:u w:val="single"/>
                </w:rPr>
                <w:t xml:space="preserve">Itinéraires déviés pour road-movie en mode mineur</w:t>
              </w:r>
            </w:hyperlink>
          </w:p>
          <w:p>
            <w:pPr/>
            <w:hyperlink r:id="rId12" w:history="1">
              <w:r>
                <w:rPr>
                  <w:color w:val="#410a8c"/>
                  <w:u w:val="single"/>
                </w:rPr>
                <w:t xml:space="preserve">Sophie Lécole Solnychkine</w:t>
              </w:r>
            </w:hyperlink>
            <w:r>
              <w:rPr/>
              <w:t xml:space="preserve">,</w:t>
            </w:r>
            <w:hyperlink r:id="rId24" w:history="1">
              <w:r>
                <w:rPr>
                  <w:color w:val="#410a8c"/>
                  <w:u w:val="single"/>
                </w:rPr>
                <w:t xml:space="preserve">Vincent Souladié</w:t>
              </w:r>
            </w:hyperlink>
          </w:p>
          <w:p>
            <w:pPr/>
            <w:r>
              <w:rPr>
                <w:i w:val="1"/>
                <w:iCs w:val="1"/>
              </w:rPr>
              <w:t xml:space="preserve">Éclipses - Revue de Cinéma</w:t>
            </w:r>
            <w:r>
              <w:rPr/>
              <w:t xml:space="preserve">, 2007, Gus Van Sant. Indé-tendance (41)</w:t>
            </w:r>
          </w:p>
          <w:p>
            <w:pPr/>
            <w:r>
              <w:rPr/>
              <w:t xml:space="preserve">Article dans une revue</w:t>
            </w:r>
          </w:p>
          <w:p>
            <w:pPr/>
            <w:hyperlink r:id="rId68" w:history="1">
              <w:r>
                <w:rPr>
                  <w:color w:val="#410a8c"/>
                  <w:u w:val="single"/>
                </w:rPr>
                <w:t xml:space="preserve">hal-05011442v1</w:t>
              </w:r>
            </w:hyperlink>
          </w:p>
        </w:tc>
      </w:tr>
      <w:tr>
        <w:trPr/>
        <w:tc>
          <w:tcPr>
            <w:noWrap/>
          </w:tcPr>
          <w:p>
            <w:pPr>
              <w:spacing w:after="200"/>
            </w:pPr>
            <w:hyperlink r:id="rId69" w:history="1">
              <w:r>
                <w:rPr>
                  <w:color w:val="1e198e"/>
                  <w:b w:val="1"/>
                  <w:bCs w:val="1"/>
                  <w:u w:val="single"/>
                </w:rPr>
                <w:t xml:space="preserve">Excroissances du séquoïa de Vertigo dans La Jetée et Twelve Monkeys</w:t>
              </w:r>
            </w:hyperlink>
          </w:p>
          <w:p>
            <w:pPr/>
            <w:hyperlink r:id="rId12" w:history="1">
              <w:r>
                <w:rPr>
                  <w:color w:val="#410a8c"/>
                  <w:u w:val="single"/>
                </w:rPr>
                <w:t xml:space="preserve">Sophie Lécole Solnychkine</w:t>
              </w:r>
            </w:hyperlink>
            <w:r>
              <w:rPr/>
              <w:t xml:space="preserve">,</w:t>
            </w:r>
            <w:hyperlink r:id="rId70" w:history="1">
              <w:r>
                <w:rPr>
                  <w:color w:val="#410a8c"/>
                  <w:u w:val="single"/>
                </w:rPr>
                <w:t xml:space="preserve">Arnaud Despax</w:t>
              </w:r>
            </w:hyperlink>
          </w:p>
          <w:p>
            <w:pPr/>
            <w:r>
              <w:rPr>
                <w:i w:val="1"/>
                <w:iCs w:val="1"/>
              </w:rPr>
              <w:t xml:space="preserve">Entrelacs</w:t>
            </w:r>
            <w:r>
              <w:rPr/>
              <w:t xml:space="preserve">, 2007, L'arbre, 6</w:t>
            </w:r>
          </w:p>
          <w:p>
            <w:pPr/>
            <w:r>
              <w:rPr/>
              <w:t xml:space="preserve">Article dans une revue</w:t>
            </w:r>
          </w:p>
          <w:p>
            <w:pPr/>
            <w:hyperlink r:id="rId69" w:history="1">
              <w:r>
                <w:rPr>
                  <w:color w:val="#410a8c"/>
                  <w:u w:val="single"/>
                </w:rPr>
                <w:t xml:space="preserve">hal-02304856v1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Portraits de pays. Textes, images, sons</w:t>
              </w:r>
            </w:hyperlink>
          </w:p>
          <w:p>
            <w:pPr/>
            <w:hyperlink r:id="rId12" w:history="1">
              <w:r>
                <w:rPr>
                  <w:color w:val="#410a8c"/>
                  <w:u w:val="single"/>
                </w:rPr>
                <w:t xml:space="preserve">Sophie Lécole Solnychkine</w:t>
              </w:r>
            </w:hyperlink>
            <w:r>
              <w:rPr/>
              <w:t xml:space="preserve">,</w:t>
            </w:r>
            <w:hyperlink r:id="rId72" w:history="1">
              <w:r>
                <w:rPr>
                  <w:color w:val="#410a8c"/>
                  <w:u w:val="single"/>
                </w:rPr>
                <w:t xml:space="preserve">Jean-Pierre Montier</w:t>
              </w:r>
            </w:hyperlink>
            <w:r>
              <w:rPr/>
              <w:t xml:space="preserve">,</w:t>
            </w:r>
            <w:hyperlink r:id="rId73" w:history="1">
              <w:r>
                <w:rPr>
                  <w:color w:val="#410a8c"/>
                  <w:u w:val="single"/>
                </w:rPr>
                <w:t xml:space="preserve">David Martens</w:t>
              </w:r>
            </w:hyperlink>
          </w:p>
          <w:p>
            <w:pPr/>
            <w:r>
              <w:rPr/>
              <w:t xml:space="preserve">Presses Universitaires de Rennes. 2024, 9782753593152</w:t>
            </w:r>
          </w:p>
          <w:p>
            <w:pPr/>
            <w:r>
              <w:rPr/>
              <w:t xml:space="preserve">Ouvrages</w:t>
            </w:r>
          </w:p>
          <w:p>
            <w:pPr/>
            <w:hyperlink r:id="rId71" w:history="1">
              <w:r>
                <w:rPr>
                  <w:color w:val="#410a8c"/>
                  <w:u w:val="single"/>
                </w:rPr>
                <w:t xml:space="preserve">hal-05011421v1</w:t>
              </w:r>
            </w:hyperlink>
          </w:p>
        </w:tc>
      </w:tr>
      <w:tr>
        <w:trPr/>
        <w:tc>
          <w:tcPr>
            <w:noWrap/>
          </w:tcPr>
          <w:p>
            <w:pPr>
              <w:spacing w:after="200"/>
            </w:pPr>
            <w:hyperlink r:id="rId74" w:history="1">
              <w:r>
                <w:rPr>
                  <w:color w:val="1e198e"/>
                  <w:b w:val="1"/>
                  <w:bCs w:val="1"/>
                  <w:u w:val="single"/>
                </w:rPr>
                <w:t xml:space="preserve">Dans la boue des images</w:t>
              </w:r>
            </w:hyperlink>
          </w:p>
          <w:p>
            <w:pPr/>
            <w:hyperlink r:id="rId12" w:history="1">
              <w:r>
                <w:rPr>
                  <w:color w:val="#410a8c"/>
                  <w:u w:val="single"/>
                </w:rPr>
                <w:t xml:space="preserve">Sophie Lécole Solnychkine</w:t>
              </w:r>
            </w:hyperlink>
          </w:p>
          <w:p>
            <w:pPr/>
            <w:hyperlink r:id="rId75" w:history="1">
              <w:r>
                <w:rPr>
                  <w:color w:val="#410a8c"/>
                  <w:u w:val="single"/>
                </w:rPr>
                <w:t xml:space="preserve">Mimesis</w:t>
              </w:r>
            </w:hyperlink>
            <w:r>
              <w:rPr/>
              <w:t xml:space="preserve">, 2023, Images, Médiums, Antonio Somaini et Alice Leroy</w:t>
            </w:r>
          </w:p>
          <w:p>
            <w:pPr/>
            <w:r>
              <w:rPr/>
              <w:t xml:space="preserve">Ouvrages</w:t>
            </w:r>
          </w:p>
          <w:p>
            <w:pPr/>
            <w:hyperlink r:id="rId74" w:history="1">
              <w:r>
                <w:rPr>
                  <w:color w:val="#410a8c"/>
                  <w:u w:val="single"/>
                </w:rPr>
                <w:t xml:space="preserve">hal-04754395v1</w:t>
              </w:r>
            </w:hyperlink>
          </w:p>
        </w:tc>
      </w:tr>
      <w:tr>
        <w:trPr/>
        <w:tc>
          <w:tcPr>
            <w:noWrap/>
          </w:tcPr>
          <w:p>
            <w:pPr>
              <w:spacing w:after="200"/>
            </w:pPr>
            <w:hyperlink r:id="rId76" w:history="1">
              <w:r>
                <w:rPr>
                  <w:color w:val="1e198e"/>
                  <w:b w:val="1"/>
                  <w:bCs w:val="1"/>
                  <w:u w:val="single"/>
                </w:rPr>
                <w:t xml:space="preserve">Du noir dont procèdent les figures</w:t>
              </w:r>
            </w:hyperlink>
          </w:p>
          <w:p>
            <w:pPr/>
            <w:hyperlink r:id="rId41" w:history="1">
              <w:r>
                <w:rPr>
                  <w:color w:val="#410a8c"/>
                  <w:u w:val="single"/>
                </w:rPr>
                <w:t xml:space="preserve">Patrick Barres</w:t>
              </w:r>
            </w:hyperlink>
            <w:r>
              <w:rPr/>
              <w:t xml:space="preserve">,</w:t>
            </w:r>
            <w:hyperlink r:id="rId12" w:history="1">
              <w:r>
                <w:rPr>
                  <w:color w:val="#410a8c"/>
                  <w:u w:val="single"/>
                </w:rPr>
                <w:t xml:space="preserve">Sophie Lécole Solnychkine</w:t>
              </w:r>
            </w:hyperlink>
          </w:p>
          <w:p>
            <w:pPr/>
            <w:hyperlink r:id="rId77" w:history="1">
              <w:r>
                <w:rPr>
                  <w:color w:val="#410a8c"/>
                  <w:u w:val="single"/>
                </w:rPr>
                <w:t xml:space="preserve">Presses Universitaires de Strasbourg</w:t>
              </w:r>
            </w:hyperlink>
            <w:r>
              <w:rPr/>
              <w:t xml:space="preserve">, 2023, Formes cinématographiques, Benjamin Thomas, 9791034401574</w:t>
            </w:r>
          </w:p>
          <w:p>
            <w:pPr/>
            <w:r>
              <w:rPr/>
              <w:t xml:space="preserve">Ouvrages</w:t>
            </w:r>
          </w:p>
          <w:p>
            <w:pPr/>
            <w:hyperlink r:id="rId76" w:history="1">
              <w:r>
                <w:rPr>
                  <w:color w:val="#410a8c"/>
                  <w:u w:val="single"/>
                </w:rPr>
                <w:t xml:space="preserve">hal-04744408v1</w:t>
              </w:r>
            </w:hyperlink>
          </w:p>
        </w:tc>
      </w:tr>
      <w:tr>
        <w:trPr/>
        <w:tc>
          <w:tcPr>
            <w:noWrap/>
          </w:tcPr>
          <w:p>
            <w:pPr>
              <w:spacing w:after="200"/>
            </w:pPr>
            <w:hyperlink r:id="rId78" w:history="1">
              <w:r>
                <w:rPr>
                  <w:color w:val="1e198e"/>
                  <w:b w:val="1"/>
                  <w:bCs w:val="1"/>
                  <w:u w:val="single"/>
                </w:rPr>
                <w:t xml:space="preserve">Faire le noir, Cinéma et plasticité</w:t>
              </w:r>
            </w:hyperlink>
          </w:p>
          <w:p>
            <w:pPr/>
            <w:hyperlink r:id="rId12" w:history="1">
              <w:r>
                <w:rPr>
                  <w:color w:val="#410a8c"/>
                  <w:u w:val="single"/>
                </w:rPr>
                <w:t xml:space="preserve">Sophie Lécole Solnychkine</w:t>
              </w:r>
            </w:hyperlink>
            <w:r>
              <w:rPr/>
              <w:t xml:space="preserve">,</w:t>
            </w:r>
            <w:hyperlink r:id="rId41" w:history="1">
              <w:r>
                <w:rPr>
                  <w:color w:val="#410a8c"/>
                  <w:u w:val="single"/>
                </w:rPr>
                <w:t xml:space="preserve">Patrick Barres</w:t>
              </w:r>
            </w:hyperlink>
          </w:p>
          <w:p>
            <w:pPr/>
            <w:r>
              <w:rPr/>
              <w:t xml:space="preserve">Presses universitaires de Strasbourg, A paraître, Formes cinématographiques</w:t>
            </w:r>
          </w:p>
          <w:p>
            <w:pPr/>
            <w:r>
              <w:rPr/>
              <w:t xml:space="preserve">Ouvrages</w:t>
            </w:r>
          </w:p>
          <w:p>
            <w:pPr/>
            <w:hyperlink r:id="rId78" w:history="1">
              <w:r>
                <w:rPr>
                  <w:color w:val="#410a8c"/>
                  <w:u w:val="single"/>
                </w:rPr>
                <w:t xml:space="preserve">hal-02306452v1</w:t>
              </w:r>
            </w:hyperlink>
          </w:p>
        </w:tc>
      </w:tr>
      <w:tr>
        <w:trPr/>
        <w:tc>
          <w:tcPr>
            <w:noWrap/>
          </w:tcPr>
          <w:p>
            <w:pPr>
              <w:spacing w:after="200"/>
            </w:pPr>
            <w:hyperlink r:id="rId79" w:history="1">
              <w:r>
                <w:rPr>
                  <w:color w:val="1e198e"/>
                  <w:b w:val="1"/>
                  <w:bCs w:val="1"/>
                  <w:u w:val="single"/>
                </w:rPr>
                <w:t xml:space="preserve">Æsthetica antarctica. The Thing de John Carpenter</w:t>
              </w:r>
            </w:hyperlink>
          </w:p>
          <w:p>
            <w:pPr/>
            <w:hyperlink r:id="rId12" w:history="1">
              <w:r>
                <w:rPr>
                  <w:color w:val="#410a8c"/>
                  <w:u w:val="single"/>
                </w:rPr>
                <w:t xml:space="preserve">Sophie Lécole Solnychkine</w:t>
              </w:r>
            </w:hyperlink>
          </w:p>
          <w:p>
            <w:pPr/>
            <w:r>
              <w:rPr/>
              <w:t xml:space="preserve">Rouge Profond, 2019, 9791097309169</w:t>
            </w:r>
          </w:p>
          <w:p>
            <w:pPr/>
            <w:r>
              <w:rPr/>
              <w:t xml:space="preserve">Ouvrages</w:t>
            </w:r>
          </w:p>
          <w:p>
            <w:pPr/>
            <w:hyperlink r:id="rId79" w:history="1">
              <w:r>
                <w:rPr>
                  <w:color w:val="#410a8c"/>
                  <w:u w:val="single"/>
                </w:rPr>
                <w:t xml:space="preserve">hal-05011415v1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Végéter. Une écologie des formes à partir du végétal</w:t>
              </w:r>
            </w:hyperlink>
          </w:p>
          <w:p>
            <w:pPr/>
            <w:hyperlink r:id="rId12" w:history="1">
              <w:r>
                <w:rPr>
                  <w:color w:val="#410a8c"/>
                  <w:u w:val="single"/>
                </w:rPr>
                <w:t xml:space="preserve">Sophie Lécole Solnychkine</w:t>
              </w:r>
            </w:hyperlink>
            <w:r>
              <w:rPr/>
              <w:t xml:space="preserve">,</w:t>
            </w:r>
            <w:hyperlink r:id="rId22" w:history="1">
              <w:r>
                <w:rPr>
                  <w:color w:val="#410a8c"/>
                  <w:u w:val="single"/>
                </w:rPr>
                <w:t xml:space="preserve">Camille Prunet</w:t>
              </w:r>
            </w:hyperlink>
          </w:p>
          <w:p>
            <w:pPr/>
            <w:r>
              <w:rPr>
                <w:i w:val="1"/>
                <w:iCs w:val="1"/>
              </w:rPr>
              <w:t xml:space="preserve">La Furia Umana</w:t>
            </w:r>
            <w:r>
              <w:rPr/>
              <w:t xml:space="preserve">, 37, 2019</w:t>
            </w:r>
          </w:p>
          <w:p>
            <w:pPr/>
            <w:r>
              <w:rPr/>
              <w:t xml:space="preserve">N°spécial de revue/special issue</w:t>
            </w:r>
          </w:p>
          <w:p>
            <w:pPr/>
            <w:hyperlink r:id="rId80" w:history="1">
              <w:r>
                <w:rPr>
                  <w:color w:val="#410a8c"/>
                  <w:u w:val="single"/>
                </w:rPr>
                <w:t xml:space="preserve">hal-02304844v1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5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ecole-solnychkine" TargetMode="External"/><Relationship Id="rId9" Type="http://schemas.openxmlformats.org/officeDocument/2006/relationships/hyperlink" Target="https://orcid.org/0000-0002-6689-1008" TargetMode="External"/><Relationship Id="rId10" Type="http://schemas.openxmlformats.org/officeDocument/2006/relationships/hyperlink" Target="https://www.idref.fr/147147417" TargetMode="External"/><Relationship Id="rId11" Type="http://schemas.openxmlformats.org/officeDocument/2006/relationships/hyperlink" Target="https://hal.science/hal-05011500v1" TargetMode="External"/><Relationship Id="rId12" Type="http://schemas.openxmlformats.org/officeDocument/2006/relationships/hyperlink" Target="https://hal.science/search/index/?q=*&amp;authFullName_s=Sophie L&#233;cole Solnychkine" TargetMode="External"/><Relationship Id="rId13" Type="http://schemas.openxmlformats.org/officeDocument/2006/relationships/hyperlink" Target="https://hal.science/hal-05011498v1" TargetMode="External"/><Relationship Id="rId14" Type="http://schemas.openxmlformats.org/officeDocument/2006/relationships/hyperlink" Target="https://hal.science/hal-05011503v1" TargetMode="External"/><Relationship Id="rId15" Type="http://schemas.openxmlformats.org/officeDocument/2006/relationships/hyperlink" Target="https://hal.science/search/index/?q=*&amp;authFullName_s=Yannick Vernet" TargetMode="External"/><Relationship Id="rId16" Type="http://schemas.openxmlformats.org/officeDocument/2006/relationships/hyperlink" Target="https://hal.science/hal-05011504v1" TargetMode="External"/><Relationship Id="rId17" Type="http://schemas.openxmlformats.org/officeDocument/2006/relationships/hyperlink" Target="https://hal.science/hal-05011505v1" TargetMode="External"/><Relationship Id="rId18" Type="http://schemas.openxmlformats.org/officeDocument/2006/relationships/hyperlink" Target="https://hal.science/hal-02304865v1" TargetMode="External"/><Relationship Id="rId19" Type="http://schemas.openxmlformats.org/officeDocument/2006/relationships/hyperlink" Target="https://hal.science/hal-05011508v1" TargetMode="External"/><Relationship Id="rId20" Type="http://schemas.openxmlformats.org/officeDocument/2006/relationships/hyperlink" Target="https://hal.science/hal-05011507v1" TargetMode="External"/><Relationship Id="rId21" Type="http://schemas.openxmlformats.org/officeDocument/2006/relationships/hyperlink" Target="https://hal.science/hal-02304831v1" TargetMode="External"/><Relationship Id="rId22" Type="http://schemas.openxmlformats.org/officeDocument/2006/relationships/hyperlink" Target="https://hal.science/search/index/?q=*&amp;authFullName_s=Camille Prunet" TargetMode="External"/><Relationship Id="rId23" Type="http://schemas.openxmlformats.org/officeDocument/2006/relationships/hyperlink" Target="https://hal.science/hal-02185679v1" TargetMode="External"/><Relationship Id="rId24" Type="http://schemas.openxmlformats.org/officeDocument/2006/relationships/hyperlink" Target="https://hal.science/search/index/?q=*&amp;authFullName_s=Vincent Souladi&#233;" TargetMode="External"/><Relationship Id="rId25" Type="http://schemas.openxmlformats.org/officeDocument/2006/relationships/hyperlink" Target="https://hal.science/hal-05011483v1" TargetMode="External"/><Relationship Id="rId26" Type="http://schemas.openxmlformats.org/officeDocument/2006/relationships/hyperlink" Target="https://hal.science/hal-05011485v1" TargetMode="External"/><Relationship Id="rId27" Type="http://schemas.openxmlformats.org/officeDocument/2006/relationships/hyperlink" Target="https://hal.science/hal-05011484v1" TargetMode="External"/><Relationship Id="rId28" Type="http://schemas.openxmlformats.org/officeDocument/2006/relationships/hyperlink" Target="https://hal.science/hal-05011486v1" TargetMode="External"/><Relationship Id="rId29" Type="http://schemas.openxmlformats.org/officeDocument/2006/relationships/hyperlink" Target="https://hal.science/hal-05011493v1" TargetMode="External"/><Relationship Id="rId30" Type="http://schemas.openxmlformats.org/officeDocument/2006/relationships/hyperlink" Target="https://hal.science/hal-05011490v1" TargetMode="External"/><Relationship Id="rId31" Type="http://schemas.openxmlformats.org/officeDocument/2006/relationships/hyperlink" Target="https://hal.science/hal-05011488v1" TargetMode="External"/><Relationship Id="rId32" Type="http://schemas.openxmlformats.org/officeDocument/2006/relationships/hyperlink" Target="https://hal.science/hal-04754387v1" TargetMode="External"/><Relationship Id="rId33" Type="http://schemas.openxmlformats.org/officeDocument/2006/relationships/hyperlink" Target="https://classiques-garnier.com/ecrans.html" TargetMode="External"/><Relationship Id="rId34" Type="http://schemas.openxmlformats.org/officeDocument/2006/relationships/hyperlink" Target="https://dx.doi.org/10.48611/isbn.978-2-406-13013-0.p.0197" TargetMode="External"/><Relationship Id="rId35" Type="http://schemas.openxmlformats.org/officeDocument/2006/relationships/hyperlink" Target="https://hal.science/hal-02304713v1" TargetMode="External"/><Relationship Id="rId36" Type="http://schemas.openxmlformats.org/officeDocument/2006/relationships/hyperlink" Target="https://presses-universitaires.univ-amu.fr/elia-kazan-0" TargetMode="External"/><Relationship Id="rId37" Type="http://schemas.openxmlformats.org/officeDocument/2006/relationships/hyperlink" Target="https://hal.science/hal-02304388v1" TargetMode="External"/><Relationship Id="rId38" Type="http://schemas.openxmlformats.org/officeDocument/2006/relationships/hyperlink" Target="https://www.rougeprofond.com/produit/le-cent-de-rouge-profond/" TargetMode="External"/><Relationship Id="rId39" Type="http://schemas.openxmlformats.org/officeDocument/2006/relationships/hyperlink" Target="https://hal.science/hal-02155800v1" TargetMode="External"/><Relationship Id="rId40" Type="http://schemas.openxmlformats.org/officeDocument/2006/relationships/hyperlink" Target="https://hal.science/hal-05011495v1" TargetMode="External"/><Relationship Id="rId41" Type="http://schemas.openxmlformats.org/officeDocument/2006/relationships/hyperlink" Target="https://hal.science/search/index/?q=*&amp;authFullName_s=Patrick Barres" TargetMode="External"/><Relationship Id="rId42" Type="http://schemas.openxmlformats.org/officeDocument/2006/relationships/hyperlink" Target="https://univ-tlse2.hal.science/hal-01972387v1" TargetMode="External"/><Relationship Id="rId43" Type="http://schemas.openxmlformats.org/officeDocument/2006/relationships/hyperlink" Target="https://hal.science/hal-02304720v1" TargetMode="External"/><Relationship Id="rId44" Type="http://schemas.openxmlformats.org/officeDocument/2006/relationships/hyperlink" Target="http://www.pur-editions.fr/detail.php?idOuv=3987" TargetMode="External"/><Relationship Id="rId45" Type="http://schemas.openxmlformats.org/officeDocument/2006/relationships/hyperlink" Target="https://hal.science/hal-02304733v1" TargetMode="External"/><Relationship Id="rId46" Type="http://schemas.openxmlformats.org/officeDocument/2006/relationships/hyperlink" Target="https://brill.com/view/title/28681" TargetMode="External"/><Relationship Id="rId47" Type="http://schemas.openxmlformats.org/officeDocument/2006/relationships/hyperlink" Target="https://hal.science/hal-02304738v1" TargetMode="External"/><Relationship Id="rId48" Type="http://schemas.openxmlformats.org/officeDocument/2006/relationships/hyperlink" Target="https://www.editions-harmattan.fr/index.asp?navig=catalogue&amp;amp;obj=numero&amp;amp;no_revue=&amp;amp;no=46690" TargetMode="External"/><Relationship Id="rId49" Type="http://schemas.openxmlformats.org/officeDocument/2006/relationships/hyperlink" Target="https://hal.science/hal-02304759v1" TargetMode="External"/><Relationship Id="rId50" Type="http://schemas.openxmlformats.org/officeDocument/2006/relationships/hyperlink" Target="https://hal.science/hal-05011422v1" TargetMode="External"/><Relationship Id="rId51" Type="http://schemas.openxmlformats.org/officeDocument/2006/relationships/hyperlink" Target="https://hal.science/hal-04812674v1" TargetMode="External"/><Relationship Id="rId52" Type="http://schemas.openxmlformats.org/officeDocument/2006/relationships/hyperlink" Target="https://hal.science/search/index/?q=*&amp;authFullName_s=Aline Wiame" TargetMode="External"/><Relationship Id="rId53" Type="http://schemas.openxmlformats.org/officeDocument/2006/relationships/hyperlink" Target="https://hal.science/hal-05011425v1" TargetMode="External"/><Relationship Id="rId54" Type="http://schemas.openxmlformats.org/officeDocument/2006/relationships/hyperlink" Target="https://hal.science/hal-03835586v1" TargetMode="External"/><Relationship Id="rId55" Type="http://schemas.openxmlformats.org/officeDocument/2006/relationships/hyperlink" Target="https://hal.science/hal-05011427v1" TargetMode="External"/><Relationship Id="rId56" Type="http://schemas.openxmlformats.org/officeDocument/2006/relationships/hyperlink" Target="https://hal.science/hal-05011436v1" TargetMode="External"/><Relationship Id="rId57" Type="http://schemas.openxmlformats.org/officeDocument/2006/relationships/hyperlink" Target="https://hal.science/hal-05011434v1" TargetMode="External"/><Relationship Id="rId58" Type="http://schemas.openxmlformats.org/officeDocument/2006/relationships/hyperlink" Target="https://hal.science/hal-05011431v1" TargetMode="External"/><Relationship Id="rId59" Type="http://schemas.openxmlformats.org/officeDocument/2006/relationships/hyperlink" Target="https://hal.science/hal-02304819v1" TargetMode="External"/><Relationship Id="rId60" Type="http://schemas.openxmlformats.org/officeDocument/2006/relationships/hyperlink" Target="https://hal.science/hal-02053370v1" TargetMode="External"/><Relationship Id="rId61" Type="http://schemas.openxmlformats.org/officeDocument/2006/relationships/hyperlink" Target="https://dx.doi.org/10.46298/slovo.2019.5232" TargetMode="External"/><Relationship Id="rId62" Type="http://schemas.openxmlformats.org/officeDocument/2006/relationships/hyperlink" Target="https://hal.science/hal-02304368v1" TargetMode="External"/><Relationship Id="rId63" Type="http://schemas.openxmlformats.org/officeDocument/2006/relationships/hyperlink" Target="https://hal.science/hal-02304773v1" TargetMode="External"/><Relationship Id="rId64" Type="http://schemas.openxmlformats.org/officeDocument/2006/relationships/hyperlink" Target="https://hal.science/hal-02304780v1" TargetMode="External"/><Relationship Id="rId65" Type="http://schemas.openxmlformats.org/officeDocument/2006/relationships/hyperlink" Target="https://hal.science/hal-02304795v1" TargetMode="External"/><Relationship Id="rId66" Type="http://schemas.openxmlformats.org/officeDocument/2006/relationships/hyperlink" Target="https://hal.science/hal-02185612v1" TargetMode="External"/><Relationship Id="rId67" Type="http://schemas.openxmlformats.org/officeDocument/2006/relationships/hyperlink" Target="https://hal.science/hal-05011439v1" TargetMode="External"/><Relationship Id="rId68" Type="http://schemas.openxmlformats.org/officeDocument/2006/relationships/hyperlink" Target="https://hal.science/hal-05011442v1" TargetMode="External"/><Relationship Id="rId69" Type="http://schemas.openxmlformats.org/officeDocument/2006/relationships/hyperlink" Target="https://hal.science/hal-02304856v1" TargetMode="External"/><Relationship Id="rId70" Type="http://schemas.openxmlformats.org/officeDocument/2006/relationships/hyperlink" Target="https://hal.science/search/index/?q=*&amp;authFullName_s=Arnaud Despax" TargetMode="External"/><Relationship Id="rId71" Type="http://schemas.openxmlformats.org/officeDocument/2006/relationships/hyperlink" Target="https://hal.science/hal-05011421v1" TargetMode="External"/><Relationship Id="rId72" Type="http://schemas.openxmlformats.org/officeDocument/2006/relationships/hyperlink" Target="https://hal.science/search/index/?q=*&amp;authFullName_s=Jean-Pierre Montier" TargetMode="External"/><Relationship Id="rId73" Type="http://schemas.openxmlformats.org/officeDocument/2006/relationships/hyperlink" Target="https://hal.science/search/index/?q=*&amp;authFullName_s=David Martens" TargetMode="External"/><Relationship Id="rId74" Type="http://schemas.openxmlformats.org/officeDocument/2006/relationships/hyperlink" Target="https://hal.science/hal-04754395v1" TargetMode="External"/><Relationship Id="rId75" Type="http://schemas.openxmlformats.org/officeDocument/2006/relationships/hyperlink" Target="https://www.editionsmimesis.fr/collana/livres/images-mediums/" TargetMode="External"/><Relationship Id="rId76" Type="http://schemas.openxmlformats.org/officeDocument/2006/relationships/hyperlink" Target="https://hal.science/hal-04744408v1" TargetMode="External"/><Relationship Id="rId77" Type="http://schemas.openxmlformats.org/officeDocument/2006/relationships/hyperlink" Target="https://pus.unistra.fr/ouvrage/9791034401574/" TargetMode="External"/><Relationship Id="rId78" Type="http://schemas.openxmlformats.org/officeDocument/2006/relationships/hyperlink" Target="https://hal.science/hal-02306452v1" TargetMode="External"/><Relationship Id="rId79" Type="http://schemas.openxmlformats.org/officeDocument/2006/relationships/hyperlink" Target="https://hal.science/hal-05011415v1" TargetMode="External"/><Relationship Id="rId80" Type="http://schemas.openxmlformats.org/officeDocument/2006/relationships/hyperlink" Target="https://hal.science/hal-02304844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Lécole Solnychkine</dc:title>
  <dc:description>CV</dc:description>
  <dc:subject/>
  <cp:keywords/>
  <cp:category/>
  <cp:lastModifiedBy/>
  <dcterms:created xsi:type="dcterms:W3CDTF">2026-05-03T19:00:16+02:00</dcterms:created>
  <dcterms:modified xsi:type="dcterms:W3CDTF">2026-05-03T19:00:16+02:00</dcterms:modified>
</cp:coreProperties>
</file>

<file path=docProps/custom.xml><?xml version="1.0" encoding="utf-8"?>
<Properties xmlns="http://schemas.openxmlformats.org/officeDocument/2006/custom-properties" xmlns:vt="http://schemas.openxmlformats.org/officeDocument/2006/docPropsVTypes"/>
</file>