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Moirand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l'évènement « naturel » aux discours et pratiques langagières dans le champ de la réduction des risques : Mayotte (2018 -2022)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H Devès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Le Vagueresse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inclusive entre langue, discours et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Rivera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hal-04024940v1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l'événement dans la presse entre sémantique discursive, hétérogénéités énonciatives et inscription de l'émotion&amp;quot; Postface 2016 (version française, mars 2016) à la traduction en espagnol de l'ouvrage de Sophie Moirand &amp;quot;Les discours de la presse quotidienne. Observer, analyser, comprendre&amp;quot; (PUF, Paris, 2007, 2008, 2011, 2015, traduit en arabe au Liban en 2009). Buenos Aires, Prometeo,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hal-01476098v1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crise » sismo-volcanique de Mayotte dans les récits d’actualité de la presse quotidienne (2018-2021)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H Devès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Le Vagueresse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Geoffrey Robert</w:t>
              </w:r>
            </w:hyperlink>
          </w:p>
          <w:p>
            <w:pPr/>
            <w:r>
              <w:rPr/>
              <w:t xml:space="preserve">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⟨10.5802/crgeos.149⟩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CONTRIBUIÇÃO DO PEQUENO CORPUS NA COMPREENSÃO DOS FATOS DA ATUALIDADE dans Revista Linguasagem V. 36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Fernando Curtti Gibin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 Lourenço Costa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hal-04031991v1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discursifs d’une nomination : la santé publique en temps de pandémie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Reboul-Touré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2023, N° 231 (3), pp.25-41.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⟨10.3917/lang.231.0025⟩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Mayotte’s seismo-volcanic “crisis” in news accounts (2018–2021)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H Devès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Le Vagueresse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Geoffrey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Geosciences, Académie des sciences, Institut de France</w:t>
            </w:r>
            <w:r>
              <w:rPr/>
              <w:t xml:space="preserve">, 2022, Tome 354 (n°52), pp.391 - 415.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⟨10.5802/crgeos.149⟩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Instants discursifs d'une pandémie sous l'angle des chiffres, des récits médiatiques et de la confiance (Essai)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Françoise Favart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Siletti Alia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2021, Repères Dorif n° 24, Constellations discursives en temps de pandémie, n°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MEDIATIQUES SUR LA COVID-19 : « INSTANTS DISCURSIFS » D'UNE PANDEMIE SOUS L'ANGLE DES CHIFFRES, DES RECITS MEDIATIQUES ET DE LA CONFIANCE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Linguasagem Université Fédérale Sao Carlos Brésil</w:t>
            </w:r>
            <w:r>
              <w:rPr/>
              <w:t xml:space="preserve">, 2021, Revista Linguasagem, v. 35 (35), pp.213-241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l’analyse du discours française suivi de quelques réflexions sur une sémantique du discours en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2020, revue Pratiques n° 185-186, 185-186, URL http://journals.openedition.pratiques/8721.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⟨10.4000/pratiques.8721⟩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sémantique du discours « au travail » de l'actualité : éléments pour l'analyse du discours des médias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Heterotópica</w:t>
            </w:r>
            <w:r>
              <w:rPr/>
              <w:t xml:space="preserve">, 2019, Epistemologias das Analises de Discurso, volume 1 (numéro 1), p. 108-138.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⟨10.14393/HTP-v1n1-2019-48518⟩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l'actualité dans les chaînes d'information continue et la presse d'actualité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2018, Questions d'actualité, 21-22, pp.175-197.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⟨10.3917/csp.021.0175⟩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discontinu des catégories linguistiques confronté aux catégories et concepts des analyses du discours et au continu du déroulement de la parole &amp;quot;située&amp;quot;.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Nagy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</w:t>
            </w:r>
            <w:r>
              <w:rPr/>
              <w:t xml:space="preserve">, 2018, Titre du volume : Les Frontières du discours, Les frontières du discours (Issue 223), pp.49-70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hal-01480325v1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Les petits corpus L'apport de petits corpus à la compréhension des faits d'actualité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hal-01909442v1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l'inégalité objectivisée à l'inégalité ressentie et aux peurs qu'elle suscite: les réfugiés pris au piège de l'identité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da Linguagem</w:t>
            </w:r>
            <w:r>
              <w:rPr/>
              <w:t xml:space="preserve">, 2016, Revista de Estudios da Linguagem, vol. 26 (n°3), p. 1015-1046.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⟨10.17851/2237-2083.26.3.1015-1046⟩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les événements à l'épreuve des mots et de la construction du discours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Reboul-Touré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2016, Langue Française, Stabilité et instabilité dans la production du sens : la nomination en discours (éd. Julien Longhi) (n° 188), p. 105-120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hal-01471268v1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 Science at the Crossroads of New Linguistic Spheres / A divulgação científica no cruzamento de novas esferas de atividade linguageira / La vulgarisation scientifique au croisement de nouvelles sphères d'activité langagière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Reboul-Touré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Michele Pordeus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Bakhtiniana - Revista de Estudos do Discurso</w:t>
            </w:r>
            <w:r>
              <w:rPr/>
              <w:t xml:space="preserve">, 2016, 11, pp.145 - 170.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⟨10.1590/2176-45732387⟩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hal-01473666v1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notions à l'épreuve de la dimension morale du discours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2014, Questions de morale. Éducation, discours, texte, 163-164, pp.DOI : 104000/Pratiques.2303.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⟨10.4000/pratiques.2303⟩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hal-01472733v1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CONFIGURATIONS DISCURSIVES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2014, Les Carnets du Cediscor Presses Sorbonne nouvelle, Perméabilité des frontières entre l'ordinaire et le spécialisé dans les genres de discours (12), pp.141-149.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⟨10.4000/cediscor.902⟩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hal-01474681v1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L'hétérogénéité énonciative au fil du texte : la représentation des controverses dans les genres de l'information de la presse quotidienne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Arena Romanistica - Journal of Romance studies</w:t>
            </w:r>
            <w:r>
              <w:rPr/>
              <w:t xml:space="preserve">, 2014, Dialogisme, hétérogénéité énonciative et polyphonie, 14, pp.140-165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hal-01473726v1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L'événement « saisi » par la langue et la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2014, L'événement : du syntagme au discours, 2014-2 (63), DOI : 104000/praxématique.2362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hal-01472662v1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dialogisme : de la réception du concept à son appropriation en analyse du discours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2013, Le dialogisme : de l'histoire d'un concept à ses applications, 57/2011 publié le troisième trimestre 2013, p. 69-100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hal-01480856v1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altération et reformulation, quelle place faire au dialogisme de Bakhtine dans les travaux de Jean Peytard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Monde</w:t>
            </w:r>
            <w:r>
              <w:rPr/>
              <w:t xml:space="preserve">, 2012, Un hommage à Jean Peytard, précurseur de la linguistique du discours et de la didactique des langues, 10, p. 205-230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hal-01474560v1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façons de nommer 'les jeunes' dans la presse quotidienne 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2009, Langages (sous la direction de Jean-Pierre Goudailler et Philippe Gutton), Tome 27 (n°4), pp.907-919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traduit de l'article original rédigé en français et qui a paru en 2007 dans la revue Corela (Cognition, Représentation, Langage) : &amp;quot;Discours, mémoires et contextes: à propos du fonctionnement de l'allusion dans la presse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da Língua(gem)</w:t>
            </w:r>
            <w:r>
              <w:rPr/>
              <w:t xml:space="preserve">, 2008, 6 (01), pp.7-47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halshs-00551605v1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de la langue aux discours spécialisés, des acteurs sociaux à la part culturelle du langage : raisons et conséquences de ces déplacements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Geneviève Tréguer-Felten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2007, Asp la revue du GERAS (Groupe d'étude et de recherche en anglais de spécialité), n° 51-52, p.7-33.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⟨10.4000/asp.465⟩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du Cercle de Bakhtine à l'épreuve des genres de la presse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2007, Linguistiques des genres. Le programme de Bakhtine et ses perspectives contemporaines (Simon Bouquet et Sheila Vieira de Camargo Grillo éds), 56, pp.91-108.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⟨10.4000/linx.366⟩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Discours, mémoires et contextes : à propos du fonctionnement de l'allusion dans la presse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2007, Cognition, discours, contextes, HS-6,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⟨10.4000/corela.1567⟩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hal-01507295v1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discours et mémoire: le dialogisme à l'épreuve de la presse 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2006, Interdiscours et intertextualité dans les médias (Marc Bonhomme et Gilles Lugrin éds), 44, pp.39-55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hal-01487226v1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et énonciation dans la presse quotidienne : questionnements sur les observables et les catégories d'analyse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2006, Énonciation et responsabilité dans les médias (Alain Rabatel &amp; Andrée Chauvin-Vileno éds), 22, p. 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hal-01507353v1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clôture des corpus médiatiques La mise au jour des observables entre catégorisation et contextualisation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2004, Approche critique des discours : constitution des corpus et construction des observables (Thérèse Jeanneret éd.), 40, pp.71-92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hal-01487209v1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dialogisme entre problématiques énonciatives et théories discursives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2004, Aspects du dialogisme, 43, pp.189-220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hal-01473910v1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com Sophie Moirand: Análise de discursos comparativa e relações com o Brasil e a América Latina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Camila Fernanda Ribeiro</w:t>
              </w:r>
            </w:hyperlink>
          </w:p>
          <w:p>
            <w:pPr/>
            <w:r>
              <w:rPr/>
              <w:t xml:space="preserve">2022, pp.214 - 233.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⟨10.11606/issn.2236-4242.v35i2p214-233⟩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hal-03997360v1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Enciclopédia Discursiva da Covid-19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Fernanda Castelano Rodriguez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 Lourenço Costa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Roberto Leiser Baronas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Enciclopedia Discursiva da Covid-19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hal-04064507v1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catégories descriptives pour la mise au jour des genres du discours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/>
              <w:t xml:space="preserve">2003, Texte édité en ligne sur univ-lyon2.fr : icar.univ-lyon 2.fr S. Moirand - Study day entitled « les genres de l'oral » April 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hal-01507281v1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&amp;quot;récits d'information&amp;quot; autour des vaccins et variants de la covid-19 dans la presse quotidienne française et la presse étrangère dans &amp;quot;Vozes na pandemia&amp;quot;, p. 16-41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Antônio Augusto Braighi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Humberto Cláudio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Luciana Lessa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/>
              <w:t xml:space="preserve">Centre Fédéral d'Education Technologique du Minas Gerais, Belo Horizonte, Brésil. </w:t>
            </w:r>
            <w:r>
              <w:rPr>
                <w:i w:val="1"/>
                <w:iCs w:val="1"/>
              </w:rPr>
              <w:t xml:space="preserve">Vozes na pandemia 432 p</w:t>
            </w:r>
            <w:r>
              <w:rPr/>
              <w:t xml:space="preserve">, 2022, Vozes na pandemia, 978-65-9724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hal-04025055v1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exigences théoriques de la comparaison aux contingences d'un corpus particulier : &amp;quot;immigrationniste&amp;quot; dans un discours politique à vocation polémique dans Analyse du discours et comparaison : enjeux théoriques et méthodologiques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Sheila Grillo Vieira de Camargo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Reboul-Touré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 Glushkova,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/>
              <w:t xml:space="preserve">Peter Lang; Collection Etudes contrastives (dir. Thomas Szende). </w:t>
            </w:r>
            <w:r>
              <w:rPr>
                <w:i w:val="1"/>
                <w:iCs w:val="1"/>
              </w:rPr>
              <w:t xml:space="preserve">Analyse du discours et comparaison : enjeux théoriques et méthodologiques</w:t>
            </w:r>
            <w:r>
              <w:rPr/>
              <w:t xml:space="preserve">, Vol. (16), 2021, Collection Etudes constrastives, 978-2-8076-1680-6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hal-01982659v2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d'introduction. Bilan réflexif et prospectif à partir des publications de l'ADAL : concepts, notions et catégories pour l'analyse du discours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/>
              <w:t xml:space="preserve">Henry Hernandez-Bayter; Camila Moreira Cesar; Ailin Nacucchio. </w:t>
            </w:r>
            <w:r>
              <w:rPr>
                <w:i w:val="1"/>
                <w:iCs w:val="1"/>
              </w:rPr>
              <w:t xml:space="preserve">Discours politiques et médiatiques en Amérique latine</w:t>
            </w:r>
            <w:r>
              <w:rPr/>
              <w:t xml:space="preserve">, L'Harmattan, 2021, Recherches Amériques latines, 978-2-343-24817-2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hal-04004857v1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exigences théoriques de la comparaison aux contingences d'un corpus particulier : « immigrationniste » dans un discours politique à vocation polémique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/>
              <w:t xml:space="preserve">Peter LANG Éditions scientifiques internationales. </w:t>
            </w:r>
            <w:r>
              <w:rPr>
                <w:i w:val="1"/>
                <w:iCs w:val="1"/>
              </w:rPr>
              <w:t xml:space="preserve">Analyse du discours et comparaison : enjeux théoriques et méthodologiques</w:t>
            </w:r>
            <w:r>
              <w:rPr/>
              <w:t xml:space="preserve">, 16 (S2), pp.391-415, 2021, Études contrastives, VoL 16, 918-2-8076-1680-6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hal-04003589v1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discorsi della stampa quotidiana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Paola Paissa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Lorella Martinelli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discorsi della stampa quotidiana Observare, analizzare, comprendere</w:t>
            </w:r>
            <w:r>
              <w:rPr/>
              <w:t xml:space="preserve">, Carocci editore, 2020, I discorsi della stampa quotidiana Osservare, analizzare, comprendere, 978-88-430-9680-0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hal-04005145v1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l'actualité aujourd'hui : éléments pour un parcours transdisciplinaire dans les discours des médias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Morgan Donot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Églantine Samouth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médias en Amérique latine. Dire et construire l'actualité latino-américaine.</w:t>
            </w:r>
            <w:r>
              <w:rPr/>
              <w:t xml:space="preserve">, L'Harmattan, pp.21-41, 2020, Collection Recherches en Amériques latines, 978-2-343-20612-7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hal-04004791v1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Postfazione I discorsi della stampa quotidiana (traduction)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Paola Paissa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Lorella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discorsi della stampa quotidiana</w:t>
            </w:r>
            <w:r>
              <w:rPr/>
              <w:t xml:space="preserve">, Carocci editore, 2020, I discorsii della stampa quotidiana, 978-88-430-9680-0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hal-04075739v1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de l'ouvrage &amp;quot;Discours, identité et leadership présidentiel en 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/>
              <w:t xml:space="preserve">Morgan Donot, Christian Le Bart et Yeny Serrano. </w:t>
            </w:r>
            <w:r>
              <w:rPr>
                <w:i w:val="1"/>
                <w:iCs w:val="1"/>
              </w:rPr>
              <w:t xml:space="preserve">Discours, identité et leadership présidentiel en Amérique latine</w:t>
            </w:r>
            <w:r>
              <w:rPr/>
              <w:t xml:space="preserve">, sous la direction de Morgan Donot, Christian Le Bart et Yeny Serrano, </w:t>
            </w:r>
            <w:hyperlink r:id="rId90" w:history="1">
              <w:r>
                <w:rPr>
                  <w:color w:val="#410a8c"/>
                  <w:u w:val="single"/>
                </w:rPr>
                <w:t xml:space="preserve">L'Harmattan </w:t>
              </w:r>
            </w:hyperlink>
            <w:r>
              <w:rPr/>
              <w:t xml:space="preserve">, p. 227-240, 2017, Discours, identité, et leadership présidentiel en Amérique latine, 978-2-343-11106-3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hal-01474669v1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Thalassothérapie, thermalisme et bien-être : Du profil sémantique du mot bien-être aux portraits discursifs des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/>
              <w:t xml:space="preserve">Roberta Pederzoli; Licia Reggiani; Laura Santone. </w:t>
            </w:r>
            <w:r>
              <w:rPr>
                <w:i w:val="1"/>
                <w:iCs w:val="1"/>
              </w:rPr>
              <w:t xml:space="preserve">Médias et bien-être. Discours et représentations </w:t>
            </w:r>
            <w:r>
              <w:rPr/>
              <w:t xml:space="preserve">, n° 32, </w:t>
            </w:r>
            <w:hyperlink r:id="rId92" w:history="1">
              <w:r>
                <w:rPr>
                  <w:color w:val="#410a8c"/>
                  <w:u w:val="single"/>
                </w:rPr>
                <w:t xml:space="preserve">Bononia University Press</w:t>
              </w:r>
            </w:hyperlink>
            <w:r>
              <w:rPr/>
              <w:t xml:space="preserve">, 2016, Collection Studi Interdisciplinari su Traduzione, Lingue e Culture, Université de Bologne, 978-88-6923-178-4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hal-01471258v1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discours, langue et mémoire : une analyse de la communication médiatique comme discours verbal et visuel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L'analyse de discours. Sa place dans les sciences du langage et de la communication Hommage à Patrick Charaudeau</w:t>
            </w:r>
            <w:r>
              <w:rPr/>
              <w:t xml:space="preserve">, 2015, L'analyse du discours sous la direction de Jean-Claude Soulages, 978-2-7535-4281-5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hal-01471741v1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l'ouvrage &amp;quot;Le discours politique identitaire dans les médias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politique identitaire dans les médias Préface de Sophie Moirand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pp.9-14, 2015, Questions contemporaines, 978-2-343-06758-2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hal-01477179v1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de l'événement&amp;quot; dans &amp;quot;Dire l'événement langage mémoire société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Danielle Londei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Reboul-Touré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Licia Reggiani</w:t>
              </w:r>
            </w:hyperlink>
          </w:p>
          <w:p>
            <w:pPr/>
            <w:r>
              <w:rPr/>
              <w:t xml:space="preserve">Presses Sorbonne Nouvelle. </w:t>
            </w:r>
            <w:r>
              <w:rPr>
                <w:i w:val="1"/>
                <w:iCs w:val="1"/>
              </w:rPr>
              <w:t xml:space="preserve">Dire l'événement langage mémoire société</w:t>
            </w:r>
            <w:r>
              <w:rPr/>
              <w:t xml:space="preserve">, , p. 11-19, 2013, Collection sciences du langage, 978-2-87854-612-5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hal-01480248v1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l'ouvrage collectif &amp;quot;Chikungunya : la médiatisation d'une crise&amp;quot; Bernard Idelson et Gudrun Ledegen (éds)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Chikungunya : la médiatisation d'une crise Presse, humour, communication politique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ÉDITIONS EME (Éditions Modulaires Européennes), Belgique</w:t>
              </w:r>
            </w:hyperlink>
            <w:r>
              <w:rPr/>
              <w:t xml:space="preserve">, préface : p. 11-23, 2012, Chikugunya : la médiatisation d'une crise, 978-2-8066-0223-7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hal-01480315v1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sens tel qu'il s'inscrit dans l'acte de nommer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/>
              <w:t xml:space="preserve">Humanitas / Fapesp </w:t>
            </w:r>
            <w:r>
              <w:rPr>
                <w:i w:val="1"/>
                <w:iCs w:val="1"/>
              </w:rPr>
              <w:t xml:space="preserve">Ciências da linguagem e didatica das linguas </w:t>
            </w:r>
            <w:r>
              <w:rPr/>
              <w:t xml:space="preserve">, , p.165-180, 2011, Ciências da linguagem e didatica das linguas 978-85-7732-165-0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hal-01503526v1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sur la science et positionnement idéologique. Retour sur les notions de formation discursive et de mémoire discursive (version française du texte traduit et publié au Brésil)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/>
              <w:t xml:space="preserve">Pedro &amp; Joao Editores </w:t>
            </w:r>
            <w:r>
              <w:rPr>
                <w:i w:val="1"/>
                <w:iCs w:val="1"/>
              </w:rPr>
              <w:t xml:space="preserve"> Análise de discurso : apontamentos para uma história da noçâo-conceito de formaçâo discursiva (Roberto Leiser Baronas Org.) Sao Carlos, Pedro e Joao Editores, 2007, p. 183-214 2e éd. revisada e ampliada, 2011, p. 247-282 </w:t>
            </w:r>
            <w:r>
              <w:rPr/>
              <w:t xml:space="preserve">, , p. 247-282, 2011, 978-85-7993-061-3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hal-01504115v1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tournant discursif des années 1980 à la part culturelle du langage au travail : contribution à l'histoire du &amp;quot;français instrumental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/>
              <w:t xml:space="preserve">Humanitas / Fapesp. </w:t>
            </w:r>
            <w:r>
              <w:rPr>
                <w:i w:val="1"/>
                <w:iCs w:val="1"/>
              </w:rPr>
              <w:t xml:space="preserve">Ciências da linguagem e didatica das linguas (Véronique Braun Dahlet coord.)</w:t>
            </w:r>
            <w:r>
              <w:rPr/>
              <w:t xml:space="preserve">, , p. 323-338, 2011, Ciências da linguagem e didatica das linguas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approche dialogique du discours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/>
              <w:t xml:space="preserve">Centre d'études Linguistiques des Textes et des Discours (CELTED), Unviersité Paul Verlaine. </w:t>
            </w:r>
            <w:r>
              <w:rPr>
                <w:i w:val="1"/>
                <w:iCs w:val="1"/>
              </w:rPr>
              <w:t xml:space="preserve">La question polyphonique ou dialogique en sciences du langage sous la direction de Marion Colas-Blaise, Mohamed Kara, Laurent Perrin et André Petitjean</w:t>
            </w:r>
            <w:r>
              <w:rPr/>
              <w:t xml:space="preserve">, Collection recherches linguistiques (n°31), p.375-398, 2010, La question polyphonique ou dialogique en sciences du langage, 978-2-909498-05-8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hal-01503612v1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et représentations dans la presse quotidienne 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/>
              <w:t xml:space="preserve">Michaël Abecassis, Gudrun Ledegen. </w:t>
            </w:r>
            <w:r>
              <w:rPr>
                <w:i w:val="1"/>
                <w:iCs w:val="1"/>
              </w:rPr>
              <w:t xml:space="preserve">Les Voix des Français Volume 1 à travers l'histoire, l'école et la presse (Michaël Abecassis et Gudrun Ledegen éds)</w:t>
            </w:r>
            <w:r>
              <w:rPr/>
              <w:t xml:space="preserve">, Volume 1 (93), Peter Lang AG, International Academic Publishers, p. 237-268, 2010, Collection Modern French Identities ISBN 978-3-0343-0170-1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choc des discours dans la presse française : de la crise des banlieues à celle des universités (novembre 2005, mars 2006)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/>
              <w:t xml:space="preserve">University of Adelaide Press. </w:t>
            </w:r>
            <w:r>
              <w:rPr>
                <w:i w:val="1"/>
                <w:iCs w:val="1"/>
              </w:rPr>
              <w:t xml:space="preserve">Explorations and Encounters in French</w:t>
            </w:r>
            <w:r>
              <w:rPr/>
              <w:t xml:space="preserve">, , p. 35-76, 2010, Explorations and Encounters in French (Edited by Jean Fornasiero and Colette Mrowa-Hopkins), 978-0-9806723-2-9 (electronic) \ 978-0-9806723-3-6 (paperback)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hal-01504050v1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l'éthique de la nomination à l'éthique de l'interprétation : autour du mot “otage” et de quelques autres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Rémy Porquier</w:t>
              </w:r>
            </w:hyperlink>
          </w:p>
          <w:p>
            <w:pPr/>
            <w:r>
              <w:rPr/>
              <w:t xml:space="preserve">Régine Delamotte-Legrand et Claude Caitucoli. </w:t>
            </w:r>
            <w:r>
              <w:rPr>
                <w:i w:val="1"/>
                <w:iCs w:val="1"/>
              </w:rPr>
              <w:t xml:space="preserve">Morales langagières Autour de propositions de recherche de Bernard Gardin</w:t>
            </w:r>
            <w:r>
              <w:rPr/>
              <w:t xml:space="preserve">, Publication des Universités de Rouen et du Havre, pp.139-154,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halshs-00551613v1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dialogique de l'explication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/>
              <w:t xml:space="preserve">Hudelot C. Salazar Orvig A. Veneziano E. </w:t>
            </w:r>
            <w:r>
              <w:rPr>
                <w:i w:val="1"/>
                <w:iCs w:val="1"/>
              </w:rPr>
              <w:t xml:space="preserve">L'Explication : enjeux cognitifs et communicationnels</w:t>
            </w:r>
            <w:r>
              <w:rPr/>
              <w:t xml:space="preserve">, Peeters Publishers, pp.77-88,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halshs-00551386v1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Discursos sobre a ciência e posicionamentos ideológicos : retorno sobre as noçôes de formaçâo discursiva e de memória discursiva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/>
              <w:t xml:space="preserve">Roberto Leiser Baronas. </w:t>
            </w:r>
            <w:r>
              <w:rPr>
                <w:i w:val="1"/>
                <w:iCs w:val="1"/>
              </w:rPr>
              <w:t xml:space="preserve">Análise do discurso : apontamentos para uma história da noçâoconceito de formaçâo discursiva</w:t>
            </w:r>
            <w:r>
              <w:rPr/>
              <w:t xml:space="preserve">, Pedro e Joao Editore, pp.183-214,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halshs-00551733v1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Marie-Françoise Mortureux : un parcours entre langue et discours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Reboul-Touré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 n° 116</w:t>
            </w:r>
            <w:r>
              <w:rPr/>
              <w:t xml:space="preserve">, 2020, p. 273-276.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⟨10.15122/isbn.978-2-406-10712-5.p.0273⟩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hal-04032122v1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l'événement. Langage, mémoire, société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Danielle Londei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Reboul-Touré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Licia Reggiani</w:t>
              </w:r>
            </w:hyperlink>
          </w:p>
          <w:p>
            <w:pPr/>
            <w:r>
              <w:rPr/>
              <w:t xml:space="preserve">Presses Sorbonne Nouvelle. Publication sur OpenEdition Books : 09 avril 2019,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halshs-03613879v1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la presse quotidienne. Observer, analyser, comprendre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Moirand</w:t>
              </w:r>
            </w:hyperlink>
          </w:p>
          <w:p>
            <w:pPr/>
            <w:r>
              <w:rPr/>
              <w:t xml:space="preserve">PUF, pp.192,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halshs-00551377v1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9904v1" TargetMode="External"/><Relationship Id="rId8" Type="http://schemas.openxmlformats.org/officeDocument/2006/relationships/hyperlink" Target="https://hal.science/search/index/?q=*&amp;authFullName_s=Maud H Dev&#232;s" TargetMode="External"/><Relationship Id="rId9" Type="http://schemas.openxmlformats.org/officeDocument/2006/relationships/hyperlink" Target="https://hal.science/search/index/?q=*&amp;authFullName_s=Sophie Moirand" TargetMode="External"/><Relationship Id="rId10" Type="http://schemas.openxmlformats.org/officeDocument/2006/relationships/hyperlink" Target="https://hal.science/search/index/?q=*&amp;authFullName_s=Louise Le Vagueresse" TargetMode="External"/><Relationship Id="rId11" Type="http://schemas.openxmlformats.org/officeDocument/2006/relationships/hyperlink" Target="https://univ-sorbonne-nouvelle.hal.science/hal-04024940v1" TargetMode="External"/><Relationship Id="rId12" Type="http://schemas.openxmlformats.org/officeDocument/2006/relationships/hyperlink" Target="https://hal.science/search/index/?q=*&amp;authFullName_s=Christian Rivera" TargetMode="External"/><Relationship Id="rId13" Type="http://schemas.openxmlformats.org/officeDocument/2006/relationships/hyperlink" Target="https://univ-sorbonne-nouvelle.hal.science/hal-01476098v1" TargetMode="External"/><Relationship Id="rId14" Type="http://schemas.openxmlformats.org/officeDocument/2006/relationships/hyperlink" Target="https://hal.science/hal-04159931v1" TargetMode="External"/><Relationship Id="rId15" Type="http://schemas.openxmlformats.org/officeDocument/2006/relationships/hyperlink" Target="https://hal.science/search/index/?q=*&amp;authFullName_s=Geoffrey Robert" TargetMode="External"/><Relationship Id="rId16" Type="http://schemas.openxmlformats.org/officeDocument/2006/relationships/hyperlink" Target="https://dx.doi.org/10.5802/crgeos.149" TargetMode="External"/><Relationship Id="rId17" Type="http://schemas.openxmlformats.org/officeDocument/2006/relationships/hyperlink" Target="https://univ-sorbonne-nouvelle.hal.science/hal-04031991v1" TargetMode="External"/><Relationship Id="rId18" Type="http://schemas.openxmlformats.org/officeDocument/2006/relationships/hyperlink" Target="https://hal.science/search/index/?q=*&amp;authFullName_s=Fernando Curtti Gibin" TargetMode="External"/><Relationship Id="rId19" Type="http://schemas.openxmlformats.org/officeDocument/2006/relationships/hyperlink" Target="https://hal.science/search/index/?q=*&amp;authFullName_s=Julia Louren&#231;o Costa" TargetMode="External"/><Relationship Id="rId20" Type="http://schemas.openxmlformats.org/officeDocument/2006/relationships/hyperlink" Target="https://hal.science/hal-04210116v1" TargetMode="External"/><Relationship Id="rId21" Type="http://schemas.openxmlformats.org/officeDocument/2006/relationships/hyperlink" Target="https://hal.science/search/index/?q=*&amp;authFullName_s=Sandrine Reboul-Tour&#233;" TargetMode="External"/><Relationship Id="rId22" Type="http://schemas.openxmlformats.org/officeDocument/2006/relationships/hyperlink" Target="https://dx.doi.org/10.3917/lang.231.0025" TargetMode="External"/><Relationship Id="rId23" Type="http://schemas.openxmlformats.org/officeDocument/2006/relationships/hyperlink" Target="https://hal.science/hal-03992795v1" TargetMode="External"/><Relationship Id="rId24" Type="http://schemas.openxmlformats.org/officeDocument/2006/relationships/hyperlink" Target="https://univ-sorbonne-nouvelle.hal.science/hal-04017698v1" TargetMode="External"/><Relationship Id="rId25" Type="http://schemas.openxmlformats.org/officeDocument/2006/relationships/hyperlink" Target="https://hal.science/search/index/?q=*&amp;authFullName_s=Fran&#231;oise Favart" TargetMode="External"/><Relationship Id="rId26" Type="http://schemas.openxmlformats.org/officeDocument/2006/relationships/hyperlink" Target="https://hal.science/search/index/?q=*&amp;authFullName_s=Maria Siletti Alia" TargetMode="External"/><Relationship Id="rId27" Type="http://schemas.openxmlformats.org/officeDocument/2006/relationships/hyperlink" Target="https://univ-sorbonne-nouvelle.hal.science/hal-04064663v1" TargetMode="External"/><Relationship Id="rId28" Type="http://schemas.openxmlformats.org/officeDocument/2006/relationships/hyperlink" Target="https://univ-sorbonne-nouvelle.hal.science/hal-04005307v1" TargetMode="External"/><Relationship Id="rId29" Type="http://schemas.openxmlformats.org/officeDocument/2006/relationships/hyperlink" Target="https://dx.doi.org/10.4000/pratiques.8721" TargetMode="External"/><Relationship Id="rId30" Type="http://schemas.openxmlformats.org/officeDocument/2006/relationships/hyperlink" Target="https://univ-sorbonne-nouvelle.hal.science/hal-04018376v1" TargetMode="External"/><Relationship Id="rId31" Type="http://schemas.openxmlformats.org/officeDocument/2006/relationships/hyperlink" Target="https://dx.doi.org/10.14393/HTP-v1n1-2019-48518" TargetMode="External"/><Relationship Id="rId32" Type="http://schemas.openxmlformats.org/officeDocument/2006/relationships/hyperlink" Target="https://univ-sorbonne-nouvelle.hal.science/hal-01955362v1" TargetMode="External"/><Relationship Id="rId33" Type="http://schemas.openxmlformats.org/officeDocument/2006/relationships/hyperlink" Target="https://dx.doi.org/10.3917/csp.021.0175" TargetMode="External"/><Relationship Id="rId34" Type="http://schemas.openxmlformats.org/officeDocument/2006/relationships/hyperlink" Target="https://univ-sorbonne-nouvelle.hal.science/hal-01480325v1" TargetMode="External"/><Relationship Id="rId35" Type="http://schemas.openxmlformats.org/officeDocument/2006/relationships/hyperlink" Target="https://hal.science/search/index/?q=*&amp;authFullName_s=Nathalie Garric" TargetMode="External"/><Relationship Id="rId36" Type="http://schemas.openxmlformats.org/officeDocument/2006/relationships/hyperlink" Target="https://hal.science/search/index/?q=*&amp;authFullName_s=Nagy Marius" TargetMode="External"/><Relationship Id="rId37" Type="http://schemas.openxmlformats.org/officeDocument/2006/relationships/hyperlink" Target="https://univ-sorbonne-nouvelle.hal.science/hal-01909442v1" TargetMode="External"/><Relationship Id="rId38" Type="http://schemas.openxmlformats.org/officeDocument/2006/relationships/hyperlink" Target="https://univ-sorbonne-nouvelle.hal.science/hal-01471239v1" TargetMode="External"/><Relationship Id="rId39" Type="http://schemas.openxmlformats.org/officeDocument/2006/relationships/hyperlink" Target="https://dx.doi.org/10.17851/2237-2083.26.3.1015-1046" TargetMode="External"/><Relationship Id="rId40" Type="http://schemas.openxmlformats.org/officeDocument/2006/relationships/hyperlink" Target="https://univ-sorbonne-nouvelle.hal.science/hal-01471268v1" TargetMode="External"/><Relationship Id="rId41" Type="http://schemas.openxmlformats.org/officeDocument/2006/relationships/hyperlink" Target="https://univ-sorbonne-nouvelle.hal.science/hal-01473666v1" TargetMode="External"/><Relationship Id="rId42" Type="http://schemas.openxmlformats.org/officeDocument/2006/relationships/hyperlink" Target="https://hal.science/search/index/?q=*&amp;authFullName_s=Michele Pordeus Ribeiro" TargetMode="External"/><Relationship Id="rId43" Type="http://schemas.openxmlformats.org/officeDocument/2006/relationships/hyperlink" Target="https://dx.doi.org/10.1590/2176-45732387" TargetMode="External"/><Relationship Id="rId44" Type="http://schemas.openxmlformats.org/officeDocument/2006/relationships/hyperlink" Target="https://univ-sorbonne-nouvelle.hal.science/hal-01472733v1" TargetMode="External"/><Relationship Id="rId45" Type="http://schemas.openxmlformats.org/officeDocument/2006/relationships/hyperlink" Target="https://dx.doi.org/10.4000/pratiques.2303" TargetMode="External"/><Relationship Id="rId46" Type="http://schemas.openxmlformats.org/officeDocument/2006/relationships/hyperlink" Target="https://univ-sorbonne-nouvelle.hal.science/hal-01474681v1" TargetMode="External"/><Relationship Id="rId47" Type="http://schemas.openxmlformats.org/officeDocument/2006/relationships/hyperlink" Target="https://dx.doi.org/10.4000/cediscor.902" TargetMode="External"/><Relationship Id="rId48" Type="http://schemas.openxmlformats.org/officeDocument/2006/relationships/hyperlink" Target="https://univ-sorbonne-nouvelle.hal.science/hal-01473726v1" TargetMode="External"/><Relationship Id="rId49" Type="http://schemas.openxmlformats.org/officeDocument/2006/relationships/hyperlink" Target="https://univ-sorbonne-nouvelle.hal.science/hal-01472662v1" TargetMode="External"/><Relationship Id="rId50" Type="http://schemas.openxmlformats.org/officeDocument/2006/relationships/hyperlink" Target="https://univ-sorbonne-nouvelle.hal.science/hal-01480856v1" TargetMode="External"/><Relationship Id="rId51" Type="http://schemas.openxmlformats.org/officeDocument/2006/relationships/hyperlink" Target="https://univ-sorbonne-nouvelle.hal.science/hal-01474560v1" TargetMode="External"/><Relationship Id="rId52" Type="http://schemas.openxmlformats.org/officeDocument/2006/relationships/hyperlink" Target="https://univ-sorbonne-nouvelle.hal.science/hal-01504093v1" TargetMode="External"/><Relationship Id="rId53" Type="http://schemas.openxmlformats.org/officeDocument/2006/relationships/hyperlink" Target="https://shs.hal.science/halshs-00551605v1" TargetMode="External"/><Relationship Id="rId54" Type="http://schemas.openxmlformats.org/officeDocument/2006/relationships/hyperlink" Target="https://univ-sorbonne-nouvelle.hal.science/hal-01505858v1" TargetMode="External"/><Relationship Id="rId55" Type="http://schemas.openxmlformats.org/officeDocument/2006/relationships/hyperlink" Target="https://hal.science/search/index/?q=*&amp;authFullName_s=Genevi&#232;ve Tr&#233;guer-Felten" TargetMode="External"/><Relationship Id="rId56" Type="http://schemas.openxmlformats.org/officeDocument/2006/relationships/hyperlink" Target="https://dx.doi.org/10.4000/asp.465" TargetMode="External"/><Relationship Id="rId57" Type="http://schemas.openxmlformats.org/officeDocument/2006/relationships/hyperlink" Target="https://univ-sorbonne-nouvelle.hal.science/hal-01506006v1" TargetMode="External"/><Relationship Id="rId58" Type="http://schemas.openxmlformats.org/officeDocument/2006/relationships/hyperlink" Target="https://dx.doi.org/10.4000/linx.366" TargetMode="External"/><Relationship Id="rId59" Type="http://schemas.openxmlformats.org/officeDocument/2006/relationships/hyperlink" Target="https://univ-sorbonne-nouvelle.hal.science/hal-01507295v1" TargetMode="External"/><Relationship Id="rId60" Type="http://schemas.openxmlformats.org/officeDocument/2006/relationships/hyperlink" Target="https://dx.doi.org/10.4000/corela.1567" TargetMode="External"/><Relationship Id="rId61" Type="http://schemas.openxmlformats.org/officeDocument/2006/relationships/hyperlink" Target="https://univ-sorbonne-nouvelle.hal.science/hal-01487226v1" TargetMode="External"/><Relationship Id="rId62" Type="http://schemas.openxmlformats.org/officeDocument/2006/relationships/hyperlink" Target="https://univ-sorbonne-nouvelle.hal.science/hal-01507353v1" TargetMode="External"/><Relationship Id="rId63" Type="http://schemas.openxmlformats.org/officeDocument/2006/relationships/hyperlink" Target="https://univ-sorbonne-nouvelle.hal.science/hal-01487209v1" TargetMode="External"/><Relationship Id="rId64" Type="http://schemas.openxmlformats.org/officeDocument/2006/relationships/hyperlink" Target="https://univ-sorbonne-nouvelle.hal.science/hal-01473910v1" TargetMode="External"/><Relationship Id="rId65" Type="http://schemas.openxmlformats.org/officeDocument/2006/relationships/hyperlink" Target="https://hal.science/hal-03997360v1" TargetMode="External"/><Relationship Id="rId66" Type="http://schemas.openxmlformats.org/officeDocument/2006/relationships/hyperlink" Target="https://hal.science/search/index/?q=*&amp;authFullName_s=Camila Fernanda Ribeiro" TargetMode="External"/><Relationship Id="rId67" Type="http://schemas.openxmlformats.org/officeDocument/2006/relationships/hyperlink" Target="https://dx.doi.org/10.11606/issn.2236-4242.v35i2p214-233" TargetMode="External"/><Relationship Id="rId68" Type="http://schemas.openxmlformats.org/officeDocument/2006/relationships/hyperlink" Target="https://univ-sorbonne-nouvelle.hal.science/hal-04064507v1" TargetMode="External"/><Relationship Id="rId69" Type="http://schemas.openxmlformats.org/officeDocument/2006/relationships/hyperlink" Target="https://hal.science/search/index/?q=*&amp;authFullName_s=Fernanda Castelano Rodriguez" TargetMode="External"/><Relationship Id="rId70" Type="http://schemas.openxmlformats.org/officeDocument/2006/relationships/hyperlink" Target="https://hal.science/search/index/?q=*&amp;authFullName_s=Roberto Leiser Baronas" TargetMode="External"/><Relationship Id="rId71" Type="http://schemas.openxmlformats.org/officeDocument/2006/relationships/hyperlink" Target="https://univ-sorbonne-nouvelle.hal.science/hal-01507281v1" TargetMode="External"/><Relationship Id="rId72" Type="http://schemas.openxmlformats.org/officeDocument/2006/relationships/hyperlink" Target="https://univ-sorbonne-nouvelle.hal.science/hal-04025055v1" TargetMode="External"/><Relationship Id="rId73" Type="http://schemas.openxmlformats.org/officeDocument/2006/relationships/hyperlink" Target="https://hal.science/search/index/?q=*&amp;authFullName_s=Ant&#244;nio Augusto Braighi" TargetMode="External"/><Relationship Id="rId74" Type="http://schemas.openxmlformats.org/officeDocument/2006/relationships/hyperlink" Target="https://hal.science/search/index/?q=*&amp;authFullName_s=Humberto Cl&#225;udio" TargetMode="External"/><Relationship Id="rId75" Type="http://schemas.openxmlformats.org/officeDocument/2006/relationships/hyperlink" Target="https://hal.science/search/index/?q=*&amp;authFullName_s=Luciana Lessa" TargetMode="External"/><Relationship Id="rId76" Type="http://schemas.openxmlformats.org/officeDocument/2006/relationships/hyperlink" Target="https://univ-sorbonne-nouvelle.hal.science/hal-01982659v2" TargetMode="External"/><Relationship Id="rId77" Type="http://schemas.openxmlformats.org/officeDocument/2006/relationships/hyperlink" Target="https://hal.science/search/index/?q=*&amp;authFullName_s=Sheila Grillo Vieira de Camargo" TargetMode="External"/><Relationship Id="rId78" Type="http://schemas.openxmlformats.org/officeDocument/2006/relationships/hyperlink" Target="https://hal.science/search/index/?q=*&amp;authFullName_s=Maria Glushkova," TargetMode="External"/><Relationship Id="rId79" Type="http://schemas.openxmlformats.org/officeDocument/2006/relationships/hyperlink" Target="https://univ-sorbonne-nouvelle.hal.science/hal-04004857v1" TargetMode="External"/><Relationship Id="rId80" Type="http://schemas.openxmlformats.org/officeDocument/2006/relationships/hyperlink" Target="https://univ-sorbonne-nouvelle.hal.science/hal-04003589v1" TargetMode="External"/><Relationship Id="rId81" Type="http://schemas.openxmlformats.org/officeDocument/2006/relationships/hyperlink" Target="https://univ-sorbonne-nouvelle.hal.science/hal-04005145v1" TargetMode="External"/><Relationship Id="rId82" Type="http://schemas.openxmlformats.org/officeDocument/2006/relationships/hyperlink" Target="https://hal.science/search/index/?q=*&amp;authFullName_s=Paola Paissa" TargetMode="External"/><Relationship Id="rId83" Type="http://schemas.openxmlformats.org/officeDocument/2006/relationships/hyperlink" Target="https://hal.science/search/index/?q=*&amp;authFullName_s=Lorella Martinelli" TargetMode="External"/><Relationship Id="rId84" Type="http://schemas.openxmlformats.org/officeDocument/2006/relationships/hyperlink" Target="https://univ-sorbonne-nouvelle.hal.science/hal-04004791v1" TargetMode="External"/><Relationship Id="rId85" Type="http://schemas.openxmlformats.org/officeDocument/2006/relationships/hyperlink" Target="https://hal.science/search/index/?q=*&amp;authFullName_s=Morgan Donot" TargetMode="External"/><Relationship Id="rId86" Type="http://schemas.openxmlformats.org/officeDocument/2006/relationships/hyperlink" Target="https://hal.science/search/index/?q=*&amp;authFullName_s=&#201;glantine Samouth" TargetMode="External"/><Relationship Id="rId87" Type="http://schemas.openxmlformats.org/officeDocument/2006/relationships/hyperlink" Target="https://hal.science/search/index/?q=*&amp;authFullName_s=Yeny Serrano" TargetMode="External"/><Relationship Id="rId88" Type="http://schemas.openxmlformats.org/officeDocument/2006/relationships/hyperlink" Target="https://univ-sorbonne-nouvelle.hal.science/hal-04075739v1" TargetMode="External"/><Relationship Id="rId89" Type="http://schemas.openxmlformats.org/officeDocument/2006/relationships/hyperlink" Target="https://univ-sorbonne-nouvelle.hal.science/hal-01474669v1" TargetMode="External"/><Relationship Id="rId90" Type="http://schemas.openxmlformats.org/officeDocument/2006/relationships/hyperlink" Target="http://www.editions-harmattan.fr" TargetMode="External"/><Relationship Id="rId91" Type="http://schemas.openxmlformats.org/officeDocument/2006/relationships/hyperlink" Target="https://univ-sorbonne-nouvelle.hal.science/hal-01471258v1" TargetMode="External"/><Relationship Id="rId92" Type="http://schemas.openxmlformats.org/officeDocument/2006/relationships/hyperlink" Target="http://www.buponline.com" TargetMode="External"/><Relationship Id="rId93" Type="http://schemas.openxmlformats.org/officeDocument/2006/relationships/hyperlink" Target="https://univ-sorbonne-nouvelle.hal.science/hal-01471741v1" TargetMode="External"/><Relationship Id="rId94" Type="http://schemas.openxmlformats.org/officeDocument/2006/relationships/hyperlink" Target="https://univ-sorbonne-nouvelle.hal.science/hal-01477179v1" TargetMode="External"/><Relationship Id="rId95" Type="http://schemas.openxmlformats.org/officeDocument/2006/relationships/hyperlink" Target="http://www.harmattan.fr" TargetMode="External"/><Relationship Id="rId96" Type="http://schemas.openxmlformats.org/officeDocument/2006/relationships/hyperlink" Target="https://univ-sorbonne-nouvelle.hal.science/hal-01480248v1" TargetMode="External"/><Relationship Id="rId97" Type="http://schemas.openxmlformats.org/officeDocument/2006/relationships/hyperlink" Target="https://hal.science/search/index/?q=*&amp;authFullName_s=Danielle Londei" TargetMode="External"/><Relationship Id="rId98" Type="http://schemas.openxmlformats.org/officeDocument/2006/relationships/hyperlink" Target="https://hal.science/search/index/?q=*&amp;authFullName_s=Licia Reggiani" TargetMode="External"/><Relationship Id="rId99" Type="http://schemas.openxmlformats.org/officeDocument/2006/relationships/hyperlink" Target="https://univ-sorbonne-nouvelle.hal.science/hal-01480315v1" TargetMode="External"/><Relationship Id="rId100" Type="http://schemas.openxmlformats.org/officeDocument/2006/relationships/hyperlink" Target="http://www.intercommunications.be" TargetMode="External"/><Relationship Id="rId101" Type="http://schemas.openxmlformats.org/officeDocument/2006/relationships/hyperlink" Target="https://univ-sorbonne-nouvelle.hal.science/hal-01503526v1" TargetMode="External"/><Relationship Id="rId102" Type="http://schemas.openxmlformats.org/officeDocument/2006/relationships/hyperlink" Target="https://univ-sorbonne-nouvelle.hal.science/hal-01504115v1" TargetMode="External"/><Relationship Id="rId103" Type="http://schemas.openxmlformats.org/officeDocument/2006/relationships/hyperlink" Target="https://univ-sorbonne-nouvelle.hal.science/hal-01503574v1" TargetMode="External"/><Relationship Id="rId104" Type="http://schemas.openxmlformats.org/officeDocument/2006/relationships/hyperlink" Target="https://univ-sorbonne-nouvelle.hal.science/hal-01503612v1" TargetMode="External"/><Relationship Id="rId105" Type="http://schemas.openxmlformats.org/officeDocument/2006/relationships/hyperlink" Target="https://univ-sorbonne-nouvelle.hal.science/hal-01504041v1" TargetMode="External"/><Relationship Id="rId106" Type="http://schemas.openxmlformats.org/officeDocument/2006/relationships/hyperlink" Target="https://univ-sorbonne-nouvelle.hal.science/hal-01504050v1" TargetMode="External"/><Relationship Id="rId107" Type="http://schemas.openxmlformats.org/officeDocument/2006/relationships/hyperlink" Target="https://shs.hal.science/halshs-00551613v1" TargetMode="External"/><Relationship Id="rId108" Type="http://schemas.openxmlformats.org/officeDocument/2006/relationships/hyperlink" Target="https://hal.science/search/index/?q=*&amp;authFullName_s=R&#233;my Porquier" TargetMode="External"/><Relationship Id="rId109" Type="http://schemas.openxmlformats.org/officeDocument/2006/relationships/hyperlink" Target="https://shs.hal.science/halshs-00551386v1" TargetMode="External"/><Relationship Id="rId110" Type="http://schemas.openxmlformats.org/officeDocument/2006/relationships/hyperlink" Target="https://shs.hal.science/halshs-00551733v1" TargetMode="External"/><Relationship Id="rId111" Type="http://schemas.openxmlformats.org/officeDocument/2006/relationships/hyperlink" Target="https://univ-sorbonne-nouvelle.hal.science/hal-04032122v1" TargetMode="External"/><Relationship Id="rId112" Type="http://schemas.openxmlformats.org/officeDocument/2006/relationships/hyperlink" Target="https://dx.doi.org/10.15122/isbn.978-2-406-10712-5.p.0273" TargetMode="External"/><Relationship Id="rId113" Type="http://schemas.openxmlformats.org/officeDocument/2006/relationships/hyperlink" Target="https://shs.hal.science/halshs-03613879v1" TargetMode="External"/><Relationship Id="rId114" Type="http://schemas.openxmlformats.org/officeDocument/2006/relationships/hyperlink" Target="https://shs.hal.science/halshs-00551377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Moirand</dc:title>
  <dc:description>CV</dc:description>
  <dc:subject/>
  <cp:keywords/>
  <cp:category/>
  <cp:lastModifiedBy/>
  <dcterms:created xsi:type="dcterms:W3CDTF">2026-04-05T18:27:54+02:00</dcterms:created>
  <dcterms:modified xsi:type="dcterms:W3CDTF">2026-04-05T18:27:54+02:00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