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Moreau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a critical Atlas of Madagascar</w:t>
              </w:r>
            </w:hyperlink>
          </w:p>
          <w:p>
            <w:pPr/>
            <w:hyperlink r:id="rId8" w:history="1">
              <w:r>
                <w:rPr>
                  <w:color w:val="#410a8c"/>
                  <w:u w:val="single"/>
                </w:rPr>
                <w:t xml:space="preserve">Sophie Moreau</w:t>
              </w:r>
            </w:hyperlink>
          </w:p>
          <w:p>
            <w:pPr/>
            <w:r>
              <w:rPr>
                <w:i w:val="1"/>
                <w:iCs w:val="1"/>
              </w:rPr>
              <w:t xml:space="preserve">Building an International Network of Urban Social Atlases</w:t>
            </w:r>
            <w:r>
              <w:rPr/>
              <w:t xml:space="preserve">, EKKE - Athens, Oct 2022, Athens, Greece</w:t>
            </w:r>
          </w:p>
          <w:p>
            <w:pPr/>
            <w:r>
              <w:rPr/>
              <w:t xml:space="preserve">Communication dans un congrès</w:t>
            </w:r>
          </w:p>
          <w:p>
            <w:pPr/>
            <w:hyperlink r:id="rId7" w:history="1">
              <w:r>
                <w:rPr>
                  <w:color w:val="#410a8c"/>
                  <w:u w:val="single"/>
                </w:rPr>
                <w:t xml:space="preserve">hal-04451771v1</w:t>
              </w:r>
            </w:hyperlink>
          </w:p>
        </w:tc>
      </w:tr>
      <w:tr>
        <w:trPr/>
        <w:tc>
          <w:tcPr>
            <w:noWrap/>
          </w:tcPr>
          <w:p>
            <w:pPr>
              <w:spacing w:after="200"/>
            </w:pPr>
            <w:hyperlink r:id="rId9"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10" w:history="1">
              <w:r>
                <w:rPr>
                  <w:color w:val="#410a8c"/>
                  <w:u w:val="single"/>
                </w:rPr>
                <w:t xml:space="preserve">Jean Guillon</w:t>
              </w:r>
            </w:hyperlink>
            <w:r>
              <w:rPr/>
              <w:t xml:space="preserve">,</w:t>
            </w:r>
            <w:hyperlink r:id="rId11" w:history="1">
              <w:r>
                <w:rPr>
                  <w:color w:val="#410a8c"/>
                  <w:u w:val="single"/>
                </w:rPr>
                <w:t xml:space="preserve">A. Cohen</w:t>
              </w:r>
            </w:hyperlink>
            <w:r>
              <w:rPr/>
              <w:t xml:space="preserve">,</w:t>
            </w:r>
            <w:hyperlink r:id="rId12" w:history="1">
              <w:r>
                <w:rPr>
                  <w:color w:val="#410a8c"/>
                  <w:u w:val="single"/>
                </w:rPr>
                <w:t xml:space="preserve">Cédric Boudot</w:t>
              </w:r>
            </w:hyperlink>
            <w:r>
              <w:rPr/>
              <w:t xml:space="preserve">,</w:t>
            </w:r>
            <w:hyperlink r:id="rId13" w:history="1">
              <w:r>
                <w:rPr>
                  <w:color w:val="#410a8c"/>
                  <w:u w:val="single"/>
                </w:rPr>
                <w:t xml:space="preserve">S. Monic</w:t>
              </w:r>
            </w:hyperlink>
            <w:r>
              <w:rPr/>
              <w:t xml:space="preserve">,</w:t>
            </w:r>
            <w:hyperlink r:id="rId14"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9" w:history="1">
              <w:r>
                <w:rPr>
                  <w:color w:val="#410a8c"/>
                  <w:u w:val="single"/>
                </w:rPr>
                <w:t xml:space="preserve">hal-04666387v1</w:t>
              </w:r>
            </w:hyperlink>
          </w:p>
        </w:tc>
      </w:tr>
      <w:tr>
        <w:trPr/>
        <w:tc>
          <w:tcPr>
            <w:noWrap/>
          </w:tcPr>
          <w:p>
            <w:pPr>
              <w:spacing w:after="200"/>
            </w:pPr>
            <w:hyperlink r:id="rId15" w:history="1">
              <w:r>
                <w:rPr>
                  <w:color w:val="1e198e"/>
                  <w:b w:val="1"/>
                  <w:bCs w:val="1"/>
                  <w:u w:val="single"/>
                </w:rPr>
                <w:t xml:space="preserve">Cartography and spatial justice in Madagascar</w:t>
              </w:r>
            </w:hyperlink>
          </w:p>
          <w:p>
            <w:pPr/>
            <w:hyperlink r:id="rId8" w:history="1">
              <w:r>
                <w:rPr>
                  <w:color w:val="#410a8c"/>
                  <w:u w:val="single"/>
                </w:rPr>
                <w:t xml:space="preserve">Sophie Moreau</w:t>
              </w:r>
            </w:hyperlink>
            <w:r>
              <w:rPr/>
              <w:t xml:space="preserve">,</w:t>
            </w:r>
            <w:hyperlink r:id="rId16" w:history="1">
              <w:r>
                <w:rPr>
                  <w:color w:val="#410a8c"/>
                  <w:u w:val="single"/>
                </w:rPr>
                <w:t xml:space="preserve">Xavier Amelot</w:t>
              </w:r>
            </w:hyperlink>
          </w:p>
          <w:p>
            <w:pPr/>
            <w:r>
              <w:rPr>
                <w:i w:val="1"/>
                <w:iCs w:val="1"/>
              </w:rPr>
              <w:t xml:space="preserve">Union géographique Internationale, Paris 2022, Times for Spatial Justice ?</w:t>
            </w:r>
            <w:r>
              <w:rPr/>
              <w:t xml:space="preserve">, UGI, Jul 2022, Paris ( France), France</w:t>
            </w:r>
          </w:p>
          <w:p>
            <w:pPr/>
            <w:r>
              <w:rPr/>
              <w:t xml:space="preserve">Communication dans un congrès</w:t>
            </w:r>
          </w:p>
          <w:p>
            <w:pPr/>
            <w:hyperlink r:id="rId15" w:history="1">
              <w:r>
                <w:rPr>
                  <w:color w:val="#410a8c"/>
                  <w:u w:val="single"/>
                </w:rPr>
                <w:t xml:space="preserve">hal-04451762v1</w:t>
              </w:r>
            </w:hyperlink>
          </w:p>
        </w:tc>
      </w:tr>
      <w:tr>
        <w:trPr/>
        <w:tc>
          <w:tcPr>
            <w:noWrap/>
          </w:tcPr>
          <w:p>
            <w:pPr>
              <w:spacing w:after="200"/>
            </w:pPr>
            <w:hyperlink r:id="rId17" w:history="1">
              <w:r>
                <w:rPr>
                  <w:color w:val="1e198e"/>
                  <w:b w:val="1"/>
                  <w:bCs w:val="1"/>
                  <w:u w:val="single"/>
                </w:rPr>
                <w:t xml:space="preserve">Mad Justice in Madagascar ?</w:t>
              </w:r>
            </w:hyperlink>
          </w:p>
          <w:p>
            <w:pPr/>
            <w:hyperlink r:id="rId8" w:history="1">
              <w:r>
                <w:rPr>
                  <w:color w:val="#410a8c"/>
                  <w:u w:val="single"/>
                </w:rPr>
                <w:t xml:space="preserve">Sophie Moreau</w:t>
              </w:r>
            </w:hyperlink>
          </w:p>
          <w:p>
            <w:pPr/>
            <w:r>
              <w:rPr>
                <w:i w:val="1"/>
                <w:iCs w:val="1"/>
              </w:rPr>
              <w:t xml:space="preserve">Spatial and environmental justice workshop</w:t>
            </w:r>
            <w:r>
              <w:rPr/>
              <w:t xml:space="preserve">, Institut Français de Pondichery, Feb 2019, Pondichery, India</w:t>
            </w:r>
          </w:p>
          <w:p>
            <w:pPr/>
            <w:r>
              <w:rPr/>
              <w:t xml:space="preserve">Communication dans un congrès</w:t>
            </w:r>
          </w:p>
          <w:p>
            <w:pPr/>
            <w:hyperlink r:id="rId17" w:history="1">
              <w:r>
                <w:rPr>
                  <w:color w:val="#410a8c"/>
                  <w:u w:val="single"/>
                </w:rPr>
                <w:t xml:space="preserve">hal-04451765v1</w:t>
              </w:r>
            </w:hyperlink>
          </w:p>
        </w:tc>
      </w:tr>
      <w:tr>
        <w:trPr/>
        <w:tc>
          <w:tcPr>
            <w:noWrap/>
          </w:tcPr>
          <w:p>
            <w:pPr>
              <w:spacing w:after="200"/>
            </w:pPr>
            <w:hyperlink r:id="rId18" w:history="1">
              <w:r>
                <w:rPr>
                  <w:color w:val="1e198e"/>
                  <w:b w:val="1"/>
                  <w:bCs w:val="1"/>
                  <w:u w:val="single"/>
                </w:rPr>
                <w:t xml:space="preserve">Justice environnementale : transfert, résistance, et appropriation d'un concept au sein de la géographie française</w:t>
              </w:r>
            </w:hyperlink>
          </w:p>
          <w:p>
            <w:pPr/>
            <w:hyperlink r:id="rId8" w:history="1">
              <w:r>
                <w:rPr>
                  <w:color w:val="#410a8c"/>
                  <w:u w:val="single"/>
                </w:rPr>
                <w:t xml:space="preserve">Sophie Moreau</w:t>
              </w:r>
            </w:hyperlink>
          </w:p>
          <w:p>
            <w:pPr/>
            <w:r>
              <w:rPr>
                <w:i w:val="1"/>
                <w:iCs w:val="1"/>
              </w:rPr>
              <w:t xml:space="preserve">Géographie, écologie, politique, un climat de changement</w:t>
            </w:r>
            <w:r>
              <w:rPr/>
              <w:t xml:space="preserve">, Sep 2012, France. www.colloque.ird.fr/geographie-ecologie-politique/‎</w:t>
            </w:r>
          </w:p>
          <w:p>
            <w:pPr/>
            <w:r>
              <w:rPr/>
              <w:t xml:space="preserve">Communication dans un congrès</w:t>
            </w:r>
          </w:p>
          <w:p>
            <w:pPr/>
            <w:hyperlink r:id="rId18" w:history="1">
              <w:r>
                <w:rPr>
                  <w:color w:val="#410a8c"/>
                  <w:u w:val="single"/>
                </w:rPr>
                <w:t xml:space="preserve">hal-00829175v1</w:t>
              </w:r>
            </w:hyperlink>
          </w:p>
        </w:tc>
      </w:tr>
      <w:tr>
        <w:trPr/>
        <w:tc>
          <w:tcPr>
            <w:noWrap/>
          </w:tcPr>
          <w:p>
            <w:pPr>
              <w:spacing w:after="200"/>
            </w:pPr>
            <w:hyperlink r:id="rId19" w:history="1">
              <w:r>
                <w:rPr>
                  <w:color w:val="1e198e"/>
                  <w:b w:val="1"/>
                  <w:bCs w:val="1"/>
                  <w:u w:val="single"/>
                </w:rPr>
                <w:t xml:space="preserve">Des justiciers de la biodiversité aux injustices spatiales</w:t>
              </w:r>
            </w:hyperlink>
          </w:p>
          <w:p>
            <w:pPr/>
            <w:hyperlink r:id="rId8" w:history="1">
              <w:r>
                <w:rPr>
                  <w:color w:val="#410a8c"/>
                  <w:u w:val="single"/>
                </w:rPr>
                <w:t xml:space="preserve">Sophie Moreau</w:t>
              </w:r>
            </w:hyperlink>
            <w:r>
              <w:rPr/>
              <w:t xml:space="preserve">,</w:t>
            </w:r>
            <w:hyperlink r:id="rId16" w:history="1">
              <w:r>
                <w:rPr>
                  <w:color w:val="#410a8c"/>
                  <w:u w:val="single"/>
                </w:rPr>
                <w:t xml:space="preserve">Xavier Amelot</w:t>
              </w:r>
            </w:hyperlink>
            <w:r>
              <w:rPr/>
              <w:t xml:space="preserve">,</w:t>
            </w:r>
            <w:hyperlink r:id="rId20" w:history="1">
              <w:r>
                <w:rPr>
                  <w:color w:val="#410a8c"/>
                  <w:u w:val="single"/>
                </w:rPr>
                <w:t xml:space="preserve">Stéphanie Carrière</w:t>
              </w:r>
            </w:hyperlink>
          </w:p>
          <w:p>
            <w:pPr/>
            <w:r>
              <w:rPr>
                <w:i w:val="1"/>
                <w:iCs w:val="1"/>
              </w:rPr>
              <w:t xml:space="preserve">Justice et Injustice Spatiales - Spatial Justice</w:t>
            </w:r>
            <w:r>
              <w:rPr/>
              <w:t xml:space="preserve">, Mar 2008, Paris, France. pp.193-216, </w:t>
            </w:r>
            <w:hyperlink r:id="rId21" w:history="1">
              <w:r>
                <w:rPr>
                  <w:color w:val="#410a8c"/>
                  <w:u w:val="single"/>
                </w:rPr>
                <w:t xml:space="preserve">⟨10.4000/books.pupo.3432⟩</w:t>
              </w:r>
            </w:hyperlink>
          </w:p>
          <w:p>
            <w:pPr/>
            <w:r>
              <w:rPr/>
              <w:t xml:space="preserve">Communication dans un congrès</w:t>
            </w:r>
          </w:p>
          <w:p>
            <w:pPr/>
            <w:hyperlink r:id="rId19" w:history="1">
              <w:r>
                <w:rPr>
                  <w:color w:val="#410a8c"/>
                  <w:u w:val="single"/>
                </w:rPr>
                <w:t xml:space="preserve">hal-00828563v1</w:t>
              </w:r>
            </w:hyperlink>
          </w:p>
        </w:tc>
      </w:tr>
      <w:tr>
        <w:trPr/>
        <w:tc>
          <w:tcPr>
            <w:noWrap/>
          </w:tcPr>
          <w:p>
            <w:pPr>
              <w:spacing w:after="200"/>
            </w:pPr>
            <w:hyperlink r:id="rId22" w:history="1">
              <w:r>
                <w:rPr>
                  <w:color w:val="1e198e"/>
                  <w:b w:val="1"/>
                  <w:bCs w:val="1"/>
                  <w:u w:val="single"/>
                </w:rPr>
                <w:t xml:space="preserve">Le landgrab, une entrée par les territoires, exemple malgache</w:t>
              </w:r>
            </w:hyperlink>
          </w:p>
          <w:p>
            <w:pPr/>
            <w:hyperlink r:id="rId8" w:history="1">
              <w:r>
                <w:rPr>
                  <w:color w:val="#410a8c"/>
                  <w:u w:val="single"/>
                </w:rPr>
                <w:t xml:space="preserve">Sophie Moreau</w:t>
              </w:r>
            </w:hyperlink>
          </w:p>
          <w:p>
            <w:pPr/>
            <w:r>
              <w:rPr>
                <w:i w:val="1"/>
                <w:iCs w:val="1"/>
              </w:rPr>
              <w:t xml:space="preserve">Collège international des sciences du territoire</w:t>
            </w:r>
            <w:r>
              <w:rPr/>
              <w:t xml:space="preserve">, Nov 2011, France. http://www.gis-cist.fr/index.php/main-sections/seminaire-2012/colloque-sciences-du-territoire/cr-des</w:t>
            </w:r>
          </w:p>
          <w:p>
            <w:pPr/>
            <w:r>
              <w:rPr/>
              <w:t xml:space="preserve">Communication dans un congrès</w:t>
            </w:r>
          </w:p>
          <w:p>
            <w:pPr/>
            <w:hyperlink r:id="rId22" w:history="1">
              <w:r>
                <w:rPr>
                  <w:color w:val="#410a8c"/>
                  <w:u w:val="single"/>
                </w:rPr>
                <w:t xml:space="preserve">hal-00829174v1</w:t>
              </w:r>
            </w:hyperlink>
          </w:p>
        </w:tc>
      </w:tr>
      <w:tr>
        <w:trPr/>
        <w:tc>
          <w:tcPr>
            <w:noWrap/>
          </w:tcPr>
          <w:p>
            <w:pPr>
              <w:spacing w:after="200"/>
            </w:pPr>
            <w:hyperlink r:id="rId23" w:history="1">
              <w:r>
                <w:rPr>
                  <w:color w:val="1e198e"/>
                  <w:b w:val="1"/>
                  <w:bCs w:val="1"/>
                  <w:u w:val="single"/>
                </w:rPr>
                <w:t xml:space="preserve">La ville, la biodiversité et le charbon de bois : l'approvisionnement des villes en bois énergie à Madagascar</w:t>
              </w:r>
            </w:hyperlink>
          </w:p>
          <w:p>
            <w:pPr/>
            <w:hyperlink r:id="rId8" w:history="1">
              <w:r>
                <w:rPr>
                  <w:color w:val="#410a8c"/>
                  <w:u w:val="single"/>
                </w:rPr>
                <w:t xml:space="preserve">Sophie Moreau</w:t>
              </w:r>
            </w:hyperlink>
          </w:p>
          <w:p>
            <w:pPr/>
            <w:r>
              <w:rPr>
                <w:i w:val="1"/>
                <w:iCs w:val="1"/>
              </w:rPr>
              <w:t xml:space="preserve">Journées du Pôle Ville,</w:t>
            </w:r>
            <w:r>
              <w:rPr/>
              <w:t xml:space="preserve">, Jan 2010, France. 7p</w:t>
            </w:r>
          </w:p>
          <w:p>
            <w:pPr/>
            <w:r>
              <w:rPr/>
              <w:t xml:space="preserve">Communication dans un congrès</w:t>
            </w:r>
          </w:p>
          <w:p>
            <w:pPr/>
            <w:hyperlink r:id="rId23" w:history="1">
              <w:r>
                <w:rPr>
                  <w:color w:val="#410a8c"/>
                  <w:u w:val="single"/>
                </w:rPr>
                <w:t xml:space="preserve">hal-00829172v1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Espace et parentalité, Introduction</w:t>
              </w:r>
            </w:hyperlink>
          </w:p>
          <w:p>
            <w:pPr/>
            <w:hyperlink r:id="rId8" w:history="1">
              <w:r>
                <w:rPr>
                  <w:color w:val="#410a8c"/>
                  <w:u w:val="single"/>
                </w:rPr>
                <w:t xml:space="preserve">Sophie Moreau</w:t>
              </w:r>
            </w:hyperlink>
            <w:r>
              <w:rPr/>
              <w:t xml:space="preserve">,</w:t>
            </w:r>
            <w:hyperlink r:id="rId25" w:history="1">
              <w:r>
                <w:rPr>
                  <w:color w:val="#410a8c"/>
                  <w:u w:val="single"/>
                </w:rPr>
                <w:t xml:space="preserve">Félicie Roux</w:t>
              </w:r>
            </w:hyperlink>
          </w:p>
          <w:p>
            <w:pPr/>
            <w:r>
              <w:rPr>
                <w:i w:val="1"/>
                <w:iCs w:val="1"/>
              </w:rPr>
              <w:t xml:space="preserve">EchoGéo</w:t>
            </w:r>
            <w:r>
              <w:rPr/>
              <w:t xml:space="preserve">, 2021, 55, </w:t>
            </w:r>
            <w:hyperlink r:id="rId26" w:history="1">
              <w:r>
                <w:rPr>
                  <w:color w:val="#410a8c"/>
                  <w:u w:val="single"/>
                </w:rPr>
                <w:t xml:space="preserve">⟨10.4000/echogeo.21178⟩</w:t>
              </w:r>
            </w:hyperlink>
          </w:p>
          <w:p>
            <w:pPr/>
            <w:r>
              <w:rPr/>
              <w:t xml:space="preserve">Article dans une revue</w:t>
            </w:r>
          </w:p>
          <w:p>
            <w:pPr/>
            <w:hyperlink r:id="rId24" w:history="1">
              <w:r>
                <w:rPr>
                  <w:color w:val="#410a8c"/>
                  <w:u w:val="single"/>
                </w:rPr>
                <w:t xml:space="preserve">hal-04406561v1</w:t>
              </w:r>
            </w:hyperlink>
          </w:p>
        </w:tc>
      </w:tr>
      <w:tr>
        <w:trPr/>
        <w:tc>
          <w:tcPr>
            <w:noWrap/>
          </w:tcPr>
          <w:p>
            <w:pPr>
              <w:spacing w:after="200"/>
            </w:pPr>
            <w:hyperlink r:id="rId27" w:history="1">
              <w:r>
                <w:rPr>
                  <w:color w:val="1e198e"/>
                  <w:b w:val="1"/>
                  <w:bCs w:val="1"/>
                  <w:u w:val="single"/>
                </w:rPr>
                <w:t xml:space="preserve">Spatial Justice, or not?</w:t>
              </w:r>
            </w:hyperlink>
          </w:p>
          <w:p>
            <w:pPr/>
            <w:hyperlink r:id="rId28" w:history="1">
              <w:r>
                <w:rPr>
                  <w:color w:val="#410a8c"/>
                  <w:u w:val="single"/>
                </w:rPr>
                <w:t xml:space="preserve">Fabrice Ripoll</w:t>
              </w:r>
            </w:hyperlink>
            <w:r>
              <w:rPr/>
              <w:t xml:space="preserve">,</w:t>
            </w:r>
            <w:hyperlink r:id="rId29" w:history="1">
              <w:r>
                <w:rPr>
                  <w:color w:val="#410a8c"/>
                  <w:u w:val="single"/>
                </w:rPr>
                <w:t xml:space="preserve">Anne Clerval</w:t>
              </w:r>
            </w:hyperlink>
            <w:r>
              <w:rPr/>
              <w:t xml:space="preserve">,</w:t>
            </w:r>
            <w:hyperlink r:id="rId8" w:history="1">
              <w:r>
                <w:rPr>
                  <w:color w:val="#410a8c"/>
                  <w:u w:val="single"/>
                </w:rPr>
                <w:t xml:space="preserve">Sophie Moreau</w:t>
              </w:r>
            </w:hyperlink>
            <w:r>
              <w:rPr/>
              <w:t xml:space="preserve">,</w:t>
            </w:r>
            <w:hyperlink r:id="rId30" w:history="1">
              <w:r>
                <w:rPr>
                  <w:color w:val="#410a8c"/>
                  <w:u w:val="single"/>
                </w:rPr>
                <w:t xml:space="preserve">Pascale Philifert</w:t>
              </w:r>
            </w:hyperlink>
          </w:p>
          <w:p>
            <w:pPr/>
            <w:r>
              <w:rPr>
                <w:i w:val="1"/>
                <w:iCs w:val="1"/>
              </w:rPr>
              <w:t xml:space="preserve">Justice spatiale = Spatial justice</w:t>
            </w:r>
            <w:r>
              <w:rPr/>
              <w:t xml:space="preserve">, 2018, The Multiple Faces of Spatial Justice, 12</w:t>
            </w:r>
          </w:p>
          <w:p>
            <w:pPr/>
            <w:r>
              <w:rPr/>
              <w:t xml:space="preserve">Article dans une revue</w:t>
            </w:r>
          </w:p>
          <w:p>
            <w:pPr/>
            <w:hyperlink r:id="rId27" w:history="1">
              <w:r>
                <w:rPr>
                  <w:color w:val="#410a8c"/>
                  <w:u w:val="single"/>
                </w:rPr>
                <w:t xml:space="preserve">hal-03570255v1</w:t>
              </w:r>
            </w:hyperlink>
          </w:p>
        </w:tc>
      </w:tr>
      <w:tr>
        <w:trPr/>
        <w:tc>
          <w:tcPr>
            <w:noWrap/>
          </w:tcPr>
          <w:p>
            <w:pPr>
              <w:spacing w:after="200"/>
            </w:pPr>
            <w:hyperlink r:id="rId31" w:history="1">
              <w:r>
                <w:rPr>
                  <w:color w:val="1e198e"/>
                  <w:b w:val="1"/>
                  <w:bCs w:val="1"/>
                  <w:u w:val="single"/>
                </w:rPr>
                <w:t xml:space="preserve">Justice spatiale, ou pas ?</w:t>
              </w:r>
            </w:hyperlink>
          </w:p>
          <w:p>
            <w:pPr/>
            <w:hyperlink r:id="rId28" w:history="1">
              <w:r>
                <w:rPr>
                  <w:color w:val="#410a8c"/>
                  <w:u w:val="single"/>
                </w:rPr>
                <w:t xml:space="preserve">Fabrice Ripoll</w:t>
              </w:r>
            </w:hyperlink>
            <w:r>
              <w:rPr/>
              <w:t xml:space="preserve">,</w:t>
            </w:r>
            <w:hyperlink r:id="rId29" w:history="1">
              <w:r>
                <w:rPr>
                  <w:color w:val="#410a8c"/>
                  <w:u w:val="single"/>
                </w:rPr>
                <w:t xml:space="preserve">Anne Clerval</w:t>
              </w:r>
            </w:hyperlink>
            <w:r>
              <w:rPr/>
              <w:t xml:space="preserve">,</w:t>
            </w:r>
            <w:hyperlink r:id="rId8" w:history="1">
              <w:r>
                <w:rPr>
                  <w:color w:val="#410a8c"/>
                  <w:u w:val="single"/>
                </w:rPr>
                <w:t xml:space="preserve">Sophie Moreau</w:t>
              </w:r>
            </w:hyperlink>
            <w:r>
              <w:rPr/>
              <w:t xml:space="preserve">,</w:t>
            </w:r>
            <w:hyperlink r:id="rId30" w:history="1">
              <w:r>
                <w:rPr>
                  <w:color w:val="#410a8c"/>
                  <w:u w:val="single"/>
                </w:rPr>
                <w:t xml:space="preserve">Pascale Philifert</w:t>
              </w:r>
            </w:hyperlink>
          </w:p>
          <w:p>
            <w:pPr/>
            <w:r>
              <w:rPr>
                <w:i w:val="1"/>
                <w:iCs w:val="1"/>
              </w:rPr>
              <w:t xml:space="preserve">Justice spatiale = Spatial justice</w:t>
            </w:r>
            <w:r>
              <w:rPr/>
              <w:t xml:space="preserve">, 2018, Les visages multiples de la justice spatiale, 12</w:t>
            </w:r>
          </w:p>
          <w:p>
            <w:pPr/>
            <w:r>
              <w:rPr/>
              <w:t xml:space="preserve">Article dans une revue</w:t>
            </w:r>
          </w:p>
          <w:p>
            <w:pPr/>
            <w:hyperlink r:id="rId31" w:history="1">
              <w:r>
                <w:rPr>
                  <w:color w:val="#410a8c"/>
                  <w:u w:val="single"/>
                </w:rPr>
                <w:t xml:space="preserve">hal-03570250v1</w:t>
              </w:r>
            </w:hyperlink>
          </w:p>
        </w:tc>
      </w:tr>
      <w:tr>
        <w:trPr/>
        <w:tc>
          <w:tcPr>
            <w:noWrap/>
          </w:tcPr>
          <w:p>
            <w:pPr>
              <w:spacing w:after="200"/>
            </w:pPr>
            <w:hyperlink r:id="rId32" w:history="1">
              <w:r>
                <w:rPr>
                  <w:color w:val="1e198e"/>
                  <w:b w:val="1"/>
                  <w:bCs w:val="1"/>
                  <w:u w:val="single"/>
                </w:rPr>
                <w:t xml:space="preserve">Like a deer caught in the car’s headlights : spatial justice and animals</w:t>
              </w:r>
            </w:hyperlink>
          </w:p>
          <w:p>
            <w:pPr/>
            <w:hyperlink r:id="rId33" w:history="1">
              <w:r>
                <w:rPr>
                  <w:color w:val="#410a8c"/>
                  <w:u w:val="single"/>
                </w:rPr>
                <w:t xml:space="preserve">Jean Gardin</w:t>
              </w:r>
            </w:hyperlink>
            <w:r>
              <w:rPr/>
              <w:t xml:space="preserve">,</w:t>
            </w:r>
            <w:hyperlink r:id="rId34" w:history="1">
              <w:r>
                <w:rPr>
                  <w:color w:val="#410a8c"/>
                  <w:u w:val="single"/>
                </w:rPr>
                <w:t xml:space="preserve">Jean Estebanez</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2018, 12, https://www.jssj.org/article/comme-la-biche-tetanisee-dans-les-phares-de-la-bagnole-la-justice-spatiale-et-les-animaux/</w:t>
            </w:r>
          </w:p>
          <w:p>
            <w:pPr/>
            <w:r>
              <w:rPr/>
              <w:t xml:space="preserve">Article dans une revue</w:t>
            </w:r>
          </w:p>
          <w:p>
            <w:pPr/>
            <w:hyperlink r:id="rId32" w:history="1">
              <w:r>
                <w:rPr>
                  <w:color w:val="#410a8c"/>
                  <w:u w:val="single"/>
                </w:rPr>
                <w:t xml:space="preserve">hal-03910486v1</w:t>
              </w:r>
            </w:hyperlink>
          </w:p>
        </w:tc>
      </w:tr>
      <w:tr>
        <w:trPr/>
        <w:tc>
          <w:tcPr>
            <w:noWrap/>
          </w:tcPr>
          <w:p>
            <w:pPr>
              <w:spacing w:after="200"/>
            </w:pPr>
            <w:hyperlink r:id="rId35" w:history="1">
              <w:r>
                <w:rPr>
                  <w:color w:val="1e198e"/>
                  <w:b w:val="1"/>
                  <w:bCs w:val="1"/>
                  <w:u w:val="single"/>
                </w:rPr>
                <w:t xml:space="preserve">Intravenous Immunoglobulins Improve Survival in Monoclonal Gammopathy-Associated Systemic Capillary-Leak Syndrome</w:t>
              </w:r>
            </w:hyperlink>
          </w:p>
          <w:p>
            <w:pPr/>
            <w:hyperlink r:id="rId36" w:history="1">
              <w:r>
                <w:rPr>
                  <w:color w:val="#410a8c"/>
                  <w:u w:val="single"/>
                </w:rPr>
                <w:t xml:space="preserve">Marc Pineton de Chambrun</w:t>
              </w:r>
            </w:hyperlink>
            <w:r>
              <w:rPr/>
              <w:t xml:space="preserve">,</w:t>
            </w:r>
            <w:hyperlink r:id="rId37" w:history="1">
              <w:r>
                <w:rPr>
                  <w:color w:val="#410a8c"/>
                  <w:u w:val="single"/>
                </w:rPr>
                <w:t xml:space="preserve">Marie Gousseff</w:t>
              </w:r>
            </w:hyperlink>
            <w:r>
              <w:rPr/>
              <w:t xml:space="preserve">,</w:t>
            </w:r>
            <w:hyperlink r:id="rId38" w:history="1">
              <w:r>
                <w:rPr>
                  <w:color w:val="#410a8c"/>
                  <w:u w:val="single"/>
                </w:rPr>
                <w:t xml:space="preserve">Wladimir Mauhin</w:t>
              </w:r>
            </w:hyperlink>
            <w:r>
              <w:rPr/>
              <w:t xml:space="preserve">,</w:t>
            </w:r>
            <w:hyperlink r:id="rId39" w:history="1">
              <w:r>
                <w:rPr>
                  <w:color w:val="#410a8c"/>
                  <w:u w:val="single"/>
                </w:rPr>
                <w:t xml:space="preserve">Jean-Christophe Lega</w:t>
              </w:r>
            </w:hyperlink>
            <w:r>
              <w:rPr/>
              <w:t xml:space="preserve">,</w:t>
            </w:r>
            <w:hyperlink r:id="rId40" w:history="1">
              <w:r>
                <w:rPr>
                  <w:color w:val="#410a8c"/>
                  <w:u w:val="single"/>
                </w:rPr>
                <w:t xml:space="preserve">Marc Lambert</w:t>
              </w:r>
            </w:hyperlink>
            <w:r>
              <w:rPr/>
              <w:t xml:space="preserve">et al.</w:t>
            </w:r>
          </w:p>
          <w:p>
            <w:pPr/>
            <w:r>
              <w:rPr>
                <w:i w:val="1"/>
                <w:iCs w:val="1"/>
              </w:rPr>
              <w:t xml:space="preserve">The American Journal of Medicine</w:t>
            </w:r>
            <w:r>
              <w:rPr/>
              <w:t xml:space="preserve">, 2017, 130 (10), pp.1219.e19 - 1219.e27. </w:t>
            </w:r>
            <w:hyperlink r:id="rId41" w:history="1">
              <w:r>
                <w:rPr>
                  <w:color w:val="#410a8c"/>
                  <w:u w:val="single"/>
                </w:rPr>
                <w:t xml:space="preserve">⟨10.1016/j.amjmed.2017.05.023⟩</w:t>
              </w:r>
            </w:hyperlink>
          </w:p>
          <w:p>
            <w:pPr/>
            <w:r>
              <w:rPr/>
              <w:t xml:space="preserve">Article dans une revue</w:t>
            </w:r>
          </w:p>
          <w:p>
            <w:pPr/>
            <w:hyperlink r:id="rId35" w:history="1">
              <w:r>
                <w:rPr>
                  <w:color w:val="#410a8c"/>
                  <w:u w:val="single"/>
                </w:rPr>
                <w:t xml:space="preserve">hal-01656768v1</w:t>
              </w:r>
            </w:hyperlink>
          </w:p>
        </w:tc>
      </w:tr>
      <w:tr>
        <w:trPr/>
        <w:tc>
          <w:tcPr>
            <w:noWrap/>
          </w:tcPr>
          <w:p>
            <w:pPr>
              <w:spacing w:after="200"/>
            </w:pPr>
            <w:hyperlink r:id="rId42" w:history="1">
              <w:r>
                <w:rPr>
                  <w:color w:val="1e198e"/>
                  <w:b w:val="1"/>
                  <w:bCs w:val="1"/>
                  <w:u w:val="single"/>
                </w:rPr>
                <w:t xml:space="preserve">Le droit au village</w:t>
              </w:r>
            </w:hyperlink>
          </w:p>
          <w:p>
            <w:pPr/>
            <w:hyperlink r:id="rId43" w:history="1">
              <w:r>
                <w:rPr>
                  <w:color w:val="#410a8c"/>
                  <w:u w:val="single"/>
                </w:rPr>
                <w:t xml:space="preserve">Frédéric Landy</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2015, Droit au village, 7, http://www.jssj.org/article/le-droit-au-village/</w:t>
            </w:r>
          </w:p>
          <w:p>
            <w:pPr/>
            <w:r>
              <w:rPr/>
              <w:t xml:space="preserve">Article dans une revue</w:t>
            </w:r>
          </w:p>
          <w:p>
            <w:pPr/>
            <w:hyperlink r:id="rId42" w:history="1">
              <w:r>
                <w:rPr>
                  <w:color w:val="#410a8c"/>
                  <w:u w:val="single"/>
                </w:rPr>
                <w:t xml:space="preserve">halshs-01718594v1</w:t>
              </w:r>
            </w:hyperlink>
          </w:p>
        </w:tc>
      </w:tr>
      <w:tr>
        <w:trPr/>
        <w:tc>
          <w:tcPr>
            <w:noWrap/>
          </w:tcPr>
          <w:p>
            <w:pPr>
              <w:spacing w:after="200"/>
            </w:pPr>
            <w:hyperlink r:id="rId44" w:history="1">
              <w:r>
                <w:rPr>
                  <w:color w:val="1e198e"/>
                  <w:b w:val="1"/>
                  <w:bCs w:val="1"/>
                  <w:u w:val="single"/>
                </w:rPr>
                <w:t xml:space="preserve">The Right to the Village</w:t>
              </w:r>
            </w:hyperlink>
          </w:p>
          <w:p>
            <w:pPr/>
            <w:hyperlink r:id="rId43" w:history="1">
              <w:r>
                <w:rPr>
                  <w:color w:val="#410a8c"/>
                  <w:u w:val="single"/>
                </w:rPr>
                <w:t xml:space="preserve">Frédéric Landy</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2015, Right to the Village, 7, http://www.jssj.org/article/le-droit-au-village/</w:t>
            </w:r>
          </w:p>
          <w:p>
            <w:pPr/>
            <w:r>
              <w:rPr/>
              <w:t xml:space="preserve">Article dans une revue</w:t>
            </w:r>
          </w:p>
          <w:p>
            <w:pPr/>
            <w:hyperlink r:id="rId44" w:history="1">
              <w:r>
                <w:rPr>
                  <w:color w:val="#410a8c"/>
                  <w:u w:val="single"/>
                </w:rPr>
                <w:t xml:space="preserve">halshs-01718604v1</w:t>
              </w:r>
            </w:hyperlink>
          </w:p>
        </w:tc>
      </w:tr>
      <w:tr>
        <w:trPr/>
        <w:tc>
          <w:tcPr>
            <w:noWrap/>
          </w:tcPr>
          <w:p>
            <w:pPr>
              <w:spacing w:after="200"/>
            </w:pPr>
            <w:hyperlink r:id="rId45" w:history="1">
              <w:r>
                <w:rPr>
                  <w:color w:val="1e198e"/>
                  <w:b w:val="1"/>
                  <w:bCs w:val="1"/>
                  <w:u w:val="single"/>
                </w:rPr>
                <w:t xml:space="preserve">Droit au village</w:t>
              </w:r>
            </w:hyperlink>
          </w:p>
          <w:p>
            <w:pPr/>
            <w:hyperlink r:id="rId43" w:history="1">
              <w:r>
                <w:rPr>
                  <w:color w:val="#410a8c"/>
                  <w:u w:val="single"/>
                </w:rPr>
                <w:t xml:space="preserve">Frédéric Landy</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2015</w:t>
            </w:r>
          </w:p>
          <w:p>
            <w:pPr/>
            <w:r>
              <w:rPr/>
              <w:t xml:space="preserve">Article dans une revue</w:t>
            </w:r>
          </w:p>
          <w:p>
            <w:pPr/>
            <w:hyperlink r:id="rId45" w:history="1">
              <w:r>
                <w:rPr>
                  <w:color w:val="#410a8c"/>
                  <w:u w:val="single"/>
                </w:rPr>
                <w:t xml:space="preserve">hal-01399786v1</w:t>
              </w:r>
            </w:hyperlink>
          </w:p>
        </w:tc>
      </w:tr>
      <w:tr>
        <w:trPr/>
        <w:tc>
          <w:tcPr>
            <w:noWrap/>
          </w:tcPr>
          <w:p>
            <w:pPr>
              <w:spacing w:after="200"/>
            </w:pPr>
            <w:hyperlink r:id="rId46" w:history="1">
              <w:r>
                <w:rPr>
                  <w:color w:val="1e198e"/>
                  <w:b w:val="1"/>
                  <w:bCs w:val="1"/>
                  <w:u w:val="single"/>
                </w:rPr>
                <w:t xml:space="preserve">Right to the village</w:t>
              </w:r>
            </w:hyperlink>
          </w:p>
          <w:p>
            <w:pPr/>
            <w:hyperlink r:id="rId43" w:history="1">
              <w:r>
                <w:rPr>
                  <w:color w:val="#410a8c"/>
                  <w:u w:val="single"/>
                </w:rPr>
                <w:t xml:space="preserve">Frédéric Landy</w:t>
              </w:r>
            </w:hyperlink>
            <w:r>
              <w:rPr/>
              <w:t xml:space="preserve">,</w:t>
            </w:r>
            <w:hyperlink r:id="rId8" w:history="1">
              <w:r>
                <w:rPr>
                  <w:color w:val="#410a8c"/>
                  <w:u w:val="single"/>
                </w:rPr>
                <w:t xml:space="preserve">Sophie Moreau</w:t>
              </w:r>
            </w:hyperlink>
            <w:r>
              <w:rPr/>
              <w:t xml:space="preserve">,</w:t>
            </w:r>
            <w:hyperlink r:id="rId47" w:history="1">
              <w:r>
                <w:rPr>
                  <w:color w:val="#410a8c"/>
                  <w:u w:val="single"/>
                </w:rPr>
                <w:t xml:space="preserve">John Crisp</w:t>
              </w:r>
            </w:hyperlink>
          </w:p>
          <w:p>
            <w:pPr/>
            <w:r>
              <w:rPr>
                <w:i w:val="1"/>
                <w:iCs w:val="1"/>
              </w:rPr>
              <w:t xml:space="preserve">Justice spatiale = Spatial justice</w:t>
            </w:r>
            <w:r>
              <w:rPr/>
              <w:t xml:space="preserve">, 2015</w:t>
            </w:r>
          </w:p>
          <w:p>
            <w:pPr/>
            <w:r>
              <w:rPr/>
              <w:t xml:space="preserve">Article dans une revue</w:t>
            </w:r>
          </w:p>
          <w:p>
            <w:pPr/>
            <w:hyperlink r:id="rId46" w:history="1">
              <w:r>
                <w:rPr>
                  <w:color w:val="#410a8c"/>
                  <w:u w:val="single"/>
                </w:rPr>
                <w:t xml:space="preserve">hal-01399787v1</w:t>
              </w:r>
            </w:hyperlink>
          </w:p>
        </w:tc>
      </w:tr>
      <w:tr>
        <w:trPr/>
        <w:tc>
          <w:tcPr>
            <w:noWrap/>
          </w:tcPr>
          <w:p>
            <w:pPr>
              <w:spacing w:after="200"/>
            </w:pPr>
            <w:hyperlink r:id="rId48" w:history="1">
              <w:r>
                <w:rPr>
                  <w:color w:val="1e198e"/>
                  <w:b w:val="1"/>
                  <w:bCs w:val="1"/>
                  <w:u w:val="single"/>
                </w:rPr>
                <w:t xml:space="preserve">Edito - Soyons utopistes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Utopies et justice spatiale 5, https://www.jssj.org/issue/decembre-2012-editorial/</w:t>
            </w:r>
          </w:p>
          <w:p>
            <w:pPr/>
            <w:r>
              <w:rPr/>
              <w:t xml:space="preserve">Article dans une revue</w:t>
            </w:r>
          </w:p>
          <w:p>
            <w:pPr/>
            <w:hyperlink r:id="rId48" w:history="1">
              <w:r>
                <w:rPr>
                  <w:color w:val="#410a8c"/>
                  <w:u w:val="single"/>
                </w:rPr>
                <w:t xml:space="preserve">halshs-01796004v1</w:t>
              </w:r>
            </w:hyperlink>
          </w:p>
        </w:tc>
      </w:tr>
      <w:tr>
        <w:trPr/>
        <w:tc>
          <w:tcPr>
            <w:noWrap/>
          </w:tcPr>
          <w:p>
            <w:pPr>
              <w:spacing w:after="200"/>
            </w:pPr>
            <w:hyperlink r:id="rId53" w:history="1">
              <w:r>
                <w:rPr>
                  <w:color w:val="1e198e"/>
                  <w:b w:val="1"/>
                  <w:bCs w:val="1"/>
                  <w:u w:val="single"/>
                </w:rPr>
                <w:t xml:space="preserve">Soyons utopistes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Utopies et justice spatiale, 5, http://www.jssj.org/issue/decembre-2012-editorial/</w:t>
            </w:r>
          </w:p>
          <w:p>
            <w:pPr/>
            <w:r>
              <w:rPr/>
              <w:t xml:space="preserve">Article dans une revue</w:t>
            </w:r>
          </w:p>
          <w:p>
            <w:pPr/>
            <w:hyperlink r:id="rId53" w:history="1">
              <w:r>
                <w:rPr>
                  <w:color w:val="#410a8c"/>
                  <w:u w:val="single"/>
                </w:rPr>
                <w:t xml:space="preserve">halshs-01721281v1</w:t>
              </w:r>
            </w:hyperlink>
          </w:p>
        </w:tc>
      </w:tr>
      <w:tr>
        <w:trPr/>
        <w:tc>
          <w:tcPr>
            <w:noWrap/>
          </w:tcPr>
          <w:p>
            <w:pPr>
              <w:spacing w:after="200"/>
            </w:pPr>
            <w:hyperlink r:id="rId54" w:history="1">
              <w:r>
                <w:rPr>
                  <w:color w:val="1e198e"/>
                  <w:b w:val="1"/>
                  <w:bCs w:val="1"/>
                  <w:u w:val="single"/>
                </w:rPr>
                <w:t xml:space="preserve">Editorial - Let's be utopian!</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Utopia and Spatial Justice, 5, https://www.jssj.org/issue/decembre-2012-editorial/</w:t>
            </w:r>
          </w:p>
          <w:p>
            <w:pPr/>
            <w:r>
              <w:rPr/>
              <w:t xml:space="preserve">Article dans une revue</w:t>
            </w:r>
          </w:p>
          <w:p>
            <w:pPr/>
            <w:hyperlink r:id="rId54" w:history="1">
              <w:r>
                <w:rPr>
                  <w:color w:val="#410a8c"/>
                  <w:u w:val="single"/>
                </w:rPr>
                <w:t xml:space="preserve">halshs-01796003v1</w:t>
              </w:r>
            </w:hyperlink>
          </w:p>
        </w:tc>
      </w:tr>
      <w:tr>
        <w:trPr/>
        <w:tc>
          <w:tcPr>
            <w:noWrap/>
          </w:tcPr>
          <w:p>
            <w:pPr>
              <w:spacing w:after="200"/>
            </w:pPr>
            <w:hyperlink r:id="rId55" w:history="1">
              <w:r>
                <w:rPr>
                  <w:color w:val="1e198e"/>
                  <w:b w:val="1"/>
                  <w:bCs w:val="1"/>
                  <w:u w:val="single"/>
                </w:rPr>
                <w:t xml:space="preserve">The introduced flora of Madagascar. Biological Invasions.</w:t>
              </w:r>
            </w:hyperlink>
          </w:p>
          <w:p>
            <w:pPr/>
            <w:hyperlink r:id="rId8" w:history="1">
              <w:r>
                <w:rPr>
                  <w:color w:val="#410a8c"/>
                  <w:u w:val="single"/>
                </w:rPr>
                <w:t xml:space="preserve">Sophie Moreau</w:t>
              </w:r>
            </w:hyperlink>
            <w:r>
              <w:rPr/>
              <w:t xml:space="preserve">,</w:t>
            </w:r>
            <w:hyperlink r:id="rId56" w:history="1">
              <w:r>
                <w:rPr>
                  <w:color w:val="#410a8c"/>
                  <w:u w:val="single"/>
                </w:rPr>
                <w:t xml:space="preserve">Christian A. Kull</w:t>
              </w:r>
            </w:hyperlink>
            <w:r>
              <w:rPr/>
              <w:t xml:space="preserve">,</w:t>
            </w:r>
            <w:hyperlink r:id="rId57" w:history="1">
              <w:r>
                <w:rPr>
                  <w:color w:val="#410a8c"/>
                  <w:u w:val="single"/>
                </w:rPr>
                <w:t xml:space="preserve">Jacques Tassin</w:t>
              </w:r>
            </w:hyperlink>
            <w:r>
              <w:rPr/>
              <w:t xml:space="preserve">,</w:t>
            </w:r>
            <w:hyperlink r:id="rId8" w:history="1">
              <w:r>
                <w:rPr>
                  <w:color w:val="#410a8c"/>
                  <w:u w:val="single"/>
                </w:rPr>
                <w:t xml:space="preserve">Sophie Moreau</w:t>
              </w:r>
            </w:hyperlink>
            <w:r>
              <w:rPr/>
              <w:t xml:space="preserve">,</w:t>
            </w:r>
            <w:hyperlink r:id="rId58" w:history="1">
              <w:r>
                <w:rPr>
                  <w:color w:val="#410a8c"/>
                  <w:u w:val="single"/>
                </w:rPr>
                <w:t xml:space="preserve">Hervé Rakoto-Ramiarantsoa</w:t>
              </w:r>
            </w:hyperlink>
            <w:r>
              <w:rPr/>
              <w:t xml:space="preserve">et al.</w:t>
            </w:r>
          </w:p>
          <w:p>
            <w:pPr/>
            <w:r>
              <w:rPr>
                <w:i w:val="1"/>
                <w:iCs w:val="1"/>
              </w:rPr>
              <w:t xml:space="preserve">Biological Invasions</w:t>
            </w:r>
            <w:r>
              <w:rPr/>
              <w:t xml:space="preserve">, 2012, 14 (4), pp.875-888</w:t>
            </w:r>
          </w:p>
          <w:p>
            <w:pPr/>
            <w:r>
              <w:rPr/>
              <w:t xml:space="preserve">Article dans une revue</w:t>
            </w:r>
          </w:p>
          <w:p>
            <w:pPr/>
            <w:hyperlink r:id="rId55" w:history="1">
              <w:r>
                <w:rPr>
                  <w:color w:val="#410a8c"/>
                  <w:u w:val="single"/>
                </w:rPr>
                <w:t xml:space="preserve">hal-00828519v1</w:t>
              </w:r>
            </w:hyperlink>
          </w:p>
        </w:tc>
      </w:tr>
      <w:tr>
        <w:trPr/>
        <w:tc>
          <w:tcPr>
            <w:noWrap/>
          </w:tcPr>
          <w:p>
            <w:pPr>
              <w:spacing w:after="200"/>
            </w:pPr>
            <w:hyperlink r:id="rId59" w:history="1">
              <w:r>
                <w:rPr>
                  <w:color w:val="1e198e"/>
                  <w:b w:val="1"/>
                  <w:bCs w:val="1"/>
                  <w:u w:val="single"/>
                </w:rPr>
                <w:t xml:space="preserve">Let's be utopian!</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Utopia and Spatial Justice, 5, http://www.jssj.org/issue/decembre-2012-editorial/</w:t>
            </w:r>
          </w:p>
          <w:p>
            <w:pPr/>
            <w:r>
              <w:rPr/>
              <w:t xml:space="preserve">Article dans une revue</w:t>
            </w:r>
          </w:p>
          <w:p>
            <w:pPr/>
            <w:hyperlink r:id="rId59" w:history="1">
              <w:r>
                <w:rPr>
                  <w:color w:val="#410a8c"/>
                  <w:u w:val="single"/>
                </w:rPr>
                <w:t xml:space="preserve">halshs-01721282v1</w:t>
              </w:r>
            </w:hyperlink>
          </w:p>
        </w:tc>
      </w:tr>
      <w:tr>
        <w:trPr/>
        <w:tc>
          <w:tcPr>
            <w:noWrap/>
          </w:tcPr>
          <w:p>
            <w:pPr>
              <w:spacing w:after="200"/>
            </w:pPr>
            <w:hyperlink r:id="rId60" w:history="1">
              <w:r>
                <w:rPr>
                  <w:color w:val="1e198e"/>
                  <w:b w:val="1"/>
                  <w:bCs w:val="1"/>
                  <w:u w:val="single"/>
                </w:rPr>
                <w:t xml:space="preserve">Edito - La Justice dans la rue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Genre, identités sexuelles et justice spatiale 3, https://www.jssj.org/issue/mars-2011-editorial/</w:t>
            </w:r>
          </w:p>
          <w:p>
            <w:pPr/>
            <w:r>
              <w:rPr/>
              <w:t xml:space="preserve">Article dans une revue</w:t>
            </w:r>
          </w:p>
          <w:p>
            <w:pPr/>
            <w:hyperlink r:id="rId60" w:history="1">
              <w:r>
                <w:rPr>
                  <w:color w:val="#410a8c"/>
                  <w:u w:val="single"/>
                </w:rPr>
                <w:t xml:space="preserve">halshs-01795330v1</w:t>
              </w:r>
            </w:hyperlink>
          </w:p>
        </w:tc>
      </w:tr>
      <w:tr>
        <w:trPr/>
        <w:tc>
          <w:tcPr>
            <w:noWrap/>
          </w:tcPr>
          <w:p>
            <w:pPr>
              <w:spacing w:after="200"/>
            </w:pPr>
            <w:hyperlink r:id="rId61" w:history="1">
              <w:r>
                <w:rPr>
                  <w:color w:val="1e198e"/>
                  <w:b w:val="1"/>
                  <w:bCs w:val="1"/>
                  <w:u w:val="single"/>
                </w:rPr>
                <w:t xml:space="preserve">Des corps dans les espaces publics : sécurité et politique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Pratiques de sécurité en ville, 4, http://www.jssj.org/issue/decembre-2011-editorial/</w:t>
            </w:r>
          </w:p>
          <w:p>
            <w:pPr/>
            <w:r>
              <w:rPr/>
              <w:t xml:space="preserve">Article dans une revue</w:t>
            </w:r>
          </w:p>
          <w:p>
            <w:pPr/>
            <w:hyperlink r:id="rId61" w:history="1">
              <w:r>
                <w:rPr>
                  <w:color w:val="#410a8c"/>
                  <w:u w:val="single"/>
                </w:rPr>
                <w:t xml:space="preserve">halshs-01721269v1</w:t>
              </w:r>
            </w:hyperlink>
          </w:p>
        </w:tc>
      </w:tr>
      <w:tr>
        <w:trPr/>
        <w:tc>
          <w:tcPr>
            <w:noWrap/>
          </w:tcPr>
          <w:p>
            <w:pPr>
              <w:spacing w:after="200"/>
            </w:pPr>
            <w:hyperlink r:id="rId62" w:history="1">
              <w:r>
                <w:rPr>
                  <w:color w:val="1e198e"/>
                  <w:b w:val="1"/>
                  <w:bCs w:val="1"/>
                  <w:u w:val="single"/>
                </w:rPr>
                <w:t xml:space="preserve">Bodies in public space: security and politics</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Security Practices in Cities, 4, http://www.jssj.org/issue/decembre-2011-editorial/</w:t>
            </w:r>
          </w:p>
          <w:p>
            <w:pPr/>
            <w:r>
              <w:rPr/>
              <w:t xml:space="preserve">Article dans une revue</w:t>
            </w:r>
          </w:p>
          <w:p>
            <w:pPr/>
            <w:hyperlink r:id="rId62" w:history="1">
              <w:r>
                <w:rPr>
                  <w:color w:val="#410a8c"/>
                  <w:u w:val="single"/>
                </w:rPr>
                <w:t xml:space="preserve">halshs-01721271v1</w:t>
              </w:r>
            </w:hyperlink>
          </w:p>
        </w:tc>
      </w:tr>
      <w:tr>
        <w:trPr/>
        <w:tc>
          <w:tcPr>
            <w:noWrap/>
          </w:tcPr>
          <w:p>
            <w:pPr>
              <w:spacing w:after="200"/>
            </w:pPr>
            <w:hyperlink r:id="rId63" w:history="1">
              <w:r>
                <w:rPr>
                  <w:color w:val="1e198e"/>
                  <w:b w:val="1"/>
                  <w:bCs w:val="1"/>
                  <w:u w:val="single"/>
                </w:rPr>
                <w:t xml:space="preserve">Editorial - Bodies in public space: security and politics</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Security Practices in Cities 4, https://www.jssj.org/issue/decembre-2011-editorial/</w:t>
            </w:r>
          </w:p>
          <w:p>
            <w:pPr/>
            <w:r>
              <w:rPr/>
              <w:t xml:space="preserve">Article dans une revue</w:t>
            </w:r>
          </w:p>
          <w:p>
            <w:pPr/>
            <w:hyperlink r:id="rId63" w:history="1">
              <w:r>
                <w:rPr>
                  <w:color w:val="#410a8c"/>
                  <w:u w:val="single"/>
                </w:rPr>
                <w:t xml:space="preserve">halshs-01795409v1</w:t>
              </w:r>
            </w:hyperlink>
          </w:p>
        </w:tc>
      </w:tr>
      <w:tr>
        <w:trPr/>
        <w:tc>
          <w:tcPr>
            <w:noWrap/>
          </w:tcPr>
          <w:p>
            <w:pPr>
              <w:spacing w:after="200"/>
            </w:pPr>
            <w:hyperlink r:id="rId64" w:history="1">
              <w:r>
                <w:rPr>
                  <w:color w:val="1e198e"/>
                  <w:b w:val="1"/>
                  <w:bCs w:val="1"/>
                  <w:u w:val="single"/>
                </w:rPr>
                <w:t xml:space="preserve">Editorial - Justice in the street?</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Gender, sexual identities and spatial justice 3, https://www.jssj.org/issue/mars-2011-editorial/</w:t>
            </w:r>
          </w:p>
          <w:p>
            <w:pPr/>
            <w:r>
              <w:rPr/>
              <w:t xml:space="preserve">Article dans une revue</w:t>
            </w:r>
          </w:p>
          <w:p>
            <w:pPr/>
            <w:hyperlink r:id="rId64" w:history="1">
              <w:r>
                <w:rPr>
                  <w:color w:val="#410a8c"/>
                  <w:u w:val="single"/>
                </w:rPr>
                <w:t xml:space="preserve">halshs-01795325v1</w:t>
              </w:r>
            </w:hyperlink>
          </w:p>
        </w:tc>
      </w:tr>
      <w:tr>
        <w:trPr/>
        <w:tc>
          <w:tcPr>
            <w:noWrap/>
          </w:tcPr>
          <w:p>
            <w:pPr>
              <w:spacing w:after="200"/>
            </w:pPr>
            <w:hyperlink r:id="rId65" w:history="1">
              <w:r>
                <w:rPr>
                  <w:color w:val="1e198e"/>
                  <w:b w:val="1"/>
                  <w:bCs w:val="1"/>
                  <w:u w:val="single"/>
                </w:rPr>
                <w:t xml:space="preserve">Edito - Des corps dans les espaces publics : sécurité et politique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Pratiques de sécurité en ville, 4, https://www.jssj.org/issue/decembre-2011-editorial/</w:t>
            </w:r>
          </w:p>
          <w:p>
            <w:pPr/>
            <w:r>
              <w:rPr/>
              <w:t xml:space="preserve">Article dans une revue</w:t>
            </w:r>
          </w:p>
          <w:p>
            <w:pPr/>
            <w:hyperlink r:id="rId65" w:history="1">
              <w:r>
                <w:rPr>
                  <w:color w:val="#410a8c"/>
                  <w:u w:val="single"/>
                </w:rPr>
                <w:t xml:space="preserve">halshs-01795415v1</w:t>
              </w:r>
            </w:hyperlink>
          </w:p>
        </w:tc>
      </w:tr>
      <w:tr>
        <w:trPr/>
        <w:tc>
          <w:tcPr>
            <w:noWrap/>
          </w:tcPr>
          <w:p>
            <w:pPr>
              <w:spacing w:after="200"/>
            </w:pPr>
            <w:hyperlink r:id="rId66" w:history="1">
              <w:r>
                <w:rPr>
                  <w:color w:val="1e198e"/>
                  <w:b w:val="1"/>
                  <w:bCs w:val="1"/>
                  <w:u w:val="single"/>
                </w:rPr>
                <w:t xml:space="preserve">Obviously...</w:t>
              </w:r>
            </w:hyperlink>
          </w:p>
          <w:p>
            <w:pPr/>
            <w:hyperlink r:id="rId8" w:history="1">
              <w:r>
                <w:rPr>
                  <w:color w:val="#410a8c"/>
                  <w:u w:val="single"/>
                </w:rPr>
                <w:t xml:space="preserve">Sophie Moreau</w:t>
              </w:r>
            </w:hyperlink>
            <w:r>
              <w:rPr/>
              <w:t xml:space="preserve">,</w:t>
            </w:r>
            <w:hyperlink r:id="rId33" w:history="1">
              <w:r>
                <w:rPr>
                  <w:color w:val="#410a8c"/>
                  <w:u w:val="single"/>
                </w:rPr>
                <w:t xml:space="preserve">Jean Gardin</w:t>
              </w:r>
            </w:hyperlink>
          </w:p>
          <w:p>
            <w:pPr/>
            <w:r>
              <w:rPr>
                <w:i w:val="1"/>
                <w:iCs w:val="1"/>
              </w:rPr>
              <w:t xml:space="preserve">Justice spatiale = Spatial justice</w:t>
            </w:r>
            <w:r>
              <w:rPr/>
              <w:t xml:space="preserve">, 2010, 2, http://www.jssj.org/archives/02/</w:t>
            </w:r>
          </w:p>
          <w:p>
            <w:pPr/>
            <w:r>
              <w:rPr/>
              <w:t xml:space="preserve">Article dans une revue</w:t>
            </w:r>
          </w:p>
          <w:p>
            <w:pPr/>
            <w:hyperlink r:id="rId66" w:history="1">
              <w:r>
                <w:rPr>
                  <w:color w:val="#410a8c"/>
                  <w:u w:val="single"/>
                </w:rPr>
                <w:t xml:space="preserve">hal-00828546v1</w:t>
              </w:r>
            </w:hyperlink>
          </w:p>
        </w:tc>
      </w:tr>
      <w:tr>
        <w:trPr/>
        <w:tc>
          <w:tcPr>
            <w:noWrap/>
          </w:tcPr>
          <w:p>
            <w:pPr>
              <w:spacing w:after="200"/>
            </w:pPr>
            <w:hyperlink r:id="rId67" w:history="1">
              <w:r>
                <w:rPr>
                  <w:color w:val="1e198e"/>
                  <w:b w:val="1"/>
                  <w:bCs w:val="1"/>
                  <w:u w:val="single"/>
                </w:rPr>
                <w:t xml:space="preserve">Nancy Fraser : pour une conception de la justice spatiale au-delà des oppositions binaires</w:t>
              </w:r>
            </w:hyperlink>
          </w:p>
          <w:p>
            <w:pP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2010, https://www.jssj.org/issue/juillet-2018-jssj-a-lu/</w:t>
            </w:r>
          </w:p>
          <w:p>
            <w:pPr/>
            <w:r>
              <w:rPr/>
              <w:t xml:space="preserve">Article dans une revue</w:t>
            </w:r>
            <w:r>
              <w:rPr/>
              <w:t xml:space="preserve"> (compte-rendu de lecture)</w:t>
            </w:r>
          </w:p>
          <w:p>
            <w:pPr/>
            <w:hyperlink r:id="rId67" w:history="1">
              <w:r>
                <w:rPr>
                  <w:color w:val="#410a8c"/>
                  <w:u w:val="single"/>
                </w:rPr>
                <w:t xml:space="preserve">halshs-02073151v1</w:t>
              </w:r>
            </w:hyperlink>
          </w:p>
        </w:tc>
      </w:tr>
      <w:tr>
        <w:trPr/>
        <w:tc>
          <w:tcPr>
            <w:noWrap/>
          </w:tcPr>
          <w:p>
            <w:pPr>
              <w:spacing w:after="200"/>
            </w:pPr>
            <w:hyperlink r:id="rId68" w:history="1">
              <w:r>
                <w:rPr>
                  <w:color w:val="1e198e"/>
                  <w:b w:val="1"/>
                  <w:bCs w:val="1"/>
                  <w:u w:val="single"/>
                </w:rPr>
                <w:t xml:space="preserve">First steps in a dialogue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2010, Spatial Justice and Environment, 2, http://www.jssj.org/issue/octobre-2010-edito/</w:t>
            </w:r>
          </w:p>
          <w:p>
            <w:pPr/>
            <w:r>
              <w:rPr/>
              <w:t xml:space="preserve">Article dans une revue</w:t>
            </w:r>
          </w:p>
          <w:p>
            <w:pPr/>
            <w:hyperlink r:id="rId68" w:history="1">
              <w:r>
                <w:rPr>
                  <w:color w:val="#410a8c"/>
                  <w:u w:val="single"/>
                </w:rPr>
                <w:t xml:space="preserve">halshs-01717968v1</w:t>
              </w:r>
            </w:hyperlink>
          </w:p>
        </w:tc>
      </w:tr>
      <w:tr>
        <w:trPr/>
        <w:tc>
          <w:tcPr>
            <w:noWrap/>
          </w:tcPr>
          <w:p>
            <w:pPr>
              <w:spacing w:after="200"/>
            </w:pPr>
            <w:hyperlink r:id="rId69" w:history="1">
              <w:r>
                <w:rPr>
                  <w:color w:val="1e198e"/>
                  <w:b w:val="1"/>
                  <w:bCs w:val="1"/>
                  <w:u w:val="single"/>
                </w:rPr>
                <w:t xml:space="preserve">Premiers pas d'un dialogue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2010, Justice spatiale et environnement, 2, http://www.jssj.org/issue/octobre-2010-edito/</w:t>
            </w:r>
          </w:p>
          <w:p>
            <w:pPr/>
            <w:r>
              <w:rPr/>
              <w:t xml:space="preserve">Article dans une revue</w:t>
            </w:r>
          </w:p>
          <w:p>
            <w:pPr/>
            <w:hyperlink r:id="rId69" w:history="1">
              <w:r>
                <w:rPr>
                  <w:color w:val="#410a8c"/>
                  <w:u w:val="single"/>
                </w:rPr>
                <w:t xml:space="preserve">halshs-01717966v1</w:t>
              </w:r>
            </w:hyperlink>
          </w:p>
        </w:tc>
      </w:tr>
      <w:tr>
        <w:trPr/>
        <w:tc>
          <w:tcPr>
            <w:noWrap/>
          </w:tcPr>
          <w:p>
            <w:pPr>
              <w:spacing w:after="200"/>
            </w:pPr>
            <w:hyperlink r:id="rId70" w:history="1">
              <w:r>
                <w:rPr>
                  <w:color w:val="1e198e"/>
                  <w:b w:val="1"/>
                  <w:bCs w:val="1"/>
                  <w:u w:val="single"/>
                </w:rPr>
                <w:t xml:space="preserve">Birth Announcement</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2009, Space and Justice 1, http://www.jssj.org/issue/septembre-2009-edito/</w:t>
            </w:r>
          </w:p>
          <w:p>
            <w:pPr/>
            <w:r>
              <w:rPr/>
              <w:t xml:space="preserve">Article dans une revue</w:t>
            </w:r>
          </w:p>
          <w:p>
            <w:pPr/>
            <w:hyperlink r:id="rId70" w:history="1">
              <w:r>
                <w:rPr>
                  <w:color w:val="#410a8c"/>
                  <w:u w:val="single"/>
                </w:rPr>
                <w:t xml:space="preserve">halshs-01717965v1</w:t>
              </w:r>
            </w:hyperlink>
          </w:p>
        </w:tc>
      </w:tr>
      <w:tr>
        <w:trPr/>
        <w:tc>
          <w:tcPr>
            <w:noWrap/>
          </w:tcPr>
          <w:p>
            <w:pPr>
              <w:spacing w:after="200"/>
            </w:pPr>
            <w:hyperlink r:id="rId71" w:history="1">
              <w:r>
                <w:rPr>
                  <w:color w:val="1e198e"/>
                  <w:b w:val="1"/>
                  <w:bCs w:val="1"/>
                  <w:u w:val="single"/>
                </w:rPr>
                <w:t xml:space="preserve">Avis de naissance</w:t>
              </w:r>
            </w:hyperlink>
          </w:p>
          <w:p>
            <w:pPr/>
            <w:hyperlink r:id="rId49" w:history="1">
              <w:r>
                <w:rPr>
                  <w:color w:val="#410a8c"/>
                  <w:u w:val="single"/>
                </w:rPr>
                <w:t xml:space="preserve">Frédéric Dufaux</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w:t>
            </w:r>
            <w:hyperlink r:id="rId50" w:history="1">
              <w:r>
                <w:rPr>
                  <w:color w:val="#410a8c"/>
                  <w:u w:val="single"/>
                </w:rPr>
                <w:t xml:space="preserve">Philippe Gervais-Lambony</w:t>
              </w:r>
            </w:hyperlink>
          </w:p>
          <w:p>
            <w:pPr/>
            <w:r>
              <w:rPr>
                <w:i w:val="1"/>
                <w:iCs w:val="1"/>
              </w:rPr>
              <w:t xml:space="preserve">Justice spatiale = Spatial justice</w:t>
            </w:r>
            <w:r>
              <w:rPr/>
              <w:t xml:space="preserve">, 2009, Espace et justice 1, http://www.jssj.org/issue/septembre-2009-edito/</w:t>
            </w:r>
          </w:p>
          <w:p>
            <w:pPr/>
            <w:r>
              <w:rPr/>
              <w:t xml:space="preserve">Article dans une revue</w:t>
            </w:r>
          </w:p>
          <w:p>
            <w:pPr/>
            <w:hyperlink r:id="rId71" w:history="1">
              <w:r>
                <w:rPr>
                  <w:color w:val="#410a8c"/>
                  <w:u w:val="single"/>
                </w:rPr>
                <w:t xml:space="preserve">halshs-01717964v1</w:t>
              </w:r>
            </w:hyperlink>
          </w:p>
        </w:tc>
      </w:tr>
      <w:tr>
        <w:trPr/>
        <w:tc>
          <w:tcPr>
            <w:noWrap/>
          </w:tcPr>
          <w:p>
            <w:pPr>
              <w:spacing w:after="200"/>
            </w:pPr>
            <w:hyperlink r:id="rId72" w:history="1">
              <w:r>
                <w:rPr>
                  <w:color w:val="1e198e"/>
                  <w:b w:val="1"/>
                  <w:bCs w:val="1"/>
                  <w:u w:val="single"/>
                </w:rPr>
                <w:t xml:space="preserve">Comprendre et construire la justice environnementale</w:t>
              </w:r>
            </w:hyperlink>
          </w:p>
          <w:p>
            <w:pPr/>
            <w:hyperlink r:id="rId73" w:history="1">
              <w:r>
                <w:rPr>
                  <w:color w:val="#410a8c"/>
                  <w:u w:val="single"/>
                </w:rPr>
                <w:t xml:space="preserve">David Blanchon</w:t>
              </w:r>
            </w:hyperlink>
            <w:r>
              <w:rPr/>
              <w:t xml:space="preserve">,</w:t>
            </w:r>
            <w:hyperlink r:id="rId74" w:history="1">
              <w:r>
                <w:rPr>
                  <w:color w:val="#410a8c"/>
                  <w:u w:val="single"/>
                </w:rPr>
                <w:t xml:space="preserve">Yvette Veyret</w:t>
              </w:r>
            </w:hyperlink>
            <w:r>
              <w:rPr/>
              <w:t xml:space="preserve">,</w:t>
            </w:r>
            <w:hyperlink r:id="rId8" w:history="1">
              <w:r>
                <w:rPr>
                  <w:color w:val="#410a8c"/>
                  <w:u w:val="single"/>
                </w:rPr>
                <w:t xml:space="preserve">Sophie Moreau</w:t>
              </w:r>
            </w:hyperlink>
          </w:p>
          <w:p>
            <w:pPr/>
            <w:r>
              <w:rPr>
                <w:i w:val="1"/>
                <w:iCs w:val="1"/>
              </w:rPr>
              <w:t xml:space="preserve">Annales de géographie</w:t>
            </w:r>
            <w:r>
              <w:rPr/>
              <w:t xml:space="preserve">, 2009, 1 (665-666), pp.35-60</w:t>
            </w:r>
          </w:p>
          <w:p>
            <w:pPr/>
            <w:r>
              <w:rPr/>
              <w:t xml:space="preserve">Article dans une revue</w:t>
            </w:r>
          </w:p>
          <w:p>
            <w:pPr/>
            <w:hyperlink r:id="rId72" w:history="1">
              <w:r>
                <w:rPr>
                  <w:color w:val="#410a8c"/>
                  <w:u w:val="single"/>
                </w:rPr>
                <w:t xml:space="preserve">hal-00828526v1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Espace et parentalité</w:t>
              </w:r>
            </w:hyperlink>
          </w:p>
          <w:p>
            <w:pPr/>
            <w:hyperlink r:id="rId8" w:history="1">
              <w:r>
                <w:rPr>
                  <w:color w:val="#410a8c"/>
                  <w:u w:val="single"/>
                </w:rPr>
                <w:t xml:space="preserve">Sophie Moreau</w:t>
              </w:r>
            </w:hyperlink>
            <w:r>
              <w:rPr/>
              <w:t xml:space="preserve">,</w:t>
            </w:r>
            <w:hyperlink r:id="rId25" w:history="1">
              <w:r>
                <w:rPr>
                  <w:color w:val="#410a8c"/>
                  <w:u w:val="single"/>
                </w:rPr>
                <w:t xml:space="preserve">Félicie Roux</w:t>
              </w:r>
            </w:hyperlink>
          </w:p>
          <w:p>
            <w:pPr/>
            <w:r>
              <w:rPr>
                <w:i w:val="1"/>
                <w:iCs w:val="1"/>
              </w:rPr>
              <w:t xml:space="preserve">EchoGéo</w:t>
            </w:r>
            <w:r>
              <w:rPr/>
              <w:t xml:space="preserve">, 55, 2021</w:t>
            </w:r>
          </w:p>
          <w:p>
            <w:pPr/>
            <w:r>
              <w:rPr/>
              <w:t xml:space="preserve">N°spécial de revue/special issue</w:t>
            </w:r>
          </w:p>
          <w:p>
            <w:pPr/>
            <w:hyperlink r:id="rId75" w:history="1">
              <w:r>
                <w:rPr>
                  <w:color w:val="#410a8c"/>
                  <w:u w:val="single"/>
                </w:rPr>
                <w:t xml:space="preserve">hal-04404303v1</w:t>
              </w:r>
            </w:hyperlink>
          </w:p>
        </w:tc>
      </w:tr>
      <w:tr>
        <w:trPr/>
        <w:tc>
          <w:tcPr>
            <w:noWrap/>
          </w:tcPr>
          <w:p>
            <w:pPr>
              <w:spacing w:after="200"/>
            </w:pPr>
            <w:hyperlink r:id="rId76" w:history="1">
              <w:r>
                <w:rPr>
                  <w:color w:val="1e198e"/>
                  <w:b w:val="1"/>
                  <w:bCs w:val="1"/>
                  <w:u w:val="single"/>
                </w:rPr>
                <w:t xml:space="preserve">Espace et parentalité</w:t>
              </w:r>
            </w:hyperlink>
          </w:p>
          <w:p>
            <w:pPr/>
            <w:hyperlink r:id="rId25" w:history="1">
              <w:r>
                <w:rPr>
                  <w:color w:val="#410a8c"/>
                  <w:u w:val="single"/>
                </w:rPr>
                <w:t xml:space="preserve">Félicie Roux</w:t>
              </w:r>
            </w:hyperlink>
            <w:r>
              <w:rPr/>
              <w:t xml:space="preserve">,</w:t>
            </w:r>
            <w:hyperlink r:id="rId8" w:history="1">
              <w:r>
                <w:rPr>
                  <w:color w:val="#410a8c"/>
                  <w:u w:val="single"/>
                </w:rPr>
                <w:t xml:space="preserve">Sophie Moreau</w:t>
              </w:r>
            </w:hyperlink>
          </w:p>
          <w:p>
            <w:pPr/>
            <w:r>
              <w:rPr>
                <w:i w:val="1"/>
                <w:iCs w:val="1"/>
              </w:rPr>
              <w:t xml:space="preserve">EchoGéo</w:t>
            </w:r>
            <w:r>
              <w:rPr/>
              <w:t xml:space="preserve">, 55, 2021, </w:t>
            </w:r>
            <w:hyperlink r:id="rId77" w:history="1">
              <w:r>
                <w:rPr>
                  <w:color w:val="#410a8c"/>
                  <w:u w:val="single"/>
                </w:rPr>
                <w:t xml:space="preserve">⟨10.4000/echogeo.20768⟩</w:t>
              </w:r>
            </w:hyperlink>
          </w:p>
          <w:p>
            <w:pPr/>
            <w:r>
              <w:rPr/>
              <w:t xml:space="preserve">N°spécial de revue/special issue</w:t>
            </w:r>
          </w:p>
          <w:p>
            <w:pPr/>
            <w:hyperlink r:id="rId76" w:history="1">
              <w:r>
                <w:rPr>
                  <w:color w:val="#410a8c"/>
                  <w:u w:val="single"/>
                </w:rPr>
                <w:t xml:space="preserve">hal-04848452v1</w:t>
              </w:r>
            </w:hyperlink>
          </w:p>
        </w:tc>
      </w:tr>
      <w:tr>
        <w:trPr/>
        <w:tc>
          <w:tcPr>
            <w:noWrap/>
          </w:tcPr>
          <w:p>
            <w:pPr>
              <w:spacing w:after="200"/>
            </w:pPr>
            <w:hyperlink r:id="rId78" w:history="1">
              <w:r>
                <w:rPr>
                  <w:color w:val="1e198e"/>
                  <w:b w:val="1"/>
                  <w:bCs w:val="1"/>
                  <w:u w:val="single"/>
                </w:rPr>
                <w:t xml:space="preserve">Les nouveaux chantiers de la Justice environnementale</w:t>
              </w:r>
            </w:hyperlink>
          </w:p>
          <w:p>
            <w:pPr/>
            <w:hyperlink r:id="rId79" w:history="1">
              <w:r>
                <w:rPr>
                  <w:color w:val="#410a8c"/>
                  <w:u w:val="single"/>
                </w:rPr>
                <w:t xml:space="preserve">Valérie Deldrève</w:t>
              </w:r>
            </w:hyperlink>
            <w:r>
              <w:rPr/>
              <w:t xml:space="preserve">,</w:t>
            </w:r>
            <w:hyperlink r:id="rId80" w:history="1">
              <w:r>
                <w:rPr>
                  <w:color w:val="#410a8c"/>
                  <w:u w:val="single"/>
                </w:rPr>
                <w:t xml:space="preserve">Nathalie Lewis</w:t>
              </w:r>
            </w:hyperlink>
            <w:r>
              <w:rPr/>
              <w:t xml:space="preserve">,</w:t>
            </w:r>
            <w:hyperlink r:id="rId8" w:history="1">
              <w:r>
                <w:rPr>
                  <w:color w:val="#410a8c"/>
                  <w:u w:val="single"/>
                </w:rPr>
                <w:t xml:space="preserve">Sophie Moreau</w:t>
              </w:r>
            </w:hyperlink>
            <w:r>
              <w:rPr/>
              <w:t xml:space="preserve">,</w:t>
            </w:r>
            <w:hyperlink r:id="rId81" w:history="1">
              <w:r>
                <w:rPr>
                  <w:color w:val="#410a8c"/>
                  <w:u w:val="single"/>
                </w:rPr>
                <w:t xml:space="preserve">Kristin Reynolds</w:t>
              </w:r>
            </w:hyperlink>
          </w:p>
          <w:p>
            <w:pPr/>
            <w:r>
              <w:rPr>
                <w:i w:val="1"/>
                <w:iCs w:val="1"/>
              </w:rPr>
              <w:t xml:space="preserve">VertigO : La revue électronique en sciences de l'environnement</w:t>
            </w:r>
            <w:r>
              <w:rPr/>
              <w:t xml:space="preserve">, 19 (1), 2019, </w:t>
            </w:r>
            <w:hyperlink r:id="rId82" w:history="1">
              <w:r>
                <w:rPr>
                  <w:color w:val="#410a8c"/>
                  <w:u w:val="single"/>
                </w:rPr>
                <w:t xml:space="preserve">⟨10.4000/vertigo.24863⟩</w:t>
              </w:r>
            </w:hyperlink>
          </w:p>
          <w:p>
            <w:pPr/>
            <w:r>
              <w:rPr/>
              <w:t xml:space="preserve">N°spécial de revue/special issue</w:t>
            </w:r>
          </w:p>
          <w:p>
            <w:pPr/>
            <w:hyperlink r:id="rId78" w:history="1">
              <w:r>
                <w:rPr>
                  <w:color w:val="#410a8c"/>
                  <w:u w:val="single"/>
                </w:rPr>
                <w:t xml:space="preserve">hal-01791228v1</w:t>
              </w:r>
            </w:hyperlink>
          </w:p>
        </w:tc>
      </w:tr>
      <w:tr>
        <w:trPr/>
        <w:tc>
          <w:tcPr>
            <w:noWrap/>
          </w:tcPr>
          <w:p>
            <w:pPr>
              <w:spacing w:after="200"/>
            </w:pPr>
            <w:hyperlink r:id="rId83" w:history="1">
              <w:r>
                <w:rPr>
                  <w:color w:val="1e198e"/>
                  <w:b w:val="1"/>
                  <w:bCs w:val="1"/>
                  <w:u w:val="single"/>
                </w:rPr>
                <w:t xml:space="preserve">Espace et Justice / Space and Justice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2"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1, 2009</w:t>
            </w:r>
          </w:p>
          <w:p>
            <w:pPr/>
            <w:r>
              <w:rPr/>
              <w:t xml:space="preserve">N°spécial de revue/special issue</w:t>
            </w:r>
          </w:p>
          <w:p>
            <w:pPr/>
            <w:hyperlink r:id="rId83" w:history="1">
              <w:r>
                <w:rPr>
                  <w:color w:val="#410a8c"/>
                  <w:u w:val="single"/>
                </w:rPr>
                <w:t xml:space="preserve">hal-01401658v1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Justice spatiale et environnementale</w:t>
              </w:r>
            </w:hyperlink>
          </w:p>
          <w:p>
            <w:pPr/>
            <w:hyperlink r:id="rId8" w:history="1">
              <w:r>
                <w:rPr>
                  <w:color w:val="#410a8c"/>
                  <w:u w:val="single"/>
                </w:rPr>
                <w:t xml:space="preserve">Sophie Moreau</w:t>
              </w:r>
            </w:hyperlink>
            <w:r>
              <w:rPr/>
              <w:t xml:space="preserve">,</w:t>
            </w:r>
            <w:hyperlink r:id="rId85" w:history="1">
              <w:r>
                <w:rPr>
                  <w:color w:val="#410a8c"/>
                  <w:u w:val="single"/>
                </w:rPr>
                <w:t xml:space="preserve">Bernard Bret</w:t>
              </w:r>
            </w:hyperlink>
          </w:p>
          <w:p>
            <w:pPr/>
            <w:r>
              <w:rPr/>
              <w:t xml:space="preserve">Sainsaulieu, I. ; Barozet, E. ; Cortesero,R. ; Melo D. </w:t>
            </w:r>
            <w:r>
              <w:rPr>
                <w:i w:val="1"/>
                <w:iCs w:val="1"/>
              </w:rPr>
              <w:t xml:space="preserve">Où est passée la justice sociale ?</w:t>
            </w:r>
            <w:r>
              <w:rPr/>
              <w:t xml:space="preserve">, Presses universitaires du Septentrion, Le regard sociologique,, 2019</w:t>
            </w:r>
          </w:p>
          <w:p>
            <w:pPr/>
            <w:r>
              <w:rPr/>
              <w:t xml:space="preserve">Chapitre d'ouvrage</w:t>
            </w:r>
          </w:p>
          <w:p>
            <w:pPr/>
            <w:hyperlink r:id="rId84" w:history="1">
              <w:r>
                <w:rPr>
                  <w:color w:val="#410a8c"/>
                  <w:u w:val="single"/>
                </w:rPr>
                <w:t xml:space="preserve">hal-04406579v1</w:t>
              </w:r>
            </w:hyperlink>
          </w:p>
        </w:tc>
      </w:tr>
      <w:tr>
        <w:trPr/>
        <w:tc>
          <w:tcPr>
            <w:noWrap/>
          </w:tcPr>
          <w:p>
            <w:pPr>
              <w:spacing w:after="200"/>
            </w:pPr>
            <w:hyperlink r:id="rId86" w:history="1">
              <w:r>
                <w:rPr>
                  <w:color w:val="1e198e"/>
                  <w:b w:val="1"/>
                  <w:bCs w:val="1"/>
                  <w:u w:val="single"/>
                </w:rPr>
                <w:t xml:space="preserve">La politique de la petite enfance, miroir des mutations sociales parisiennes</w:t>
              </w:r>
            </w:hyperlink>
          </w:p>
          <w:p>
            <w:pPr/>
            <w:hyperlink r:id="rId8" w:history="1">
              <w:r>
                <w:rPr>
                  <w:color w:val="#410a8c"/>
                  <w:u w:val="single"/>
                </w:rPr>
                <w:t xml:space="preserve">Sophie Moreau</w:t>
              </w:r>
            </w:hyperlink>
          </w:p>
          <w:p>
            <w:pPr/>
            <w:r>
              <w:rPr/>
              <w:t xml:space="preserve">Anne Clerval; Matthieu Delage. </w:t>
            </w:r>
            <w:r>
              <w:rPr>
                <w:i w:val="1"/>
                <w:iCs w:val="1"/>
              </w:rPr>
              <w:t xml:space="preserve">Habiter l'Est Parisien</w:t>
            </w:r>
            <w:r>
              <w:rPr/>
              <w:t xml:space="preserve">, A paraître</w:t>
            </w:r>
          </w:p>
          <w:p>
            <w:pPr/>
            <w:r>
              <w:rPr/>
              <w:t xml:space="preserve">Chapitre d'ouvrage</w:t>
            </w:r>
          </w:p>
          <w:p>
            <w:pPr/>
            <w:hyperlink r:id="rId86" w:history="1">
              <w:r>
                <w:rPr>
                  <w:color w:val="#410a8c"/>
                  <w:u w:val="single"/>
                </w:rPr>
                <w:t xml:space="preserve">hal-01791214v1</w:t>
              </w:r>
            </w:hyperlink>
          </w:p>
        </w:tc>
      </w:tr>
      <w:tr>
        <w:trPr/>
        <w:tc>
          <w:tcPr>
            <w:noWrap/>
          </w:tcPr>
          <w:p>
            <w:pPr>
              <w:spacing w:after="200"/>
            </w:pPr>
            <w:hyperlink r:id="rId87" w:history="1">
              <w:r>
                <w:rPr>
                  <w:color w:val="1e198e"/>
                  <w:b w:val="1"/>
                  <w:bCs w:val="1"/>
                  <w:u w:val="single"/>
                </w:rPr>
                <w:t xml:space="preserve">Environnement et rapports sociaux de domination</w:t>
              </w:r>
            </w:hyperlink>
          </w:p>
          <w:p>
            <w:pPr/>
            <w:hyperlink r:id="rId8" w:history="1">
              <w:r>
                <w:rPr>
                  <w:color w:val="#410a8c"/>
                  <w:u w:val="single"/>
                </w:rPr>
                <w:t xml:space="preserve">Sophie Moreau</w:t>
              </w:r>
            </w:hyperlink>
            <w:r>
              <w:rPr/>
              <w:t xml:space="preserve">,</w:t>
            </w:r>
            <w:hyperlink r:id="rId88" w:history="1">
              <w:r>
                <w:rPr>
                  <w:color w:val="#410a8c"/>
                  <w:u w:val="single"/>
                </w:rPr>
                <w:t xml:space="preserve">Julien Rebotier</w:t>
              </w:r>
            </w:hyperlink>
          </w:p>
          <w:p>
            <w:pPr/>
            <w:r>
              <w:rPr>
                <w:i w:val="1"/>
                <w:iCs w:val="1"/>
              </w:rPr>
              <w:t xml:space="preserve">Introduction à l’axe environnement du colloque "Espaces et Rapports sociaux de domination", Sept 2012, Université Paris Est Marne la vallée. In Anne Clerval, Antoine Fleury, Julien Rebotier, Serge Weber. Espace et rapports de domination. Espace et rapports sociaux de domination, chantiers de recherche, Sep 2012, Marne-la-Vallée, France. Presses universitaires de Rennes</w:t>
            </w:r>
            <w:r>
              <w:rPr/>
              <w:t xml:space="preserve">, 2015</w:t>
            </w:r>
          </w:p>
          <w:p>
            <w:pPr/>
            <w:r>
              <w:rPr/>
              <w:t xml:space="preserve">Chapitre d'ouvrage</w:t>
            </w:r>
          </w:p>
          <w:p>
            <w:pPr/>
            <w:hyperlink r:id="rId87" w:history="1">
              <w:r>
                <w:rPr>
                  <w:color w:val="#410a8c"/>
                  <w:u w:val="single"/>
                </w:rPr>
                <w:t xml:space="preserve">hal-01791206v1</w:t>
              </w:r>
            </w:hyperlink>
          </w:p>
        </w:tc>
      </w:tr>
      <w:tr>
        <w:trPr/>
        <w:tc>
          <w:tcPr>
            <w:noWrap/>
          </w:tcPr>
          <w:p>
            <w:pPr>
              <w:spacing w:after="200"/>
            </w:pPr>
            <w:hyperlink r:id="rId89" w:history="1">
              <w:r>
                <w:rPr>
                  <w:color w:val="1e198e"/>
                  <w:b w:val="1"/>
                  <w:bCs w:val="1"/>
                  <w:u w:val="single"/>
                </w:rPr>
                <w:t xml:space="preserve">Le café, construction et déconstruction de patrimoines à Madagascar</w:t>
              </w:r>
            </w:hyperlink>
          </w:p>
          <w:p>
            <w:pPr/>
            <w:hyperlink r:id="rId8" w:history="1">
              <w:r>
                <w:rPr>
                  <w:color w:val="#410a8c"/>
                  <w:u w:val="single"/>
                </w:rPr>
                <w:t xml:space="preserve">Sophie Moreau</w:t>
              </w:r>
            </w:hyperlink>
          </w:p>
          <w:p>
            <w:pPr/>
            <w:r>
              <w:rPr/>
              <w:t xml:space="preserve">D. Juhé-Beaulaton, M.-C. Cormier-Salem, P. de Robert. &amp; B. Roussel. </w:t>
            </w:r>
            <w:r>
              <w:rPr>
                <w:i w:val="1"/>
                <w:iCs w:val="1"/>
              </w:rPr>
              <w:t xml:space="preserve">Effervescence patrimoniale au Sud. Enjeux, questions, limites</w:t>
            </w:r>
            <w:r>
              <w:rPr/>
              <w:t xml:space="preserve">, éditions de l'IRD, coll. Latitude 23., 2013</w:t>
            </w:r>
          </w:p>
          <w:p>
            <w:pPr/>
            <w:r>
              <w:rPr/>
              <w:t xml:space="preserve">Chapitre d'ouvrage</w:t>
            </w:r>
          </w:p>
          <w:p>
            <w:pPr/>
            <w:hyperlink r:id="rId89" w:history="1">
              <w:r>
                <w:rPr>
                  <w:color w:val="#410a8c"/>
                  <w:u w:val="single"/>
                </w:rPr>
                <w:t xml:space="preserve">hal-00828932v1</w:t>
              </w:r>
            </w:hyperlink>
          </w:p>
        </w:tc>
      </w:tr>
      <w:tr>
        <w:trPr/>
        <w:tc>
          <w:tcPr>
            <w:noWrap/>
          </w:tcPr>
          <w:p>
            <w:pPr>
              <w:spacing w:after="200"/>
            </w:pPr>
            <w:hyperlink r:id="rId90" w:history="1">
              <w:r>
                <w:rPr>
                  <w:color w:val="1e198e"/>
                  <w:b w:val="1"/>
                  <w:bCs w:val="1"/>
                  <w:u w:val="single"/>
                </w:rPr>
                <w:t xml:space="preserve">Introduction</w:t>
              </w:r>
            </w:hyperlink>
          </w:p>
          <w:p>
            <w:pPr/>
            <w:hyperlink r:id="rId73" w:history="1">
              <w:r>
                <w:rPr>
                  <w:color w:val="#410a8c"/>
                  <w:u w:val="single"/>
                </w:rPr>
                <w:t xml:space="preserve">David Blanchon</w:t>
              </w:r>
            </w:hyperlink>
            <w:r>
              <w:rPr/>
              <w:t xml:space="preserve">,</w:t>
            </w:r>
            <w:hyperlink r:id="rId33" w:history="1">
              <w:r>
                <w:rPr>
                  <w:color w:val="#410a8c"/>
                  <w:u w:val="single"/>
                </w:rPr>
                <w:t xml:space="preserve">Jean Gardin</w:t>
              </w:r>
            </w:hyperlink>
            <w:r>
              <w:rPr/>
              <w:t xml:space="preserve">,</w:t>
            </w:r>
            <w:hyperlink r:id="rId8" w:history="1">
              <w:r>
                <w:rPr>
                  <w:color w:val="#410a8c"/>
                  <w:u w:val="single"/>
                </w:rPr>
                <w:t xml:space="preserve">Sophie Moreau</w:t>
              </w:r>
            </w:hyperlink>
          </w:p>
          <w:p>
            <w:pPr/>
            <w:r>
              <w:rPr/>
              <w:t xml:space="preserve">D. Blanchon; J. Gardin; S. Moreau. </w:t>
            </w:r>
            <w:r>
              <w:rPr>
                <w:i w:val="1"/>
                <w:iCs w:val="1"/>
              </w:rPr>
              <w:t xml:space="preserve">Justice et Injustices environnementales</w:t>
            </w:r>
            <w:r>
              <w:rPr/>
              <w:t xml:space="preserve">, Presses universitaires de Paris Ouest, pp.7-18, 2012</w:t>
            </w:r>
          </w:p>
          <w:p>
            <w:pPr/>
            <w:r>
              <w:rPr/>
              <w:t xml:space="preserve">Chapitre d'ouvrage</w:t>
            </w:r>
          </w:p>
          <w:p>
            <w:pPr/>
            <w:hyperlink r:id="rId90" w:history="1">
              <w:r>
                <w:rPr>
                  <w:color w:val="#410a8c"/>
                  <w:u w:val="single"/>
                </w:rPr>
                <w:t xml:space="preserve">halshs-01593571v1</w:t>
              </w:r>
            </w:hyperlink>
          </w:p>
        </w:tc>
      </w:tr>
      <w:tr>
        <w:trPr/>
        <w:tc>
          <w:tcPr>
            <w:noWrap/>
          </w:tcPr>
          <w:p>
            <w:pPr>
              <w:spacing w:after="200"/>
            </w:pPr>
            <w:hyperlink r:id="rId91" w:history="1">
              <w:r>
                <w:rPr>
                  <w:color w:val="1e198e"/>
                  <w:b w:val="1"/>
                  <w:bCs w:val="1"/>
                  <w:u w:val="single"/>
                </w:rPr>
                <w:t xml:space="preserve">Pourquoi la justice spatiale ?</w:t>
              </w:r>
            </w:hyperlink>
          </w:p>
          <w:p>
            <w:pPr/>
            <w:hyperlink r:id="rId8" w:history="1">
              <w:r>
                <w:rPr>
                  <w:color w:val="#410a8c"/>
                  <w:u w:val="single"/>
                </w:rPr>
                <w:t xml:space="preserve">Sophie Moreau</w:t>
              </w:r>
            </w:hyperlink>
            <w:r>
              <w:rPr/>
              <w:t xml:space="preserve">,</w:t>
            </w: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p>
          <w:p>
            <w:pPr/>
            <w:r>
              <w:rPr/>
              <w:t xml:space="preserve">Alain Dubresson, Yvette Veyret. </w:t>
            </w:r>
            <w:r>
              <w:rPr>
                <w:i w:val="1"/>
                <w:iCs w:val="1"/>
              </w:rPr>
              <w:t xml:space="preserve">10 défis pour la planète</w:t>
            </w:r>
            <w:r>
              <w:rPr/>
              <w:t xml:space="preserve">, Autrement, pp.137-147, 2012</w:t>
            </w:r>
          </w:p>
          <w:p>
            <w:pPr/>
            <w:r>
              <w:rPr/>
              <w:t xml:space="preserve">Chapitre d'ouvrage</w:t>
            </w:r>
          </w:p>
          <w:p>
            <w:pPr/>
            <w:hyperlink r:id="rId91" w:history="1">
              <w:r>
                <w:rPr>
                  <w:color w:val="#410a8c"/>
                  <w:u w:val="single"/>
                </w:rPr>
                <w:t xml:space="preserve">hal-00828576v1</w:t>
              </w:r>
            </w:hyperlink>
          </w:p>
        </w:tc>
      </w:tr>
      <w:tr>
        <w:trPr/>
        <w:tc>
          <w:tcPr>
            <w:noWrap/>
          </w:tcPr>
          <w:p>
            <w:pPr>
              <w:spacing w:after="200"/>
            </w:pPr>
            <w:hyperlink r:id="rId92" w:history="1">
              <w:r>
                <w:rPr>
                  <w:color w:val="1e198e"/>
                  <w:b w:val="1"/>
                  <w:bCs w:val="1"/>
                  <w:u w:val="single"/>
                </w:rPr>
                <w:t xml:space="preserve">Pourquoi la Justice Spatiale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8" w:history="1">
              <w:r>
                <w:rPr>
                  <w:color w:val="#410a8c"/>
                  <w:u w:val="single"/>
                </w:rPr>
                <w:t xml:space="preserve">Sophie Moreau</w:t>
              </w:r>
            </w:hyperlink>
          </w:p>
          <w:p>
            <w:pPr/>
            <w:r>
              <w:rPr/>
              <w:t xml:space="preserve">Alain Dubresson; Yvette Veyret. </w:t>
            </w:r>
            <w:r>
              <w:rPr>
                <w:i w:val="1"/>
                <w:iCs w:val="1"/>
              </w:rPr>
              <w:t xml:space="preserve">Dix défis pour la planète</w:t>
            </w:r>
            <w:r>
              <w:rPr/>
              <w:t xml:space="preserve">, </w:t>
            </w:r>
            <w:hyperlink r:id="rId93" w:history="1">
              <w:r>
                <w:rPr>
                  <w:color w:val="#410a8c"/>
                  <w:u w:val="single"/>
                </w:rPr>
                <w:t xml:space="preserve">Autrement</w:t>
              </w:r>
            </w:hyperlink>
            <w:r>
              <w:rPr/>
              <w:t xml:space="preserve">, pp.137-147, 2012, 978-2-7467-3168-4</w:t>
            </w:r>
          </w:p>
          <w:p>
            <w:pPr/>
            <w:r>
              <w:rPr/>
              <w:t xml:space="preserve">Chapitre d'ouvrage</w:t>
            </w:r>
          </w:p>
          <w:p>
            <w:pPr/>
            <w:hyperlink r:id="rId92" w:history="1">
              <w:r>
                <w:rPr>
                  <w:color w:val="#410a8c"/>
                  <w:u w:val="single"/>
                </w:rPr>
                <w:t xml:space="preserve">halshs-01109475v1</w:t>
              </w:r>
            </w:hyperlink>
          </w:p>
        </w:tc>
      </w:tr>
      <w:tr>
        <w:trPr/>
        <w:tc>
          <w:tcPr>
            <w:noWrap/>
          </w:tcPr>
          <w:p>
            <w:pPr>
              <w:spacing w:after="200"/>
            </w:pPr>
            <w:hyperlink r:id="rId94" w:history="1">
              <w:r>
                <w:rPr>
                  <w:color w:val="1e198e"/>
                  <w:b w:val="1"/>
                  <w:bCs w:val="1"/>
                  <w:u w:val="single"/>
                </w:rPr>
                <w:t xml:space="preserve">The environmental misunderstanding</w:t>
              </w:r>
            </w:hyperlink>
          </w:p>
          <w:p>
            <w:pPr/>
            <w:hyperlink r:id="rId8" w:history="1">
              <w:r>
                <w:rPr>
                  <w:color w:val="#410a8c"/>
                  <w:u w:val="single"/>
                </w:rPr>
                <w:t xml:space="preserve">Sophie Moreau</w:t>
              </w:r>
            </w:hyperlink>
          </w:p>
          <w:p>
            <w:pPr/>
            <w:r>
              <w:rPr/>
              <w:t xml:space="preserve">Jeffrey C Kauffmann. </w:t>
            </w:r>
            <w:r>
              <w:rPr>
                <w:i w:val="1"/>
                <w:iCs w:val="1"/>
              </w:rPr>
              <w:t xml:space="preserve">Greening the Great Red Island. Madagascar in Nature and Culture</w:t>
            </w:r>
            <w:r>
              <w:rPr/>
              <w:t xml:space="preserve">, 2, Africa Institute of South Africa, pp.49-68, 2008</w:t>
            </w:r>
          </w:p>
          <w:p>
            <w:pPr/>
            <w:r>
              <w:rPr/>
              <w:t xml:space="preserve">Chapitre d'ouvrage</w:t>
            </w:r>
          </w:p>
          <w:p>
            <w:pPr/>
            <w:hyperlink r:id="rId94" w:history="1">
              <w:r>
                <w:rPr>
                  <w:color w:val="#410a8c"/>
                  <w:u w:val="single"/>
                </w:rPr>
                <w:t xml:space="preserve">hal-00828569v1</w:t>
              </w:r>
            </w:hyperlink>
          </w:p>
        </w:tc>
      </w:tr>
      <w:tr>
        <w:trPr/>
        <w:tc>
          <w:tcPr>
            <w:noWrap/>
          </w:tcPr>
          <w:p>
            <w:pPr>
              <w:spacing w:after="200"/>
            </w:pPr>
            <w:hyperlink r:id="rId95" w:history="1">
              <w:r>
                <w:rPr>
                  <w:color w:val="1e198e"/>
                  <w:b w:val="1"/>
                  <w:bCs w:val="1"/>
                  <w:u w:val="single"/>
                </w:rPr>
                <w:t xml:space="preserve">Madagascar : un cas d'école pour le Développement durable</w:t>
              </w:r>
            </w:hyperlink>
          </w:p>
          <w:p>
            <w:pPr/>
            <w:hyperlink r:id="rId8" w:history="1">
              <w:r>
                <w:rPr>
                  <w:color w:val="#410a8c"/>
                  <w:u w:val="single"/>
                </w:rPr>
                <w:t xml:space="preserve">Sophie Moreau</w:t>
              </w:r>
            </w:hyperlink>
          </w:p>
          <w:p>
            <w:pPr/>
            <w:r>
              <w:rPr/>
              <w:t xml:space="preserve">Paul Arnoult, Yvette Veyret. </w:t>
            </w:r>
            <w:r>
              <w:rPr>
                <w:i w:val="1"/>
                <w:iCs w:val="1"/>
              </w:rPr>
              <w:t xml:space="preserve">Atlas du développement durable</w:t>
            </w:r>
            <w:r>
              <w:rPr/>
              <w:t xml:space="preserve">, Autrement, pp.80-81, 2008</w:t>
            </w:r>
          </w:p>
          <w:p>
            <w:pPr/>
            <w:r>
              <w:rPr/>
              <w:t xml:space="preserve">Chapitre d'ouvrage</w:t>
            </w:r>
          </w:p>
          <w:p>
            <w:pPr/>
            <w:hyperlink r:id="rId95" w:history="1">
              <w:r>
                <w:rPr>
                  <w:color w:val="#410a8c"/>
                  <w:u w:val="single"/>
                </w:rPr>
                <w:t xml:space="preserve">hal-00828580v1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Justice et environnement, Les citoyens interpellent le politique</w:t>
              </w:r>
            </w:hyperlink>
          </w:p>
          <w:p>
            <w:pPr/>
            <w:hyperlink r:id="rId8" w:history="1">
              <w:r>
                <w:rPr>
                  <w:color w:val="#410a8c"/>
                  <w:u w:val="single"/>
                </w:rPr>
                <w:t xml:space="preserve">Sophie Moreau</w:t>
              </w:r>
            </w:hyperlink>
            <w:r>
              <w:rPr/>
              <w:t xml:space="preserve">,</w:t>
            </w:r>
            <w:hyperlink r:id="rId97" w:history="1">
              <w:r>
                <w:rPr>
                  <w:color w:val="#410a8c"/>
                  <w:u w:val="single"/>
                </w:rPr>
                <w:t xml:space="preserve">Lydie Laigle</w:t>
              </w:r>
            </w:hyperlink>
          </w:p>
          <w:p>
            <w:pPr/>
            <w:r>
              <w:rPr/>
              <w:t xml:space="preserve">2018, In Folio</w:t>
            </w:r>
          </w:p>
          <w:p>
            <w:pPr/>
            <w:r>
              <w:rPr/>
              <w:t xml:space="preserve">Ouvrages</w:t>
            </w:r>
          </w:p>
          <w:p>
            <w:pPr/>
            <w:hyperlink r:id="rId96" w:history="1">
              <w:r>
                <w:rPr>
                  <w:color w:val="#410a8c"/>
                  <w:u w:val="single"/>
                </w:rPr>
                <w:t xml:space="preserve">hal-04406591v1</w:t>
              </w:r>
            </w:hyperlink>
          </w:p>
        </w:tc>
      </w:tr>
      <w:tr>
        <w:trPr/>
        <w:tc>
          <w:tcPr>
            <w:noWrap/>
          </w:tcPr>
          <w:p>
            <w:pPr>
              <w:spacing w:after="200"/>
            </w:pPr>
            <w:hyperlink r:id="rId98" w:history="1">
              <w:r>
                <w:rPr>
                  <w:color w:val="1e198e"/>
                  <w:b w:val="1"/>
                  <w:bCs w:val="1"/>
                  <w:u w:val="single"/>
                </w:rPr>
                <w:t xml:space="preserve">Justices environnementales</w:t>
              </w:r>
            </w:hyperlink>
          </w:p>
          <w:p>
            <w:pPr/>
            <w:hyperlink r:id="rId97" w:history="1">
              <w:r>
                <w:rPr>
                  <w:color w:val="#410a8c"/>
                  <w:u w:val="single"/>
                </w:rPr>
                <w:t xml:space="preserve">Lydie Laigle</w:t>
              </w:r>
            </w:hyperlink>
            <w:r>
              <w:rPr/>
              <w:t xml:space="preserve">,</w:t>
            </w:r>
            <w:hyperlink r:id="rId8" w:history="1">
              <w:r>
                <w:rPr>
                  <w:color w:val="#410a8c"/>
                  <w:u w:val="single"/>
                </w:rPr>
                <w:t xml:space="preserve">Sophie Moreau</w:t>
              </w:r>
            </w:hyperlink>
          </w:p>
          <w:p>
            <w:pPr/>
            <w:r>
              <w:rPr/>
              <w:t xml:space="preserve">L'Oeil d'Or, A paraître</w:t>
            </w:r>
          </w:p>
          <w:p>
            <w:pPr/>
            <w:r>
              <w:rPr/>
              <w:t xml:space="preserve">Ouvrages</w:t>
            </w:r>
          </w:p>
          <w:p>
            <w:pPr/>
            <w:hyperlink r:id="rId98" w:history="1">
              <w:r>
                <w:rPr>
                  <w:color w:val="#410a8c"/>
                  <w:u w:val="single"/>
                </w:rPr>
                <w:t xml:space="preserve">hal-01791220v1</w:t>
              </w:r>
            </w:hyperlink>
          </w:p>
        </w:tc>
      </w:tr>
      <w:tr>
        <w:trPr/>
        <w:tc>
          <w:tcPr>
            <w:noWrap/>
          </w:tcPr>
          <w:p>
            <w:pPr>
              <w:spacing w:after="200"/>
            </w:pPr>
            <w:hyperlink r:id="rId99" w:history="1">
              <w:r>
                <w:rPr>
                  <w:color w:val="1e198e"/>
                  <w:b w:val="1"/>
                  <w:bCs w:val="1"/>
                  <w:u w:val="single"/>
                </w:rPr>
                <w:t xml:space="preserve">Justice et injustices environnementales</w:t>
              </w:r>
            </w:hyperlink>
          </w:p>
          <w:p>
            <w:pPr/>
            <w:hyperlink r:id="rId73" w:history="1">
              <w:r>
                <w:rPr>
                  <w:color w:val="#410a8c"/>
                  <w:u w:val="single"/>
                </w:rPr>
                <w:t xml:space="preserve">David Blanchon</w:t>
              </w:r>
            </w:hyperlink>
            <w:r>
              <w:rPr/>
              <w:t xml:space="preserve">,</w:t>
            </w:r>
            <w:hyperlink r:id="rId33" w:history="1">
              <w:r>
                <w:rPr>
                  <w:color w:val="#410a8c"/>
                  <w:u w:val="single"/>
                </w:rPr>
                <w:t xml:space="preserve">Jean Gardin</w:t>
              </w:r>
            </w:hyperlink>
            <w:r>
              <w:rPr/>
              <w:t xml:space="preserve">,</w:t>
            </w:r>
            <w:hyperlink r:id="rId8" w:history="1">
              <w:r>
                <w:rPr>
                  <w:color w:val="#410a8c"/>
                  <w:u w:val="single"/>
                </w:rPr>
                <w:t xml:space="preserve">Sophie Moreau</w:t>
              </w:r>
            </w:hyperlink>
          </w:p>
          <w:p>
            <w:pPr/>
            <w:r>
              <w:rPr/>
              <w:t xml:space="preserve">Presses Universitaires de Paris Ouest, pp.233, 2012</w:t>
            </w:r>
          </w:p>
          <w:p>
            <w:pPr/>
            <w:r>
              <w:rPr/>
              <w:t xml:space="preserve">Ouvrages</w:t>
            </w:r>
          </w:p>
          <w:p>
            <w:pPr/>
            <w:hyperlink r:id="rId99" w:history="1">
              <w:r>
                <w:rPr>
                  <w:color w:val="#410a8c"/>
                  <w:u w:val="single"/>
                </w:rPr>
                <w:t xml:space="preserve">hal-00828560v1</w:t>
              </w:r>
            </w:hyperlink>
          </w:p>
        </w:tc>
      </w:tr>
      <w:tr>
        <w:trPr/>
        <w:tc>
          <w:tcPr>
            <w:noWrap/>
          </w:tcPr>
          <w:p>
            <w:pPr>
              <w:spacing w:after="200"/>
            </w:pPr>
            <w:hyperlink r:id="rId100" w:history="1">
              <w:r>
                <w:rPr>
                  <w:color w:val="1e198e"/>
                  <w:b w:val="1"/>
                  <w:bCs w:val="1"/>
                  <w:u w:val="single"/>
                </w:rPr>
                <w:t xml:space="preserve">L'Afrique subsaharienne. Une géographie du changement</w:t>
              </w:r>
            </w:hyperlink>
          </w:p>
          <w:p>
            <w:pPr/>
            <w:hyperlink r:id="rId101" w:history="1">
              <w:r>
                <w:rPr>
                  <w:color w:val="#410a8c"/>
                  <w:u w:val="single"/>
                </w:rPr>
                <w:t xml:space="preserve">Alain Dubresson</w:t>
              </w:r>
            </w:hyperlink>
            <w:r>
              <w:rPr/>
              <w:t xml:space="preserve">,</w:t>
            </w:r>
            <w:hyperlink r:id="rId102" w:history="1">
              <w:r>
                <w:rPr>
                  <w:color w:val="#410a8c"/>
                  <w:u w:val="single"/>
                </w:rPr>
                <w:t xml:space="preserve">Jean-Fabien Steck</w:t>
              </w:r>
            </w:hyperlink>
            <w:r>
              <w:rPr/>
              <w:t xml:space="preserve">,</w:t>
            </w:r>
            <w:hyperlink r:id="rId8" w:history="1">
              <w:r>
                <w:rPr>
                  <w:color w:val="#410a8c"/>
                  <w:u w:val="single"/>
                </w:rPr>
                <w:t xml:space="preserve">Sophie Moreau</w:t>
              </w:r>
            </w:hyperlink>
            <w:r>
              <w:rPr/>
              <w:t xml:space="preserve">,</w:t>
            </w:r>
            <w:hyperlink r:id="rId103" w:history="1">
              <w:r>
                <w:rPr>
                  <w:color w:val="#410a8c"/>
                  <w:u w:val="single"/>
                </w:rPr>
                <w:t xml:space="preserve">Jean-Pierre Raison</w:t>
              </w:r>
            </w:hyperlink>
          </w:p>
          <w:p>
            <w:pPr/>
            <w:r>
              <w:rPr/>
              <w:t xml:space="preserve">Armand Colin, pp.269, 2011</w:t>
            </w:r>
          </w:p>
          <w:p>
            <w:pPr/>
            <w:r>
              <w:rPr/>
              <w:t xml:space="preserve">Ouvrages</w:t>
            </w:r>
          </w:p>
          <w:p>
            <w:pPr/>
            <w:hyperlink r:id="rId100" w:history="1">
              <w:r>
                <w:rPr>
                  <w:color w:val="#410a8c"/>
                  <w:u w:val="single"/>
                </w:rPr>
                <w:t xml:space="preserve">hal-01073572v1</w:t>
              </w:r>
            </w:hyperlink>
          </w:p>
        </w:tc>
      </w:tr>
      <w:tr>
        <w:trPr/>
        <w:tc>
          <w:tcPr>
            <w:noWrap/>
          </w:tcPr>
          <w:p>
            <w:pPr>
              <w:spacing w:after="200"/>
            </w:pPr>
            <w:hyperlink r:id="rId104" w:history="1">
              <w:r>
                <w:rPr>
                  <w:color w:val="1e198e"/>
                  <w:b w:val="1"/>
                  <w:bCs w:val="1"/>
                  <w:u w:val="single"/>
                </w:rPr>
                <w:t xml:space="preserve">L'Afrique subsaharienne, une géographie du changement</w:t>
              </w:r>
            </w:hyperlink>
          </w:p>
          <w:p>
            <w:pPr/>
            <w:hyperlink r:id="rId8" w:history="1">
              <w:r>
                <w:rPr>
                  <w:color w:val="#410a8c"/>
                  <w:u w:val="single"/>
                </w:rPr>
                <w:t xml:space="preserve">Sophie Moreau</w:t>
              </w:r>
            </w:hyperlink>
            <w:r>
              <w:rPr/>
              <w:t xml:space="preserve">,</w:t>
            </w:r>
            <w:hyperlink r:id="rId101" w:history="1">
              <w:r>
                <w:rPr>
                  <w:color w:val="#410a8c"/>
                  <w:u w:val="single"/>
                </w:rPr>
                <w:t xml:space="preserve">Alain Dubresson</w:t>
              </w:r>
            </w:hyperlink>
            <w:r>
              <w:rPr/>
              <w:t xml:space="preserve">,</w:t>
            </w:r>
            <w:hyperlink r:id="rId103" w:history="1">
              <w:r>
                <w:rPr>
                  <w:color w:val="#410a8c"/>
                  <w:u w:val="single"/>
                </w:rPr>
                <w:t xml:space="preserve">Jean-Pierre Raison</w:t>
              </w:r>
            </w:hyperlink>
            <w:r>
              <w:rPr/>
              <w:t xml:space="preserve">,</w:t>
            </w:r>
            <w:hyperlink r:id="rId102" w:history="1">
              <w:r>
                <w:rPr>
                  <w:color w:val="#410a8c"/>
                  <w:u w:val="single"/>
                </w:rPr>
                <w:t xml:space="preserve">Jean-Fabien Steck</w:t>
              </w:r>
            </w:hyperlink>
          </w:p>
          <w:p>
            <w:pPr/>
            <w:r>
              <w:rPr/>
              <w:t xml:space="preserve">Armand Colin, pp.260, 2011</w:t>
            </w:r>
          </w:p>
          <w:p>
            <w:pPr/>
            <w:r>
              <w:rPr/>
              <w:t xml:space="preserve">Ouvrages</w:t>
            </w:r>
          </w:p>
          <w:p>
            <w:pPr/>
            <w:hyperlink r:id="rId104" w:history="1">
              <w:r>
                <w:rPr>
                  <w:color w:val="#410a8c"/>
                  <w:u w:val="single"/>
                </w:rPr>
                <w:t xml:space="preserve">hal-00828552v1</w:t>
              </w:r>
            </w:hyperlink>
          </w:p>
        </w:tc>
      </w:tr>
      <w:tr>
        <w:trPr/>
        <w:tc>
          <w:tcPr>
            <w:noWrap/>
          </w:tcPr>
          <w:p>
            <w:pPr>
              <w:spacing w:after="200"/>
            </w:pPr>
            <w:hyperlink r:id="rId105" w:history="1">
              <w:r>
                <w:rPr>
                  <w:color w:val="1e198e"/>
                  <w:b w:val="1"/>
                  <w:bCs w:val="1"/>
                  <w:u w:val="single"/>
                </w:rPr>
                <w:t xml:space="preserve">Conception paracyclonique</w:t>
              </w:r>
            </w:hyperlink>
          </w:p>
          <w:p>
            <w:pPr/>
            <w:hyperlink r:id="rId106" w:history="1">
              <w:r>
                <w:rPr>
                  <w:color w:val="#410a8c"/>
                  <w:u w:val="single"/>
                </w:rPr>
                <w:t xml:space="preserve">Christian Barré</w:t>
              </w:r>
            </w:hyperlink>
            <w:r>
              <w:rPr/>
              <w:t xml:space="preserve">,</w:t>
            </w:r>
            <w:hyperlink r:id="rId107" w:history="1">
              <w:r>
                <w:rPr>
                  <w:color w:val="#410a8c"/>
                  <w:u w:val="single"/>
                </w:rPr>
                <w:t xml:space="preserve">Alexandre de La Foye</w:t>
              </w:r>
            </w:hyperlink>
            <w:r>
              <w:rPr/>
              <w:t xml:space="preserve">,</w:t>
            </w:r>
            <w:hyperlink r:id="rId8" w:history="1">
              <w:r>
                <w:rPr>
                  <w:color w:val="#410a8c"/>
                  <w:u w:val="single"/>
                </w:rPr>
                <w:t xml:space="preserve">Sophie Moreau</w:t>
              </w:r>
            </w:hyperlink>
          </w:p>
          <w:p>
            <w:pPr/>
            <w:r>
              <w:rPr/>
              <w:t xml:space="preserve">2011</w:t>
            </w:r>
          </w:p>
          <w:p>
            <w:pPr/>
            <w:r>
              <w:rPr/>
              <w:t xml:space="preserve">Ouvrages</w:t>
            </w:r>
          </w:p>
          <w:p>
            <w:pPr/>
            <w:hyperlink r:id="rId105" w:history="1">
              <w:r>
                <w:rPr>
                  <w:color w:val="#410a8c"/>
                  <w:u w:val="single"/>
                </w:rPr>
                <w:t xml:space="preserve">hal-02327299v1</w:t>
              </w:r>
            </w:hyperlink>
          </w:p>
        </w:tc>
      </w:tr>
      <w:tr>
        <w:trPr/>
        <w:tc>
          <w:tcPr>
            <w:noWrap/>
          </w:tcPr>
          <w:p>
            <w:pPr>
              <w:spacing w:after="200"/>
            </w:pPr>
            <w:hyperlink r:id="rId108" w:history="1">
              <w:r>
                <w:rPr>
                  <w:color w:val="1e198e"/>
                  <w:b w:val="1"/>
                  <w:bCs w:val="1"/>
                  <w:u w:val="single"/>
                </w:rPr>
                <w:t xml:space="preserve">Justice spatiale et environnement - Spatial justice and environment</w:t>
              </w:r>
            </w:hyperlink>
          </w:p>
          <w:p>
            <w:pPr/>
            <w:hyperlink r:id="rId8" w:history="1">
              <w:r>
                <w:rPr>
                  <w:color w:val="#410a8c"/>
                  <w:u w:val="single"/>
                </w:rPr>
                <w:t xml:space="preserve">Sophie Moreau</w:t>
              </w:r>
            </w:hyperlink>
            <w:r>
              <w:rPr/>
              <w:t xml:space="preserve">,</w:t>
            </w:r>
            <w:hyperlink r:id="rId33" w:history="1">
              <w:r>
                <w:rPr>
                  <w:color w:val="#410a8c"/>
                  <w:u w:val="single"/>
                </w:rPr>
                <w:t xml:space="preserve">Jean Gardin</w:t>
              </w:r>
            </w:hyperlink>
          </w:p>
          <w:p>
            <w:pPr/>
            <w:r>
              <w:rPr/>
              <w:t xml:space="preserve">Justice Spatiale/Spatial Justice, 2, http://www.jssj.org/archives/02/, 2010</w:t>
            </w:r>
          </w:p>
          <w:p>
            <w:pPr/>
            <w:r>
              <w:rPr/>
              <w:t xml:space="preserve">Ouvrages</w:t>
            </w:r>
          </w:p>
          <w:p>
            <w:pPr/>
            <w:hyperlink r:id="rId108" w:history="1">
              <w:r>
                <w:rPr>
                  <w:color w:val="#410a8c"/>
                  <w:u w:val="single"/>
                </w:rPr>
                <w:t xml:space="preserve">hal-00828931v1</w:t>
              </w:r>
            </w:hyperlink>
          </w:p>
        </w:tc>
      </w:tr>
      <w:tr>
        <w:trPr/>
        <w:tc>
          <w:tcPr>
            <w:noWrap/>
          </w:tcPr>
          <w:p>
            <w:pPr>
              <w:spacing w:after="200"/>
            </w:pPr>
            <w:hyperlink r:id="rId109" w:history="1">
              <w:r>
                <w:rPr>
                  <w:color w:val="1e198e"/>
                  <w:b w:val="1"/>
                  <w:bCs w:val="1"/>
                  <w:u w:val="single"/>
                </w:rPr>
                <w:t xml:space="preserve">Les raisons de la géographie. Itinéraires au sud avec Jean-Pierre Raison</w:t>
              </w:r>
            </w:hyperlink>
          </w:p>
          <w:p>
            <w:pPr/>
            <w:hyperlink r:id="rId43" w:history="1">
              <w:r>
                <w:rPr>
                  <w:color w:val="#410a8c"/>
                  <w:u w:val="single"/>
                </w:rPr>
                <w:t xml:space="preserve">Frédéric Landy</w:t>
              </w:r>
            </w:hyperlink>
            <w:r>
              <w:rPr/>
              <w:t xml:space="preserve">,</w:t>
            </w:r>
            <w:hyperlink r:id="rId110" w:history="1">
              <w:r>
                <w:rPr>
                  <w:color w:val="#410a8c"/>
                  <w:u w:val="single"/>
                </w:rPr>
                <w:t xml:space="preserve">Emmanuel Lézy</w:t>
              </w:r>
            </w:hyperlink>
            <w:r>
              <w:rPr/>
              <w:t xml:space="preserve">,</w:t>
            </w:r>
            <w:hyperlink r:id="rId8" w:history="1">
              <w:r>
                <w:rPr>
                  <w:color w:val="#410a8c"/>
                  <w:u w:val="single"/>
                </w:rPr>
                <w:t xml:space="preserve">Sophie Moreau</w:t>
              </w:r>
            </w:hyperlink>
          </w:p>
          <w:p>
            <w:pPr/>
            <w:r>
              <w:rPr/>
              <w:t xml:space="preserve">Karthala, pp.328, 2007</w:t>
            </w:r>
          </w:p>
          <w:p>
            <w:pPr/>
            <w:r>
              <w:rPr/>
              <w:t xml:space="preserve">Ouvrages</w:t>
            </w:r>
          </w:p>
          <w:p>
            <w:pPr/>
            <w:hyperlink r:id="rId109" w:history="1">
              <w:r>
                <w:rPr>
                  <w:color w:val="#410a8c"/>
                  <w:u w:val="single"/>
                </w:rPr>
                <w:t xml:space="preserve">hal-01073819v1</w:t>
              </w:r>
            </w:hyperlink>
          </w:p>
        </w:tc>
      </w:tr>
    </w:tbl>
    <w:p>
      <w:pPr>
        <w:spacing w:before="200"/>
      </w:pPr>
    </w:p>
    <w:p>
      <w:pPr>
        <w:pStyle w:val="Heading2"/>
      </w:pPr>
      <w:r>
        <w:rPr>
          <w:color w:val="1e198e"/>
          <w:b w:val="1"/>
          <w:bCs w:val="1"/>
        </w:rPr>
        <w:t xml:space="preserve">Document associé à des manifestations scientifiques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Conserver la nature a t-il un sens ?</w:t>
              </w:r>
            </w:hyperlink>
          </w:p>
          <w:p>
            <w:pPr/>
            <w:hyperlink r:id="rId8" w:history="1">
              <w:r>
                <w:rPr>
                  <w:color w:val="#410a8c"/>
                  <w:u w:val="single"/>
                </w:rPr>
                <w:t xml:space="preserve">Sophie Moreau</w:t>
              </w:r>
            </w:hyperlink>
          </w:p>
          <w:p>
            <w:pPr/>
            <w:r>
              <w:rPr>
                <w:i w:val="1"/>
                <w:iCs w:val="1"/>
              </w:rPr>
              <w:t xml:space="preserve">Planète Terre- France culture, Sylvain Kahn</w:t>
            </w:r>
            <w:r>
              <w:rPr/>
              <w:t xml:space="preserve">, France. www.franceculture.fr/emission-planete-terre-conserver-la-nature-a-t-il-u..‎, 2010</w:t>
            </w:r>
          </w:p>
          <w:p>
            <w:pPr/>
            <w:r>
              <w:rPr/>
              <w:t xml:space="preserve">Document associé à des manifestations scientifiques</w:t>
            </w:r>
          </w:p>
          <w:p>
            <w:pPr/>
            <w:hyperlink r:id="rId111" w:history="1">
              <w:r>
                <w:rPr>
                  <w:color w:val="#410a8c"/>
                  <w:u w:val="single"/>
                </w:rPr>
                <w:t xml:space="preserve">hal-00829168v1</w:t>
              </w:r>
            </w:hyperlink>
          </w:p>
        </w:tc>
      </w:tr>
      <w:tr>
        <w:trPr/>
        <w:tc>
          <w:tcPr>
            <w:noWrap/>
          </w:tcPr>
          <w:p>
            <w:pPr>
              <w:spacing w:after="200"/>
            </w:pPr>
            <w:hyperlink r:id="rId112" w:history="1">
              <w:r>
                <w:rPr>
                  <w:color w:val="1e198e"/>
                  <w:b w:val="1"/>
                  <w:bCs w:val="1"/>
                  <w:u w:val="single"/>
                </w:rPr>
                <w:t xml:space="preserve">Des terres pour le développement africain</w:t>
              </w:r>
            </w:hyperlink>
          </w:p>
          <w:p>
            <w:pPr/>
            <w:hyperlink r:id="rId8" w:history="1">
              <w:r>
                <w:rPr>
                  <w:color w:val="#410a8c"/>
                  <w:u w:val="single"/>
                </w:rPr>
                <w:t xml:space="preserve">Sophie Moreau</w:t>
              </w:r>
            </w:hyperlink>
          </w:p>
          <w:p>
            <w:pPr/>
            <w:r>
              <w:rPr>
                <w:i w:val="1"/>
                <w:iCs w:val="1"/>
              </w:rPr>
              <w:t xml:space="preserve">Carrefour de la pensée, Le Mans</w:t>
            </w:r>
            <w:r>
              <w:rPr/>
              <w:t xml:space="preserve">, Mar 2010, France. 9p, 2010</w:t>
            </w:r>
          </w:p>
          <w:p>
            <w:pPr/>
            <w:r>
              <w:rPr/>
              <w:t xml:space="preserve">Document associé à des manifestations scientifiques</w:t>
            </w:r>
          </w:p>
          <w:p>
            <w:pPr/>
            <w:hyperlink r:id="rId112" w:history="1">
              <w:r>
                <w:rPr>
                  <w:color w:val="#410a8c"/>
                  <w:u w:val="single"/>
                </w:rPr>
                <w:t xml:space="preserve">hal-00829171v1</w:t>
              </w:r>
            </w:hyperlink>
          </w:p>
        </w:tc>
      </w:tr>
      <w:tr>
        <w:trPr/>
        <w:tc>
          <w:tcPr>
            <w:noWrap/>
          </w:tcPr>
          <w:p>
            <w:pPr>
              <w:spacing w:after="200"/>
            </w:pPr>
            <w:hyperlink r:id="rId113" w:history="1">
              <w:r>
                <w:rPr>
                  <w:color w:val="1e198e"/>
                  <w:b w:val="1"/>
                  <w:bCs w:val="1"/>
                  <w:u w:val="single"/>
                </w:rPr>
                <w:t xml:space="preserve">Peut-on nourrir les riches avec le terres des pauvres ? Questions sur le land grabbing.</w:t>
              </w:r>
            </w:hyperlink>
          </w:p>
          <w:p>
            <w:pPr/>
            <w:hyperlink r:id="rId8" w:history="1">
              <w:r>
                <w:rPr>
                  <w:color w:val="#410a8c"/>
                  <w:u w:val="single"/>
                </w:rPr>
                <w:t xml:space="preserve">Sophie Moreau</w:t>
              </w:r>
            </w:hyperlink>
          </w:p>
          <w:p>
            <w:pPr/>
            <w:r>
              <w:rPr>
                <w:i w:val="1"/>
                <w:iCs w:val="1"/>
              </w:rPr>
              <w:t xml:space="preserve">Café Géographique,</w:t>
            </w:r>
            <w:r>
              <w:rPr/>
              <w:t xml:space="preserve">, Dec 2009, France. http://www.cafe-geo.net/rubrique.php3?id_rubrique=1, 2009</w:t>
            </w:r>
          </w:p>
          <w:p>
            <w:pPr/>
            <w:r>
              <w:rPr/>
              <w:t xml:space="preserve">Document associé à des manifestations scientifiques</w:t>
            </w:r>
          </w:p>
          <w:p>
            <w:pPr/>
            <w:hyperlink r:id="rId113" w:history="1">
              <w:r>
                <w:rPr>
                  <w:color w:val="#410a8c"/>
                  <w:u w:val="single"/>
                </w:rPr>
                <w:t xml:space="preserve">hal-00829170v1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1771v1" TargetMode="External"/><Relationship Id="rId8" Type="http://schemas.openxmlformats.org/officeDocument/2006/relationships/hyperlink" Target="https://hal.science/search/index/?q=*&amp;authFullName_s=Sophie Moreau" TargetMode="External"/><Relationship Id="rId9" Type="http://schemas.openxmlformats.org/officeDocument/2006/relationships/hyperlink" Target="https://hal.inrae.fr/hal-04666387v1" TargetMode="External"/><Relationship Id="rId10" Type="http://schemas.openxmlformats.org/officeDocument/2006/relationships/hyperlink" Target="https://hal.science/search/index/?q=*&amp;authFullName_s=Jean Guillon" TargetMode="External"/><Relationship Id="rId11" Type="http://schemas.openxmlformats.org/officeDocument/2006/relationships/hyperlink" Target="https://hal.science/search/index/?q=*&amp;authFullName_s=A. Cohen" TargetMode="External"/><Relationship Id="rId12" Type="http://schemas.openxmlformats.org/officeDocument/2006/relationships/hyperlink" Target="https://hal.science/search/index/?q=*&amp;authFullName_s=C&#233;dric Boudot" TargetMode="External"/><Relationship Id="rId13" Type="http://schemas.openxmlformats.org/officeDocument/2006/relationships/hyperlink" Target="https://hal.science/search/index/?q=*&amp;authFullName_s=S. Monic" TargetMode="External"/><Relationship Id="rId14" Type="http://schemas.openxmlformats.org/officeDocument/2006/relationships/hyperlink" Target="https://hal.science/search/index/?q=*&amp;authFullName_s=Sol&#232;ne Savrimoutou" TargetMode="External"/><Relationship Id="rId15" Type="http://schemas.openxmlformats.org/officeDocument/2006/relationships/hyperlink" Target="https://hal.science/hal-04451762v1" TargetMode="External"/><Relationship Id="rId16" Type="http://schemas.openxmlformats.org/officeDocument/2006/relationships/hyperlink" Target="https://hal.science/search/index/?q=*&amp;authFullName_s=Xavier Amelot" TargetMode="External"/><Relationship Id="rId17" Type="http://schemas.openxmlformats.org/officeDocument/2006/relationships/hyperlink" Target="https://hal.science/hal-04451765v1" TargetMode="External"/><Relationship Id="rId18" Type="http://schemas.openxmlformats.org/officeDocument/2006/relationships/hyperlink" Target="https://hal.science/hal-00829175v1" TargetMode="External"/><Relationship Id="rId19" Type="http://schemas.openxmlformats.org/officeDocument/2006/relationships/hyperlink" Target="https://hal.science/hal-00828563v1" TargetMode="External"/><Relationship Id="rId20" Type="http://schemas.openxmlformats.org/officeDocument/2006/relationships/hyperlink" Target="https://hal.science/search/index/?q=*&amp;authFullName_s=St&#233;phanie Carri&#232;re" TargetMode="External"/><Relationship Id="rId21" Type="http://schemas.openxmlformats.org/officeDocument/2006/relationships/hyperlink" Target="https://dx.doi.org/10.4000/books.pupo.3432" TargetMode="External"/><Relationship Id="rId22" Type="http://schemas.openxmlformats.org/officeDocument/2006/relationships/hyperlink" Target="https://hal.science/hal-00829174v1" TargetMode="External"/><Relationship Id="rId23" Type="http://schemas.openxmlformats.org/officeDocument/2006/relationships/hyperlink" Target="https://hal.science/hal-00829172v1" TargetMode="External"/><Relationship Id="rId24" Type="http://schemas.openxmlformats.org/officeDocument/2006/relationships/hyperlink" Target="https://hal.science/hal-04406561v1" TargetMode="External"/><Relationship Id="rId25" Type="http://schemas.openxmlformats.org/officeDocument/2006/relationships/hyperlink" Target="https://hal.science/search/index/?q=*&amp;authFullName_s=F&#233;licie Roux" TargetMode="External"/><Relationship Id="rId26" Type="http://schemas.openxmlformats.org/officeDocument/2006/relationships/hyperlink" Target="https://dx.doi.org/10.4000/echogeo.21178" TargetMode="External"/><Relationship Id="rId27" Type="http://schemas.openxmlformats.org/officeDocument/2006/relationships/hyperlink" Target="https://hal.science/hal-03570255v1" TargetMode="External"/><Relationship Id="rId28" Type="http://schemas.openxmlformats.org/officeDocument/2006/relationships/hyperlink" Target="https://hal.science/search/index/?q=*&amp;authFullName_s=Fabrice Ripoll" TargetMode="External"/><Relationship Id="rId29" Type="http://schemas.openxmlformats.org/officeDocument/2006/relationships/hyperlink" Target="https://hal.science/search/index/?q=*&amp;authFullName_s=Anne Clerval" TargetMode="External"/><Relationship Id="rId30" Type="http://schemas.openxmlformats.org/officeDocument/2006/relationships/hyperlink" Target="https://hal.science/search/index/?q=*&amp;authFullName_s=Pascale Philifert" TargetMode="External"/><Relationship Id="rId31" Type="http://schemas.openxmlformats.org/officeDocument/2006/relationships/hyperlink" Target="https://hal.science/hal-03570250v1" TargetMode="External"/><Relationship Id="rId32" Type="http://schemas.openxmlformats.org/officeDocument/2006/relationships/hyperlink" Target="https://hal.science/hal-03910486v1" TargetMode="External"/><Relationship Id="rId33" Type="http://schemas.openxmlformats.org/officeDocument/2006/relationships/hyperlink" Target="https://hal.science/search/index/?q=*&amp;authFullName_s=Jean Gardin" TargetMode="External"/><Relationship Id="rId34" Type="http://schemas.openxmlformats.org/officeDocument/2006/relationships/hyperlink" Target="https://hal.science/search/index/?q=*&amp;authFullName_s=Jean Estebanez" TargetMode="External"/><Relationship Id="rId35" Type="http://schemas.openxmlformats.org/officeDocument/2006/relationships/hyperlink" Target="https://uca.hal.science/hal-01656768v1" TargetMode="External"/><Relationship Id="rId36" Type="http://schemas.openxmlformats.org/officeDocument/2006/relationships/hyperlink" Target="https://hal.science/search/index/?q=*&amp;authFullName_s=Marc Pineton de Chambrun" TargetMode="External"/><Relationship Id="rId37" Type="http://schemas.openxmlformats.org/officeDocument/2006/relationships/hyperlink" Target="https://hal.science/search/index/?q=*&amp;authFullName_s=Marie Gousseff" TargetMode="External"/><Relationship Id="rId38" Type="http://schemas.openxmlformats.org/officeDocument/2006/relationships/hyperlink" Target="https://hal.science/search/index/?q=*&amp;authFullName_s=Wladimir Mauhin" TargetMode="External"/><Relationship Id="rId39" Type="http://schemas.openxmlformats.org/officeDocument/2006/relationships/hyperlink" Target="https://hal.science/search/index/?q=*&amp;authFullName_s=Jean-Christophe Lega" TargetMode="External"/><Relationship Id="rId40" Type="http://schemas.openxmlformats.org/officeDocument/2006/relationships/hyperlink" Target="https://hal.science/search/index/?q=*&amp;authFullName_s=Marc Lambert" TargetMode="External"/><Relationship Id="rId41" Type="http://schemas.openxmlformats.org/officeDocument/2006/relationships/hyperlink" Target="https://dx.doi.org/10.1016/j.amjmed.2017.05.023" TargetMode="External"/><Relationship Id="rId42" Type="http://schemas.openxmlformats.org/officeDocument/2006/relationships/hyperlink" Target="https://shs.hal.science/halshs-01718594v1" TargetMode="External"/><Relationship Id="rId43" Type="http://schemas.openxmlformats.org/officeDocument/2006/relationships/hyperlink" Target="https://hal.science/search/index/?q=*&amp;authFullName_s=Fr&#233;d&#233;ric Landy" TargetMode="External"/><Relationship Id="rId44" Type="http://schemas.openxmlformats.org/officeDocument/2006/relationships/hyperlink" Target="https://shs.hal.science/halshs-01718604v1" TargetMode="External"/><Relationship Id="rId45" Type="http://schemas.openxmlformats.org/officeDocument/2006/relationships/hyperlink" Target="https://hal.science/hal-01399786v1" TargetMode="External"/><Relationship Id="rId46" Type="http://schemas.openxmlformats.org/officeDocument/2006/relationships/hyperlink" Target="https://hal.science/hal-01399787v1" TargetMode="External"/><Relationship Id="rId47" Type="http://schemas.openxmlformats.org/officeDocument/2006/relationships/hyperlink" Target="https://hal.science/search/index/?q=*&amp;authFullName_s=John Crisp" TargetMode="External"/><Relationship Id="rId48" Type="http://schemas.openxmlformats.org/officeDocument/2006/relationships/hyperlink" Target="https://shs.hal.science/halshs-01796004v1" TargetMode="External"/><Relationship Id="rId49" Type="http://schemas.openxmlformats.org/officeDocument/2006/relationships/hyperlink" Target="https://hal.science/search/index/?q=*&amp;authFullName_s=Fr&#233;d&#233;ric Dufaux" TargetMode="External"/><Relationship Id="rId50" Type="http://schemas.openxmlformats.org/officeDocument/2006/relationships/hyperlink" Target="https://hal.science/search/index/?q=*&amp;authFullName_s=Philippe Gervais-Lambony" TargetMode="External"/><Relationship Id="rId51" Type="http://schemas.openxmlformats.org/officeDocument/2006/relationships/hyperlink" Target="https://hal.science/search/index/?q=*&amp;authFullName_s=Claire Hancock" TargetMode="External"/><Relationship Id="rId52" Type="http://schemas.openxmlformats.org/officeDocument/2006/relationships/hyperlink" Target="https://hal.science/search/index/?q=*&amp;authFullName_s=Sonia Lehman-Frisch" TargetMode="External"/><Relationship Id="rId53" Type="http://schemas.openxmlformats.org/officeDocument/2006/relationships/hyperlink" Target="https://shs.hal.science/halshs-01721281v1" TargetMode="External"/><Relationship Id="rId54" Type="http://schemas.openxmlformats.org/officeDocument/2006/relationships/hyperlink" Target="https://shs.hal.science/halshs-01796003v1" TargetMode="External"/><Relationship Id="rId55" Type="http://schemas.openxmlformats.org/officeDocument/2006/relationships/hyperlink" Target="https://hal.science/hal-00828519v1" TargetMode="External"/><Relationship Id="rId56" Type="http://schemas.openxmlformats.org/officeDocument/2006/relationships/hyperlink" Target="https://hal.science/search/index/?q=*&amp;authFullName_s=Christian A. Kull" TargetMode="External"/><Relationship Id="rId57" Type="http://schemas.openxmlformats.org/officeDocument/2006/relationships/hyperlink" Target="https://hal.science/search/index/?q=*&amp;authFullName_s=Jacques Tassin" TargetMode="External"/><Relationship Id="rId58" Type="http://schemas.openxmlformats.org/officeDocument/2006/relationships/hyperlink" Target="https://hal.science/search/index/?q=*&amp;authFullName_s=Herv&#233; Rakoto-Ramiarantsoa" TargetMode="External"/><Relationship Id="rId59" Type="http://schemas.openxmlformats.org/officeDocument/2006/relationships/hyperlink" Target="https://shs.hal.science/halshs-01721282v1" TargetMode="External"/><Relationship Id="rId60" Type="http://schemas.openxmlformats.org/officeDocument/2006/relationships/hyperlink" Target="https://shs.hal.science/halshs-01795330v1" TargetMode="External"/><Relationship Id="rId61" Type="http://schemas.openxmlformats.org/officeDocument/2006/relationships/hyperlink" Target="https://shs.hal.science/halshs-01721269v1" TargetMode="External"/><Relationship Id="rId62" Type="http://schemas.openxmlformats.org/officeDocument/2006/relationships/hyperlink" Target="https://shs.hal.science/halshs-01721271v1" TargetMode="External"/><Relationship Id="rId63" Type="http://schemas.openxmlformats.org/officeDocument/2006/relationships/hyperlink" Target="https://shs.hal.science/halshs-01795409v1" TargetMode="External"/><Relationship Id="rId64" Type="http://schemas.openxmlformats.org/officeDocument/2006/relationships/hyperlink" Target="https://shs.hal.science/halshs-01795325v1" TargetMode="External"/><Relationship Id="rId65" Type="http://schemas.openxmlformats.org/officeDocument/2006/relationships/hyperlink" Target="https://shs.hal.science/halshs-01795415v1" TargetMode="External"/><Relationship Id="rId66" Type="http://schemas.openxmlformats.org/officeDocument/2006/relationships/hyperlink" Target="https://hal.science/hal-00828546v1" TargetMode="External"/><Relationship Id="rId67" Type="http://schemas.openxmlformats.org/officeDocument/2006/relationships/hyperlink" Target="https://shs.hal.science/halshs-02073151v1" TargetMode="External"/><Relationship Id="rId68" Type="http://schemas.openxmlformats.org/officeDocument/2006/relationships/hyperlink" Target="https://shs.hal.science/halshs-01717968v1" TargetMode="External"/><Relationship Id="rId69" Type="http://schemas.openxmlformats.org/officeDocument/2006/relationships/hyperlink" Target="https://shs.hal.science/halshs-01717966v1" TargetMode="External"/><Relationship Id="rId70" Type="http://schemas.openxmlformats.org/officeDocument/2006/relationships/hyperlink" Target="https://shs.hal.science/halshs-01717965v1" TargetMode="External"/><Relationship Id="rId71" Type="http://schemas.openxmlformats.org/officeDocument/2006/relationships/hyperlink" Target="https://shs.hal.science/halshs-01717964v1" TargetMode="External"/><Relationship Id="rId72" Type="http://schemas.openxmlformats.org/officeDocument/2006/relationships/hyperlink" Target="https://hal.science/hal-00828526v1" TargetMode="External"/><Relationship Id="rId73" Type="http://schemas.openxmlformats.org/officeDocument/2006/relationships/hyperlink" Target="https://hal.science/search/index/?q=*&amp;authFullName_s=David Blanchon" TargetMode="External"/><Relationship Id="rId74" Type="http://schemas.openxmlformats.org/officeDocument/2006/relationships/hyperlink" Target="https://hal.science/search/index/?q=*&amp;authFullName_s=Yvette Veyret" TargetMode="External"/><Relationship Id="rId75" Type="http://schemas.openxmlformats.org/officeDocument/2006/relationships/hyperlink" Target="https://hal.science/hal-04404303v1" TargetMode="External"/><Relationship Id="rId76" Type="http://schemas.openxmlformats.org/officeDocument/2006/relationships/hyperlink" Target="https://hal.science/hal-04848452v1" TargetMode="External"/><Relationship Id="rId77" Type="http://schemas.openxmlformats.org/officeDocument/2006/relationships/hyperlink" Target="https://dx.doi.org/10.4000/echogeo.20768" TargetMode="External"/><Relationship Id="rId78" Type="http://schemas.openxmlformats.org/officeDocument/2006/relationships/hyperlink" Target="https://hal.science/hal-01791228v1" TargetMode="External"/><Relationship Id="rId79" Type="http://schemas.openxmlformats.org/officeDocument/2006/relationships/hyperlink" Target="https://hal.science/search/index/?q=*&amp;authFullName_s=Val&#233;rie Deldr&#232;ve" TargetMode="External"/><Relationship Id="rId80" Type="http://schemas.openxmlformats.org/officeDocument/2006/relationships/hyperlink" Target="https://hal.science/search/index/?q=*&amp;authFullName_s=Nathalie Lewis" TargetMode="External"/><Relationship Id="rId81" Type="http://schemas.openxmlformats.org/officeDocument/2006/relationships/hyperlink" Target="https://hal.science/search/index/?q=*&amp;authFullName_s=Kristin Reynolds" TargetMode="External"/><Relationship Id="rId82" Type="http://schemas.openxmlformats.org/officeDocument/2006/relationships/hyperlink" Target="https://dx.doi.org/10.4000/vertigo.24863" TargetMode="External"/><Relationship Id="rId83" Type="http://schemas.openxmlformats.org/officeDocument/2006/relationships/hyperlink" Target="https://hal.parisnanterre.fr/hal-01401658v1" TargetMode="External"/><Relationship Id="rId84" Type="http://schemas.openxmlformats.org/officeDocument/2006/relationships/hyperlink" Target="https://hal.science/hal-04406579v1" TargetMode="External"/><Relationship Id="rId85" Type="http://schemas.openxmlformats.org/officeDocument/2006/relationships/hyperlink" Target="https://hal.science/search/index/?q=*&amp;authFullName_s=Bernard Bret" TargetMode="External"/><Relationship Id="rId86" Type="http://schemas.openxmlformats.org/officeDocument/2006/relationships/hyperlink" Target="https://hal.science/hal-01791214v1" TargetMode="External"/><Relationship Id="rId87" Type="http://schemas.openxmlformats.org/officeDocument/2006/relationships/hyperlink" Target="https://hal.science/hal-01791206v1" TargetMode="External"/><Relationship Id="rId88" Type="http://schemas.openxmlformats.org/officeDocument/2006/relationships/hyperlink" Target="https://hal.science/search/index/?q=*&amp;authFullName_s=Julien Rebotier" TargetMode="External"/><Relationship Id="rId89" Type="http://schemas.openxmlformats.org/officeDocument/2006/relationships/hyperlink" Target="https://hal.science/hal-00828932v1" TargetMode="External"/><Relationship Id="rId90" Type="http://schemas.openxmlformats.org/officeDocument/2006/relationships/hyperlink" Target="https://shs.hal.science/halshs-01593571v1" TargetMode="External"/><Relationship Id="rId91" Type="http://schemas.openxmlformats.org/officeDocument/2006/relationships/hyperlink" Target="https://hal.science/hal-00828576v1" TargetMode="External"/><Relationship Id="rId92" Type="http://schemas.openxmlformats.org/officeDocument/2006/relationships/hyperlink" Target="https://shs.hal.science/halshs-01109475v1" TargetMode="External"/><Relationship Id="rId93" Type="http://schemas.openxmlformats.org/officeDocument/2006/relationships/hyperlink" Target="http://www.autrement.com/" TargetMode="External"/><Relationship Id="rId94" Type="http://schemas.openxmlformats.org/officeDocument/2006/relationships/hyperlink" Target="https://hal.science/hal-00828569v1" TargetMode="External"/><Relationship Id="rId95" Type="http://schemas.openxmlformats.org/officeDocument/2006/relationships/hyperlink" Target="https://hal.science/hal-00828580v1" TargetMode="External"/><Relationship Id="rId96" Type="http://schemas.openxmlformats.org/officeDocument/2006/relationships/hyperlink" Target="https://hal.science/hal-04406591v1" TargetMode="External"/><Relationship Id="rId97" Type="http://schemas.openxmlformats.org/officeDocument/2006/relationships/hyperlink" Target="https://hal.science/search/index/?q=*&amp;authFullName_s=Lydie Laigle" TargetMode="External"/><Relationship Id="rId98" Type="http://schemas.openxmlformats.org/officeDocument/2006/relationships/hyperlink" Target="https://hal.science/hal-01791220v1" TargetMode="External"/><Relationship Id="rId99" Type="http://schemas.openxmlformats.org/officeDocument/2006/relationships/hyperlink" Target="https://hal.science/hal-00828560v1" TargetMode="External"/><Relationship Id="rId100" Type="http://schemas.openxmlformats.org/officeDocument/2006/relationships/hyperlink" Target="https://univ-paris8.hal.science/hal-01073572v1" TargetMode="External"/><Relationship Id="rId101" Type="http://schemas.openxmlformats.org/officeDocument/2006/relationships/hyperlink" Target="https://hal.science/search/index/?q=*&amp;authFullName_s=Alain Dubresson" TargetMode="External"/><Relationship Id="rId102" Type="http://schemas.openxmlformats.org/officeDocument/2006/relationships/hyperlink" Target="https://hal.science/search/index/?q=*&amp;authFullName_s=Jean-Fabien Steck" TargetMode="External"/><Relationship Id="rId103" Type="http://schemas.openxmlformats.org/officeDocument/2006/relationships/hyperlink" Target="https://hal.science/search/index/?q=*&amp;authFullName_s=Jean-Pierre Raison" TargetMode="External"/><Relationship Id="rId104" Type="http://schemas.openxmlformats.org/officeDocument/2006/relationships/hyperlink" Target="https://hal.science/hal-00828552v1" TargetMode="External"/><Relationship Id="rId105" Type="http://schemas.openxmlformats.org/officeDocument/2006/relationships/hyperlink" Target="https://hal.science/hal-02327299v1" TargetMode="External"/><Relationship Id="rId106" Type="http://schemas.openxmlformats.org/officeDocument/2006/relationships/hyperlink" Target="https://hal.science/search/index/?q=*&amp;authFullName_s=Christian Barr&#233;" TargetMode="External"/><Relationship Id="rId107" Type="http://schemas.openxmlformats.org/officeDocument/2006/relationships/hyperlink" Target="https://hal.science/search/index/?q=*&amp;authFullName_s=Alexandre de La Foye" TargetMode="External"/><Relationship Id="rId108" Type="http://schemas.openxmlformats.org/officeDocument/2006/relationships/hyperlink" Target="https://hal.science/hal-00828931v1" TargetMode="External"/><Relationship Id="rId109" Type="http://schemas.openxmlformats.org/officeDocument/2006/relationships/hyperlink" Target="https://univ-paris8.hal.science/hal-01073819v1" TargetMode="External"/><Relationship Id="rId110" Type="http://schemas.openxmlformats.org/officeDocument/2006/relationships/hyperlink" Target="https://hal.science/search/index/?q=*&amp;authFullName_s=Emmanuel L&#233;zy" TargetMode="External"/><Relationship Id="rId111" Type="http://schemas.openxmlformats.org/officeDocument/2006/relationships/hyperlink" Target="https://hal.science/hal-00829168v1" TargetMode="External"/><Relationship Id="rId112" Type="http://schemas.openxmlformats.org/officeDocument/2006/relationships/hyperlink" Target="https://hal.science/hal-00829171v1" TargetMode="External"/><Relationship Id="rId113" Type="http://schemas.openxmlformats.org/officeDocument/2006/relationships/hyperlink" Target="https://hal.science/hal-00829170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Moreau</dc:title>
  <dc:description>CV</dc:description>
  <dc:subject/>
  <cp:keywords/>
  <cp:category/>
  <cp:lastModifiedBy/>
  <dcterms:created xsi:type="dcterms:W3CDTF">2026-04-05T21:51:46+02:00</dcterms:created>
  <dcterms:modified xsi:type="dcterms:W3CDTF">2026-04-05T21:51:46+02:00</dcterms:modified>
</cp:coreProperties>
</file>

<file path=docProps/custom.xml><?xml version="1.0" encoding="utf-8"?>
<Properties xmlns="http://schemas.openxmlformats.org/officeDocument/2006/custom-properties" xmlns:vt="http://schemas.openxmlformats.org/officeDocument/2006/docPropsVTypes"/>
</file>