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Large </w:t>
      </w:r>
      <w:r>
        <w:rPr>
          <w:color w:val="641e6e"/>
        </w:rPr>
        <w:t xml:space="preserve">MCF, Université de Tours | Membre Junior de l'Institut Universitaire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Fantología precolonial en la literatura y las artes. Diálogos transatlánticos entre Canarias y el Caribe (siglos XIX-XXI)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2025, 978-84-9192-508-8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romanesque de Gioconda Belli. Révolution, utopie et féminisme au Nicaragua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2753587116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 de expresión y de creación en Centroamérica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2022, Universitas, 978-2-36783-193-0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Fanon des 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Modern French Identities, Jean Khalfa, 9781800796300.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⟨10.3726/b18845⟩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monstres lesbiens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18, https://lecturesdugenre.fr/2025/11/04/numero-18-fantasmes-et-monstres-lesbiens-en-amerique-latine/,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rénovations du canon littéraire et critique en Amérique centrale et dans les Caraïbes hispanophones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XXXVII-1, https://interfas.univ-tlse2.fr/sociocriticism/3351,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(Contre)performances de genre, performativité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identité nationale à Porto Rico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⟨10.4000/hispanismes.17026⟩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au XXIe siècle. Écritures et pratiques transgressives en Espagne et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et liberté(s)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identification : approche transdisciplinaire d’une relation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Courriol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Varia (11),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Transgresiones de género y escritura torcida en “La niña” de Ana María Fuster Lavín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Explorando la literatura lésbica cuir/queer en el mundo hispanófono del siglo XXI</w:t>
            </w:r>
            <w:r>
              <w:rPr/>
              <w:t xml:space="preserve">, Mare &amp; Martin, 2026, 9782386002120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triste. Emancipaciones fallidas y normatividad crítica en el cine de Clarisa Navas, Valentina Maurel y Lucrecia Martel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Tous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Fiesta y emancipación : género, resistencia y representaciones en el mundo hispánico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y distopía en &amp;quot;La mucama de Omicunlé&amp;quot; de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Ínsulas extrañas II</w:t>
            </w:r>
            <w:r>
              <w:rPr/>
              <w:t xml:space="preserve">, La Secta de los Perros, 2024, 9781641318846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antiesencia al antirelato : fragmentación y errancias queer/patas en &amp;quot;Abolición del pato&amp;quot; de Larry La Fountain‑Stokes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</w:t>
            </w:r>
            <w:r>
              <w:rPr/>
              <w:t xml:space="preserve">, EuroPhilosophie Éditions,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⟨10.4000/books.europhilosophie.1551⟩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Ideales inalcanzables y trampa narrativa: la performatividad como fracaso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Marie-Agnès Palaisi. </w:t>
            </w:r>
            <w:r>
              <w:rPr>
                <w:i w:val="1"/>
                <w:iCs w:val="1"/>
              </w:rPr>
              <w:t xml:space="preserve">Entre textos y crítica. Performatividad de género en la literatura hispanófona del siglo XXI</w:t>
            </w:r>
            <w:r>
              <w:rPr/>
              <w:t xml:space="preserve">, Mare &amp; Martin, 2021, Llama, 2849345571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féminisme décolonial fait aux études littéraires, et vice-versa. Une réflexion depuis la recherche et l’enseignement universitaire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Lissell Quiroz. </w:t>
            </w:r>
            <w:r>
              <w:rPr>
                <w:i w:val="1"/>
                <w:iCs w:val="1"/>
              </w:rPr>
              <w:t xml:space="preserve">Féminismes et artivisme dans les Amériques (XXe-XXIe siècles)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pp.108-148, 2021, 979-1024015095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Faguas, le pays de feu et d’eau : la construction d’un état imaginaire dans les romans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Lise Demeyer; Xavier Escudero; Isabelle Pouzet Michel; Marc Rolland; Benoît Santini. </w:t>
            </w:r>
            <w:r>
              <w:rPr>
                <w:i w:val="1"/>
                <w:iCs w:val="1"/>
              </w:rPr>
              <w:t xml:space="preserve">Chili, Mexique et Républiques latino-américaines : entre Histoire et imaginaire</w:t>
            </w:r>
            <w:r>
              <w:rPr/>
              <w:t xml:space="preserve">, Shaker Verlag, pp.175-185, 2020, 978-3-8440-7684-4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 las desigualdades raciales en la narrativa feminista del Caribe hispano contemporáneo: una lectura fanoniana de Yolanda Arroyo Pizarro, Rita Indiana Hernández y Anacristina 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Catherine Lacaze; Ronald Soto Quirós; Ronny José Viales Hurtado. </w:t>
            </w:r>
            <w:r>
              <w:rPr>
                <w:i w:val="1"/>
                <w:iCs w:val="1"/>
              </w:rPr>
              <w:t xml:space="preserve">Historia de las desigualdades étnico-raciales en México, Centroamérica y el Caribe (siglos XVIII-XXI)</w:t>
            </w:r>
            <w:r>
              <w:rPr/>
              <w:t xml:space="preserve">, Universidad de Costa Rica; Centro de Investigaciones Históricas de América Central, pp.167-179, 2019, 978-9968-919-56-2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“poética del tránsito” y la subversión del canon en &amp;quot;Transmutadxs&amp;quot; de Yolanda Arroyo Pizarro: una lectura desde la academia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Lissette Rolón Collazo; Beatriz Llenín Figueroa. </w:t>
            </w:r>
            <w:r>
              <w:rPr>
                <w:i w:val="1"/>
                <w:iCs w:val="1"/>
              </w:rPr>
              <w:t xml:space="preserve">Actas del VII coloquio ¿Del otro la’o?: perspectivas y debates sobre lo cuir. Trans, inter y otras rutas urgentes para el devenir cuir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Editora Educación Emergente</w:t>
              </w:r>
            </w:hyperlink>
            <w:r>
              <w:rPr/>
              <w:t xml:space="preserve">, pp.146-170, 2019, 978-1-7923-1793-4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espacios de libertad en régimen patriarcal, capitalista y neocolonial: minorías sexuales y raciales en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Juan Carlos Zambrana; Alfredo Gómez Muller; Marie-Hélène Soubeyroux; Mónica Zapata. </w:t>
            </w:r>
            <w:r>
              <w:rPr>
                <w:i w:val="1"/>
                <w:iCs w:val="1"/>
              </w:rPr>
              <w:t xml:space="preserve">Libertad. Libertades. Estudios de Filosofía, Historia y Artes del mundo ibérico e iberoamericano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El barco ebrio</w:t>
              </w:r>
            </w:hyperlink>
            <w:r>
              <w:rPr/>
              <w:t xml:space="preserve">, pp.183-204, 2018, 9788415622505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théorie queer à Porto Rico : la représentation des corps et de l’amour lesbiens dans &amp;quot;Caparazones&amp;quot; de Yolanda Arroyo Pizarro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Nella Arambasin; Margaret Gillespie. </w:t>
            </w:r>
            <w:r>
              <w:rPr>
                <w:i w:val="1"/>
                <w:iCs w:val="1"/>
              </w:rPr>
              <w:t xml:space="preserve">Parler par le corps : réinvestir l’amour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Franche-Comté; Presses Universitaires de Franche-Comté</w:t>
              </w:r>
            </w:hyperlink>
            <w:r>
              <w:rPr/>
              <w:t xml:space="preserve">, pp.73-96, 2018, 978-2-84867-626-5.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⟨10.4000/books.pufc.41302⟩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imposition du genre dans deux films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Milagros Palma. </w:t>
            </w:r>
            <w:r>
              <w:rPr>
                <w:i w:val="1"/>
                <w:iCs w:val="1"/>
              </w:rPr>
              <w:t xml:space="preserve">Culture du genre et de la sexualité en Amérique latine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pp.105-115, 2014, 978-2-343-03651-9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d’Adam et rêves d’Ève dans &amp;quot;El infinito en la palma de la mano&amp;quot; de Gioconda Belli, de la connaissance aux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Amadeo López;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pp.203-212, 2012, Les révélations du rêve dans la littérature de langue espagnole, 978-2-84016-130-1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passage et utopie dans &amp;quot;Lista de espera&amp;quot; de Juan Carlos Tabío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Jacqueline Bel; Xavier Escudero; Benoît Santini. </w:t>
            </w:r>
            <w:r>
              <w:rPr>
                <w:i w:val="1"/>
                <w:iCs w:val="1"/>
              </w:rPr>
              <w:t xml:space="preserve">Errance(s), Bohème(s), Passage(s)</w:t>
            </w:r>
            <w:r>
              <w:rPr/>
              <w:t xml:space="preserve">, Shaker Verlag, pp.287-298, 2012, 978-3-8440-0645-2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mujer habitada&amp;quot; en la trayectoria de Gioconda Belli: entre feminismo y sandinismo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Néo-Latines - Cuadernos Literarios</w:t>
            </w:r>
            <w:r>
              <w:rPr/>
              <w:t xml:space="preserve">, 2026, 7,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décoloniale&amp;quot; de Malcom Ferdinand : décentrements épistémiques et esthétiques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pp.144-153.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⟨10.1215/07990537-12166239⟩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Réécriture(s) et mise en récit de mythes et légendes taïnos : de la mémoire (dé)coloniale à l’ineffable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2025, Hors série 4, https://crisol.parisnanterre.fr/index.php/crisol/article/view/766/851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 Ecology&amp;quot; by Malcom Ferdinand : Epistemic and Aesthetic Decenterings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https://smallaxe.net/sites/default/files/2026-01/Large_English_Translation_0.pdf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“Escritura femenina” y perspectivas masculinas : dilemas feministas en la ficción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2023,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narratives masculines dans la fiction féministe contemporaine : étude comparée de Fe en disfraz de Mayra Santos-Febres et Diosas decadentes de Jessica Masaya Portocarrero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27, https://crisol.parisnanterre.fr/index.php/crisol/article/view/574/647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errances dans la littérature lesbienne caribéenne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⟨10.4000/hispanismes.15320⟩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genre et identité nationale dans la critique littéraire portoricaine : lecture de 'El gótico transmigrado. Narrativa puertorriqueña de horror, misterio y terror en el siglo XXI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⟨10.4000/hispanismes.17514⟩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lésbica puertorriqueña en la encrucijada de los géneros: Marta Aponte Alsina, Pedro Cabiya y Ana María Fuster Lavín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Littératures lesbiennes et frontière dans les Amériques (1980-2020), 229,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⟨10.4000/orda.8368⟩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Subalternités et puissance d’agir : genre et sexualité dans &amp;quot;El verbo J&amp;quot; de Claudia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d'Amérique Centrale et des Caraïbes,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Descentramientos epistémicos: desestabilizando las fronteras entre teoría y literatura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lugar sin límites. Revista de estudios y políticas de género</w:t>
            </w:r>
            <w:r>
              <w:rPr/>
              <w:t xml:space="preserve">, 2021, Queer/Cuir de las Américas: traducción, decolonialidad y lo inconmensurable, 3 (5), pp.72-95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Guadalupe Nettel et le boom : héritage ou contre-héritage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memoria polifónica: Música e interculturalidad en &amp;quot;Limón Blues&amp;quot; y &amp;quot;Limón Reggae&amp;quot; de Anacristina 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- Revista Transcultural de Música</w:t>
            </w:r>
            <w:r>
              <w:rPr/>
              <w:t xml:space="preserve">, 2020, Música, sonido y cultura en Centroamérica,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désacralisation des discours minoritaires : identités apocalyptiques dans &amp;quot;Historias para pasar el fin del mundo&amp;quot; de David Caleb Acevedo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2020, Retour sur la performa(r)tivité // Volviendo a pensar la performa(r)tividad, XXXV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violencias y traumas: las mujeres en la posguerra en &amp;quot;Roza, tumba, quema&amp;quot; de Claudia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2019, Centroamérica: culturas e identidades (38),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non-hégémoniques dans trois romans de Yolanda Arroyo Pizarro: &amp;quot;Caparazones&amp;quot;, &amp;quot;Violeta&amp;quot; et &amp;quot;Los Documentados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Repenser la maternité dans les sociétés contemporaines, 21,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“félicisme” dans &amp;quot;El país de las mujeres&amp;quot;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Imaginer et représenter le bonheur,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activismo queer, feminista y decolonial en la literatura de Yolanda Arroyo Pizarro: por un pensamiento de la Relación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CENTRO: Journal of the Center for Puerto Rican Studies</w:t>
            </w:r>
            <w:r>
              <w:rPr/>
              <w:t xml:space="preserve">, 2018, Revisiting Queer Puerto Rican Sexualities / Revisitando las sexualidades puertorriqueñas queer, 30 (2),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especificidades del feminismo lésbico decolonial caribeño bajo el prisma de la literatura : los casos de Yolanda Arroyo Pizarro y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⟨10.4000/amerika.8116⟩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Lesbiennes travesties chez la romancière portoricaine Yolanda Arroyo Pizarro: de l’érotique au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2017, Jouer avec le genre et se jouer du genre : stratégies et usages du travestissement, 19,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féminisme lesbien décolonial caribéen au prisme de la littérature : les cas de Yolanda Arroyo Pizarro et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⟨10.4000/amerika.8106⟩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 ou génocide ? Le traitement narratif des meurtres de femmes à Ciudad Juárez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2016, Des génocides dans le monde hispanique contemporain ? Réalités et représentations, 33,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L’érotisme politique : le programme du « Partido de la Izquierda Erótica » dans El País de las Mujeres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2015, Imaginaires de l'érotisme en Amérique latine, 46, pp.97-105.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⟨10.4000/america.1274⟩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L’écrivain, le texte et le lecteur/spectateur dans le film cubain &amp;quot;Hello Hemingway&amp;quot; (1990) de Fernando Pérez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2013, 31,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femme-poète dans la poésie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L'intime (Collection)</w:t>
            </w:r>
            <w:r>
              <w:rPr/>
              <w:t xml:space="preserve">, 2012, non paginé.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⟨10.58335/intime.99⟩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révolution dans &amp;quot;El país bajo mi piel&amp;quot; de Gioconda Belli : la résistance au service de l’identité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2012, Résistance(s), révolte(s) et révolution(s),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⟨10.58335/shc.254⟩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l'Autre construit le Moi: transmission et institution de l'identité dans &amp;quot;El pergamino de la seducción&amp;quot;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2011, Identité / altérité dans la culture hispanique aux XXe-XXIe siècles, 29, pp.245-254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Politización y cosmovisión de la poesía, la música y las artes. De la ancestralidad de la nación indígena jíbaro-taíno de Boriké (entrevista realizada por Claire Laguian y Sophie Large)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Pluma Bárbara Moreno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abstracción puede ser sumamente política»: entrevista a Nayda Collazo-Llorens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⟨10.4000/hispanismes.17630⟩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Sandra Sainte Rose Fanchine, danseuse et chorégraphe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Fanon des artistes. Perspectives transaméricaines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hal-04210515v1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32v1" TargetMode="External"/><Relationship Id="rId8" Type="http://schemas.openxmlformats.org/officeDocument/2006/relationships/hyperlink" Target="https://hal.science/search/index/?q=*&amp;authFullName_s=Claire Laguian" TargetMode="External"/><Relationship Id="rId9" Type="http://schemas.openxmlformats.org/officeDocument/2006/relationships/hyperlink" Target="https://hal.science/search/index/?q=*&amp;authFullName_s=Sophie Large" TargetMode="External"/><Relationship Id="rId10" Type="http://schemas.openxmlformats.org/officeDocument/2006/relationships/hyperlink" Target="https://hal.science/search/index/?q=*&amp;authFullName_s=Jos&#233;phine Marie" TargetMode="External"/><Relationship Id="rId11" Type="http://schemas.openxmlformats.org/officeDocument/2006/relationships/hyperlink" Target="https://hal.science/search/index/?q=*&amp;authFullName_s=Pascale Thibaudeau" TargetMode="External"/><Relationship Id="rId12" Type="http://schemas.openxmlformats.org/officeDocument/2006/relationships/hyperlink" Target="https://www.iberoamericana-vervuert.es/FichaLibro.aspx?P1=251459" TargetMode="External"/><Relationship Id="rId13" Type="http://schemas.openxmlformats.org/officeDocument/2006/relationships/hyperlink" Target="https://hal.science/hal-04024233v1" TargetMode="External"/><Relationship Id="rId14" Type="http://schemas.openxmlformats.org/officeDocument/2006/relationships/hyperlink" Target="https://pur-editions.fr/product/8960/l-oeuvre-romanesque-de-gioconda-belli" TargetMode="External"/><Relationship Id="rId15" Type="http://schemas.openxmlformats.org/officeDocument/2006/relationships/hyperlink" Target="https://hal.science/hal-03658377v1" TargetMode="External"/><Relationship Id="rId16" Type="http://schemas.openxmlformats.org/officeDocument/2006/relationships/hyperlink" Target="https://hal.science/search/index/?q=*&amp;authFullName_s=Andrea Cabezas Vargas" TargetMode="External"/><Relationship Id="rId17" Type="http://schemas.openxmlformats.org/officeDocument/2006/relationships/hyperlink" Target="https://editionsorbistertius.com/tous-nos-livres/221-libertad-de-expresion-y-de-creacion-en-centromerica.html" TargetMode="External"/><Relationship Id="rId18" Type="http://schemas.openxmlformats.org/officeDocument/2006/relationships/hyperlink" Target="https://hal.science/hal-03657787v1" TargetMode="External"/><Relationship Id="rId19" Type="http://schemas.openxmlformats.org/officeDocument/2006/relationships/hyperlink" Target="https://hal.science/search/index/?q=*&amp;authFullName_s=Flora Valadi&#233;" TargetMode="External"/><Relationship Id="rId20" Type="http://schemas.openxmlformats.org/officeDocument/2006/relationships/hyperlink" Target="https://www.peterlang.com/document/1183613" TargetMode="External"/><Relationship Id="rId21" Type="http://schemas.openxmlformats.org/officeDocument/2006/relationships/hyperlink" Target="https://dx.doi.org/10.3726/b18845" TargetMode="External"/><Relationship Id="rId22" Type="http://schemas.openxmlformats.org/officeDocument/2006/relationships/hyperlink" Target="https://hal.science/hal-05473637v1" TargetMode="External"/><Relationship Id="rId23" Type="http://schemas.openxmlformats.org/officeDocument/2006/relationships/hyperlink" Target="https://hal.science/search/index/?q=*&amp;authFullName_s=Th&#233;r&#232;se Courau" TargetMode="External"/><Relationship Id="rId24" Type="http://schemas.openxmlformats.org/officeDocument/2006/relationships/hyperlink" Target="https://hal.science/hal-04253048v1" TargetMode="External"/><Relationship Id="rId25" Type="http://schemas.openxmlformats.org/officeDocument/2006/relationships/hyperlink" Target="https://hal.science/search/index/?q=*&amp;authFullName_s=Sergio Coto-Rivel" TargetMode="External"/><Relationship Id="rId26" Type="http://schemas.openxmlformats.org/officeDocument/2006/relationships/hyperlink" Target="https://univ-tours.hal.science/hal-03901949v1" TargetMode="External"/><Relationship Id="rId27" Type="http://schemas.openxmlformats.org/officeDocument/2006/relationships/hyperlink" Target="https://hal.science/hal-03946043v1" TargetMode="External"/><Relationship Id="rId28" Type="http://schemas.openxmlformats.org/officeDocument/2006/relationships/hyperlink" Target="https://hal.science/search/index/?q=*&amp;authFullName_s=Emmanuel Vincenot" TargetMode="External"/><Relationship Id="rId29" Type="http://schemas.openxmlformats.org/officeDocument/2006/relationships/hyperlink" Target="https://dx.doi.org/10.4000/hispanismes.17026" TargetMode="External"/><Relationship Id="rId30" Type="http://schemas.openxmlformats.org/officeDocument/2006/relationships/hyperlink" Target="https://hal.science/hal-03083732v1" TargetMode="External"/><Relationship Id="rId31" Type="http://schemas.openxmlformats.org/officeDocument/2006/relationships/hyperlink" Target="https://hal.science/search/index/?q=*&amp;authFullName_s=Caroline Lepage" TargetMode="External"/><Relationship Id="rId32" Type="http://schemas.openxmlformats.org/officeDocument/2006/relationships/hyperlink" Target="https://hal.science/hal-03083294v1" TargetMode="External"/><Relationship Id="rId33" Type="http://schemas.openxmlformats.org/officeDocument/2006/relationships/hyperlink" Target="https://hal.science/hal-03083739v1" TargetMode="External"/><Relationship Id="rId34" Type="http://schemas.openxmlformats.org/officeDocument/2006/relationships/hyperlink" Target="https://hal.science/search/index/?q=*&amp;authFullName_s=Florence Courriol" TargetMode="External"/><Relationship Id="rId35" Type="http://schemas.openxmlformats.org/officeDocument/2006/relationships/hyperlink" Target="https://hal.science/search/index/?q=*&amp;authFullName_s=Marine Paquereau" TargetMode="External"/><Relationship Id="rId36" Type="http://schemas.openxmlformats.org/officeDocument/2006/relationships/hyperlink" Target="https://hal.science/hal-05473779v1" TargetMode="External"/><Relationship Id="rId37" Type="http://schemas.openxmlformats.org/officeDocument/2006/relationships/hyperlink" Target="https://univ-montpellier3-paul-valery.hal.science/hal-04864337v1" TargetMode="External"/><Relationship Id="rId38" Type="http://schemas.openxmlformats.org/officeDocument/2006/relationships/hyperlink" Target="https://hal.science/search/index/?q=*&amp;authFullName_s=Louise Ib&#225;&#241;ez-Drilli&#232;res" TargetMode="External"/><Relationship Id="rId39" Type="http://schemas.openxmlformats.org/officeDocument/2006/relationships/hyperlink" Target="https://hal.science/search/index/?q=*&amp;authFullName_s=Carlos Tous" TargetMode="External"/><Relationship Id="rId40" Type="http://schemas.openxmlformats.org/officeDocument/2006/relationships/hyperlink" Target="https://editionsorbistertius.com/" TargetMode="External"/><Relationship Id="rId41" Type="http://schemas.openxmlformats.org/officeDocument/2006/relationships/hyperlink" Target="https://hal.science/hal-05473756v1" TargetMode="External"/><Relationship Id="rId42" Type="http://schemas.openxmlformats.org/officeDocument/2006/relationships/hyperlink" Target="https://hal.science/hal-05473731v1" TargetMode="External"/><Relationship Id="rId43" Type="http://schemas.openxmlformats.org/officeDocument/2006/relationships/hyperlink" Target="https://dx.doi.org/10.4000/books.europhilosophie.1551" TargetMode="External"/><Relationship Id="rId44" Type="http://schemas.openxmlformats.org/officeDocument/2006/relationships/hyperlink" Target="https://hal.science/hal-04210528v1" TargetMode="External"/><Relationship Id="rId45" Type="http://schemas.openxmlformats.org/officeDocument/2006/relationships/hyperlink" Target="https://hal.science/hal-04105593v1" TargetMode="External"/><Relationship Id="rId46" Type="http://schemas.openxmlformats.org/officeDocument/2006/relationships/hyperlink" Target="https://purh.univ-rouen.fr/node/1330" TargetMode="External"/><Relationship Id="rId47" Type="http://schemas.openxmlformats.org/officeDocument/2006/relationships/hyperlink" Target="https://shs.hal.science/halshs-03129156v1" TargetMode="External"/><Relationship Id="rId48" Type="http://schemas.openxmlformats.org/officeDocument/2006/relationships/hyperlink" Target="https://hal.science/hal-03083222v1" TargetMode="External"/><Relationship Id="rId49" Type="http://schemas.openxmlformats.org/officeDocument/2006/relationships/hyperlink" Target="https://hal.science/hal-03083235v1" TargetMode="External"/><Relationship Id="rId50" Type="http://schemas.openxmlformats.org/officeDocument/2006/relationships/hyperlink" Target="https://www.editoraemergente.com/es/" TargetMode="External"/><Relationship Id="rId51" Type="http://schemas.openxmlformats.org/officeDocument/2006/relationships/hyperlink" Target="https://hal.science/hal-03083277v1" TargetMode="External"/><Relationship Id="rId52" Type="http://schemas.openxmlformats.org/officeDocument/2006/relationships/hyperlink" Target="https://elbarcoebrio.com/" TargetMode="External"/><Relationship Id="rId53" Type="http://schemas.openxmlformats.org/officeDocument/2006/relationships/hyperlink" Target="https://hal.science/hal-03083720v1" TargetMode="External"/><Relationship Id="rId54" Type="http://schemas.openxmlformats.org/officeDocument/2006/relationships/hyperlink" Target="https://pufc.univ-fcomte.fr/parler-le-corps-reinventer-l-amour.html" TargetMode="External"/><Relationship Id="rId55" Type="http://schemas.openxmlformats.org/officeDocument/2006/relationships/hyperlink" Target="https://dx.doi.org/10.4000/books.pufc.41302" TargetMode="External"/><Relationship Id="rId56" Type="http://schemas.openxmlformats.org/officeDocument/2006/relationships/hyperlink" Target="https://univ-tours.hal.science/hal-03902100v1" TargetMode="External"/><Relationship Id="rId57" Type="http://schemas.openxmlformats.org/officeDocument/2006/relationships/hyperlink" Target="https://www.editions-harmattan.fr/livre-culture_du_genre_et_de_la_sexualite_en_amerique_latine_cultura_del_genero_y_de_la_sexualidad_en_america_latina_olympe_de_gouges-9782343036519-44101.html" TargetMode="External"/><Relationship Id="rId58" Type="http://schemas.openxmlformats.org/officeDocument/2006/relationships/hyperlink" Target="https://hal.science/hal-03088979v1" TargetMode="External"/><Relationship Id="rId59" Type="http://schemas.openxmlformats.org/officeDocument/2006/relationships/hyperlink" Target="https://presses.parisnanterre.fr/?p=1211" TargetMode="External"/><Relationship Id="rId60" Type="http://schemas.openxmlformats.org/officeDocument/2006/relationships/hyperlink" Target="https://hal.science/hal-03088972v1" TargetMode="External"/><Relationship Id="rId61" Type="http://schemas.openxmlformats.org/officeDocument/2006/relationships/hyperlink" Target="https://hal.science/hal-05473918v1" TargetMode="External"/><Relationship Id="rId62" Type="http://schemas.openxmlformats.org/officeDocument/2006/relationships/hyperlink" Target="https://hal.science/hal-05473896v1" TargetMode="External"/><Relationship Id="rId63" Type="http://schemas.openxmlformats.org/officeDocument/2006/relationships/hyperlink" Target="https://dx.doi.org/10.1215/07990537-12166239" TargetMode="External"/><Relationship Id="rId64" Type="http://schemas.openxmlformats.org/officeDocument/2006/relationships/hyperlink" Target="https://hal.science/hal-05473877v1" TargetMode="External"/><Relationship Id="rId65" Type="http://schemas.openxmlformats.org/officeDocument/2006/relationships/hyperlink" Target="https://hal.science/hal-05473913v1" TargetMode="External"/><Relationship Id="rId66" Type="http://schemas.openxmlformats.org/officeDocument/2006/relationships/hyperlink" Target="https://hal.science/hal-05473808v1" TargetMode="External"/><Relationship Id="rId67" Type="http://schemas.openxmlformats.org/officeDocument/2006/relationships/hyperlink" Target="https://hal.science/hal-04263564v1" TargetMode="External"/><Relationship Id="rId68" Type="http://schemas.openxmlformats.org/officeDocument/2006/relationships/hyperlink" Target="https://hal.science/hal-04210523v1" TargetMode="External"/><Relationship Id="rId69" Type="http://schemas.openxmlformats.org/officeDocument/2006/relationships/hyperlink" Target="https://dx.doi.org/10.4000/hispanismes.15320" TargetMode="External"/><Relationship Id="rId70" Type="http://schemas.openxmlformats.org/officeDocument/2006/relationships/hyperlink" Target="https://hal.science/hal-03963282v1" TargetMode="External"/><Relationship Id="rId71" Type="http://schemas.openxmlformats.org/officeDocument/2006/relationships/hyperlink" Target="https://dx.doi.org/10.4000/hispanismes.17514" TargetMode="External"/><Relationship Id="rId72" Type="http://schemas.openxmlformats.org/officeDocument/2006/relationships/hyperlink" Target="https://hal.science/hal-04210526v1" TargetMode="External"/><Relationship Id="rId73" Type="http://schemas.openxmlformats.org/officeDocument/2006/relationships/hyperlink" Target="https://dx.doi.org/10.4000/orda.8368" TargetMode="External"/><Relationship Id="rId74" Type="http://schemas.openxmlformats.org/officeDocument/2006/relationships/hyperlink" Target="https://hal.science/hal-03375519v1" TargetMode="External"/><Relationship Id="rId75" Type="http://schemas.openxmlformats.org/officeDocument/2006/relationships/hyperlink" Target="https://hal.science/hal-04105594v1" TargetMode="External"/><Relationship Id="rId76" Type="http://schemas.openxmlformats.org/officeDocument/2006/relationships/hyperlink" Target="https://hal.science/hal-03375515v1" TargetMode="External"/><Relationship Id="rId77" Type="http://schemas.openxmlformats.org/officeDocument/2006/relationships/hyperlink" Target="https://hal.science/hal-03375524v1" TargetMode="External"/><Relationship Id="rId78" Type="http://schemas.openxmlformats.org/officeDocument/2006/relationships/hyperlink" Target="https://hal.science/hal-03085060v1" TargetMode="External"/><Relationship Id="rId79" Type="http://schemas.openxmlformats.org/officeDocument/2006/relationships/hyperlink" Target="https://hal.science/hal-03084245v1" TargetMode="External"/><Relationship Id="rId80" Type="http://schemas.openxmlformats.org/officeDocument/2006/relationships/hyperlink" Target="https://hal.science/hal-03084246v1" TargetMode="External"/><Relationship Id="rId81" Type="http://schemas.openxmlformats.org/officeDocument/2006/relationships/hyperlink" Target="https://hal.science/hal-03084247v1" TargetMode="External"/><Relationship Id="rId82" Type="http://schemas.openxmlformats.org/officeDocument/2006/relationships/hyperlink" Target="https://hal.science/hal-03084248v1" TargetMode="External"/><Relationship Id="rId83" Type="http://schemas.openxmlformats.org/officeDocument/2006/relationships/hyperlink" Target="https://hal.science/hal-03078800v1" TargetMode="External"/><Relationship Id="rId84" Type="http://schemas.openxmlformats.org/officeDocument/2006/relationships/hyperlink" Target="https://dx.doi.org/10.4000/amerika.8116" TargetMode="External"/><Relationship Id="rId85" Type="http://schemas.openxmlformats.org/officeDocument/2006/relationships/hyperlink" Target="https://api.istex.fr/ark:/67375/G14-0K9747K8-C/fulltext.pdf?sid=hal" TargetMode="External"/><Relationship Id="rId86" Type="http://schemas.openxmlformats.org/officeDocument/2006/relationships/hyperlink" Target="https://hal.science/hal-03088984v1" TargetMode="External"/><Relationship Id="rId87" Type="http://schemas.openxmlformats.org/officeDocument/2006/relationships/hyperlink" Target="https://hal.science/hal-03078797v1" TargetMode="External"/><Relationship Id="rId88" Type="http://schemas.openxmlformats.org/officeDocument/2006/relationships/hyperlink" Target="https://dx.doi.org/10.4000/amerika.8106" TargetMode="External"/><Relationship Id="rId89" Type="http://schemas.openxmlformats.org/officeDocument/2006/relationships/hyperlink" Target="https://api.istex.fr/ark:/67375/G14-CHZ5ZNXT-0/fulltext.pdf?sid=hal" TargetMode="External"/><Relationship Id="rId90" Type="http://schemas.openxmlformats.org/officeDocument/2006/relationships/hyperlink" Target="https://hal.science/hal-03083724v1" TargetMode="External"/><Relationship Id="rId91" Type="http://schemas.openxmlformats.org/officeDocument/2006/relationships/hyperlink" Target="https://hal.science/hal-03088957v1" TargetMode="External"/><Relationship Id="rId92" Type="http://schemas.openxmlformats.org/officeDocument/2006/relationships/hyperlink" Target="https://dx.doi.org/10.4000/america.1274" TargetMode="External"/><Relationship Id="rId93" Type="http://schemas.openxmlformats.org/officeDocument/2006/relationships/hyperlink" Target="https://api.istex.fr/ark:/67375/G14-F2S8W9XJ-T/fulltext.pdf?sid=hal" TargetMode="External"/><Relationship Id="rId94" Type="http://schemas.openxmlformats.org/officeDocument/2006/relationships/hyperlink" Target="https://hal.science/hal-03088966v1" TargetMode="External"/><Relationship Id="rId95" Type="http://schemas.openxmlformats.org/officeDocument/2006/relationships/hyperlink" Target="https://shs.hal.science/halshs-00752745v1" TargetMode="External"/><Relationship Id="rId96" Type="http://schemas.openxmlformats.org/officeDocument/2006/relationships/hyperlink" Target="https://dx.doi.org/10.58335/intime.99" TargetMode="External"/><Relationship Id="rId97" Type="http://schemas.openxmlformats.org/officeDocument/2006/relationships/hyperlink" Target="https://hal.science/hal-03088986v1" TargetMode="External"/><Relationship Id="rId98" Type="http://schemas.openxmlformats.org/officeDocument/2006/relationships/hyperlink" Target="https://dx.doi.org/10.58335/shc.254" TargetMode="External"/><Relationship Id="rId99" Type="http://schemas.openxmlformats.org/officeDocument/2006/relationships/hyperlink" Target="https://hal.science/hal-03088974v1" TargetMode="External"/><Relationship Id="rId100" Type="http://schemas.openxmlformats.org/officeDocument/2006/relationships/hyperlink" Target="https://hal.science/hal-05123321v1" TargetMode="External"/><Relationship Id="rId101" Type="http://schemas.openxmlformats.org/officeDocument/2006/relationships/hyperlink" Target="https://hal.science/search/index/?q=*&amp;authFullName_s=Pluma B&#225;rbara Moreno Torres" TargetMode="External"/><Relationship Id="rId102" Type="http://schemas.openxmlformats.org/officeDocument/2006/relationships/hyperlink" Target="https://hal.science/hal-03963311v1" TargetMode="External"/><Relationship Id="rId103" Type="http://schemas.openxmlformats.org/officeDocument/2006/relationships/hyperlink" Target="https://dx.doi.org/10.4000/hispanismes.17630" TargetMode="External"/><Relationship Id="rId104" Type="http://schemas.openxmlformats.org/officeDocument/2006/relationships/hyperlink" Target="https://hal.science/hal-0421051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Large</dc:title>
  <dc:description>CV</dc:description>
  <dc:subject/>
  <cp:keywords/>
  <cp:category/>
  <cp:lastModifiedBy/>
  <dcterms:created xsi:type="dcterms:W3CDTF">2026-04-02T08:32:28+02:00</dcterms:created>
  <dcterms:modified xsi:type="dcterms:W3CDTF">2026-04-02T08:32:28+02:00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