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Souha Kefi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souha-kefi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0000-0002-5625-1226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for soil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2024,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⟨10.34746/cahierscotech198⟩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bricolage, au cœur des transitions agricoles vers la durabilité des agroéquipements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Oumayma Sboui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⟨10.5281/zenodo.7905355⟩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l’agroécologie comme sous-ensemble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Evolution agrotechnique contemporaine, 5, pp.21.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⟨10.5281/zenodo.5856386⟩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Availability of Specific Agri-Equipment Influence Cropping System Design? A Case Study of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Transforming AgriFood Systems under a Changing Climate, 12 (2237), pp.24.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⟨10.3390/agronomy12092237⟩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hal-03780875v2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cadre d'analyse pour l'adaptation des agroéquipements à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⟨10.5281/zenodo.10694002⟩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tinkering in adapting available equipment to farmers' technical facts and sustainable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available agricultural equipment to enable farmers’ and manufacturers’ interactions for an agroecological transition. The case of legume crops in Hauts-de-France region.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Postic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⟨10.5281/zenodo.8169345⟩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of agri-equipment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Oumayma Sboui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/>
              <w:t xml:space="preserve">EurAgEng. </w:t>
            </w:r>
            <w:r>
              <w:rPr>
                <w:i w:val="1"/>
                <w:iCs w:val="1"/>
              </w:rPr>
              <w:t xml:space="preserve">International Conference of Technologies and Solutions for Efficient and Sustainable Agriculture</w:t>
            </w:r>
            <w:r>
              <w:rPr/>
              <w:t xml:space="preserve">, Nov 2022, Villepinte, France. , 2022, 5th SIMA AgriTechDay.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⟨10.5281/zenodo.7789532⟩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bricolage comme cadre d’analyse de l’adaptation des agroéquipements pour une durabilité des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Kefi</w:t>
              </w:r>
            </w:hyperlink>
          </w:p>
          <w:p>
            <w:pPr/>
            <w:r>
              <w:rPr/>
              <w:t xml:space="preserve">Agronomie. Université de Technologie de Compiègne,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2024COMP2799⟩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tel-04591167v2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3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ha-kefi" TargetMode="External"/><Relationship Id="rId9" Type="http://schemas.openxmlformats.org/officeDocument/2006/relationships/hyperlink" Target="https://orcid.org/0000-0002-5625-1226" TargetMode="External"/><Relationship Id="rId10" Type="http://schemas.openxmlformats.org/officeDocument/2006/relationships/hyperlink" Target="https://hal.inrae.fr/hal-04721977v1" TargetMode="External"/><Relationship Id="rId11" Type="http://schemas.openxmlformats.org/officeDocument/2006/relationships/hyperlink" Target="https://hal.science/search/index/?q=*&amp;authFullName_s=Souha Kefi" TargetMode="External"/><Relationship Id="rId12" Type="http://schemas.openxmlformats.org/officeDocument/2006/relationships/hyperlink" Target="https://hal.science/search/index/?q=*&amp;authFullName_s=Michel J.F. Dubois" TargetMode="External"/><Relationship Id="rId13" Type="http://schemas.openxmlformats.org/officeDocument/2006/relationships/hyperlink" Target="https://hal.science/search/index/?q=*&amp;authFullName_s=Davide Rizzo" TargetMode="External"/><Relationship Id="rId14" Type="http://schemas.openxmlformats.org/officeDocument/2006/relationships/hyperlink" Target="https://dx.doi.org/10.34746/cahierscotech198" TargetMode="External"/><Relationship Id="rId15" Type="http://schemas.openxmlformats.org/officeDocument/2006/relationships/hyperlink" Target="https://hal.science/hal-04091283v1" TargetMode="External"/><Relationship Id="rId16" Type="http://schemas.openxmlformats.org/officeDocument/2006/relationships/hyperlink" Target="https://hal.science/search/index/?q=*&amp;authFullName_s=Oumayma Sboui" TargetMode="External"/><Relationship Id="rId17" Type="http://schemas.openxmlformats.org/officeDocument/2006/relationships/hyperlink" Target="https://dx.doi.org/10.5281/zenodo.7905355" TargetMode="External"/><Relationship Id="rId18" Type="http://schemas.openxmlformats.org/officeDocument/2006/relationships/hyperlink" Target="https://hal.science/hal-03527802v1" TargetMode="External"/><Relationship Id="rId19" Type="http://schemas.openxmlformats.org/officeDocument/2006/relationships/hyperlink" Target="https://dx.doi.org/10.5281/zenodo.5856386" TargetMode="External"/><Relationship Id="rId20" Type="http://schemas.openxmlformats.org/officeDocument/2006/relationships/hyperlink" Target="https://hal.science/hal-03780875v2" TargetMode="External"/><Relationship Id="rId21" Type="http://schemas.openxmlformats.org/officeDocument/2006/relationships/hyperlink" Target="https://dx.doi.org/10.3390/agronomy12092237" TargetMode="External"/><Relationship Id="rId22" Type="http://schemas.openxmlformats.org/officeDocument/2006/relationships/hyperlink" Target="https://hal.science/hal-04473974v1" TargetMode="External"/><Relationship Id="rId23" Type="http://schemas.openxmlformats.org/officeDocument/2006/relationships/hyperlink" Target="https://dx.doi.org/10.5281/zenodo.10694002" TargetMode="External"/><Relationship Id="rId24" Type="http://schemas.openxmlformats.org/officeDocument/2006/relationships/hyperlink" Target="https://hal.science/hal-04619903v1" TargetMode="External"/><Relationship Id="rId25" Type="http://schemas.openxmlformats.org/officeDocument/2006/relationships/hyperlink" Target="https://hal.science/hal-03274872v1" TargetMode="External"/><Relationship Id="rId26" Type="http://schemas.openxmlformats.org/officeDocument/2006/relationships/hyperlink" Target="https://hal.science/search/index/?q=*&amp;authFullName_s=Jean-Baptiste Havet" TargetMode="External"/><Relationship Id="rId27" Type="http://schemas.openxmlformats.org/officeDocument/2006/relationships/hyperlink" Target="https://hal.science/search/index/?q=*&amp;authFullName_s=Cl&#233;ment Postic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dx.doi.org/10.5281/zenodo.8169345" TargetMode="External"/><Relationship Id="rId30" Type="http://schemas.openxmlformats.org/officeDocument/2006/relationships/hyperlink" Target="https://hal.science/hal-03777855v1" TargetMode="External"/><Relationship Id="rId31" Type="http://schemas.openxmlformats.org/officeDocument/2006/relationships/hyperlink" Target="https://dx.doi.org/10.5281/zenodo.7789532" TargetMode="External"/><Relationship Id="rId32" Type="http://schemas.openxmlformats.org/officeDocument/2006/relationships/hyperlink" Target="https://hal.science/tel-04591167v2" TargetMode="External"/><Relationship Id="rId33" Type="http://schemas.openxmlformats.org/officeDocument/2006/relationships/hyperlink" Target="https://www.theses.fr/2024COMP279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Souha Kefi</dc:title>
  <dc:description>CV</dc:description>
  <dc:subject/>
  <cp:keywords/>
  <cp:category/>
  <cp:lastModifiedBy/>
  <dcterms:created xsi:type="dcterms:W3CDTF">2026-05-01T10:48:12+02:00</dcterms:created>
  <dcterms:modified xsi:type="dcterms:W3CDTF">2026-05-01T10:48:12+02:00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