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Ancel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Archives of Kirsten Pedersen (1932–2017): Inventory and Research Perspectives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Aethiopica, International Journal for Ethiopian and Eritrean Studies</w:t></w:r><w:r><w:rPr/><w:t xml:space="preserve">, 2025, 27, </w:t></w:r><w:hyperlink r:id="rId9" w:history="1"><w:r><w:rPr><w:color w:val="#410a8c"/><w:u w:val="single"/></w:rPr><w:t xml:space="preserve">⟨10.15460/aethiopica.27.2191⟩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hal-05532587v1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Une découverte fortuite au sein du Monastère des Bénédictines (Mont des Oliviers, Jérusalem)</w:t></w:r></w:hyperlink></w:p><w:p><w:pPr/><w:hyperlink r:id="rId8" w:history="1"><w:r><w:rPr><w:color w:val="#410a8c"/><w:u w:val="single"/></w:rPr><w:t xml:space="preserve">Stéphane Ancel</w:t></w:r></w:hyperlink><w:r><w:rPr/><w:t xml:space="preserve">,</w:t></w:r><w:hyperlink r:id="rId11" w:history="1"><w:r><w:rPr><w:color w:val="#410a8c"/><w:u w:val="single"/></w:rPr><w:t xml:space="preserve">Clément Dussart</w:t></w:r></w:hyperlink></w:p><w:p><w:pPr/><w:r><w:rPr><w:i w:val="1"/><w:iCs w:val="1"/></w:rPr><w:t xml:space="preserve">Cahier des UMIFRE. Le magazine des unités mixtes / instituts français de recherche à l’étranger (UMIFRE)</w:t></w:r><w:r><w:rPr/><w:t xml:space="preserve">, 2024, 10, pp.21-23</w:t></w:r></w:p><w:p><w:pPr/><w:r><w:rPr/><w:t xml:space="preserve">Article dans une revue</w:t></w:r></w:p><w:p><w:pPr/><w:hyperlink r:id="rId10" w:history="1"><w:r><w:rPr><w:color w:val="#410a8c"/><w:u w:val="single"/></w:rPr><w:t xml:space="preserve">halshs-04557337v1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RUBENSON Sven (ED.) & AMSALU AKLILU, SHIFERAW BEKELE & RUBENSON Samuel (CO-EDS.). — Colonial Powers and Ethiopian Frontiers 1880-1884. Lund, Lund University Press (« Acta Aethiopica, vol. IV »), 2021, 281 p., index, ill.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Cahiers d'études africaines</w:t></w:r><w:r><w:rPr/><w:t xml:space="preserve">, 2023, 249, pp.202-205. </w:t></w:r><w:hyperlink r:id="rId13" w:history="1"><w:r><w:rPr><w:color w:val="#410a8c"/><w:u w:val="single"/></w:rPr><w:t xml:space="preserve">⟨10.4000/etudesafricaines.40974⟩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hal-04315555v1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Expliquer pourquoi nous sommes là : mais par quoi commencer ?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Diasporas. Circulations, migrations, histoire</w:t></w:r><w:r><w:rPr/><w:t xml:space="preserve">, 2022, 40, pp.33-36. </w:t></w:r><w:hyperlink r:id="rId15" w:history="1"><w:r><w:rPr><w:color w:val="#410a8c"/><w:u w:val="single"/></w:rPr><w:t xml:space="preserve">⟨10.4000/diasporas.8494⟩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hal-04315538v1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Delmaire Danielle et Rota Olivier, La fondation de l’Église catholique d’expression hébraïque en Israël 1947-1967, Paris, Honoré Champion, coll. « Bibliothèque des religions du monde », 2021, 257 p., 49 €.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20 &amp; 21. Revue d'histoire</w:t></w:r><w:r><w:rPr/><w:t xml:space="preserve">, 2022, 155, pp.223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hal-04315773v1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Yoḥannǝs IV and the Patriarchate of Alexandria: Obtaining Four Coptic Bishops while Ceding Nothing on Jerusalem Issue (1876–1882)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Aethiopica, International Journal for Ethiopian and Eritrean Studies</w:t></w:r><w:r><w:rPr/><w:t xml:space="preserve">, 2021, 25, </w:t></w:r><w:hyperlink r:id="rId18" w:history="1"><w:r><w:rPr><w:color w:val="#410a8c"/><w:u w:val="single"/></w:rPr><w:t xml:space="preserve">⟨10.15460/aethiopica.25.0.1813⟩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hal-03468662v1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Were the Ethiopians in Jerusalem Ottoman Citizens? Ethiopian Essentialism versus Ottomanism (1850–1916)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Northeast African Studies</w:t></w:r><w:r><w:rPr/><w:t xml:space="preserve">, 2020, 20 (1-2), pp.1-26. </w:t></w:r><w:hyperlink r:id="rId20" w:history="1"><w:r><w:rPr><w:color w:val="#410a8c"/><w:u w:val="single"/></w:rPr><w:t xml:space="preserve">⟨10.14321/nortafristud.20.1-2.0001⟩</w:t></w:r></w:hyperlink></w:p><w:p><w:pPr/><w:r><w:rPr/><w:t xml:space="preserve">Article dans une revue</w:t></w:r></w:p><w:p><w:pPr/><w:hyperlink r:id="rId19" w:history="1"><w:r><w:rPr><w:color w:val="#410a8c"/><w:u w:val="single"/></w:rPr><w:t xml:space="preserve">hal-03083980v1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Across the Archives : New Sources about the Ethiopian Christian Community in Jerusalem (1840-1940)</w:t></w:r></w:hyperlink></w:p><w:p><w:pPr/><w:hyperlink r:id="rId8" w:history="1"><w:r><w:rPr><w:color w:val="#410a8c"/><w:u w:val="single"/></w:rPr><w:t xml:space="preserve">Stéphane Ancel</w:t></w:r></w:hyperlink><w:r><w:rPr/><w:t xml:space="preserve">,</w:t></w:r><w:hyperlink r:id="rId22" w:history="1"><w:r><w:rPr><w:color w:val="#410a8c"/><w:u w:val="single"/></w:rPr><w:t xml:space="preserve">Vincent Lemire</w:t></w:r></w:hyperlink></w:p><w:p><w:pPr/><w:r><w:rPr><w:i w:val="1"/><w:iCs w:val="1"/></w:rPr><w:t xml:space="preserve">Jerusalem Quarterly</w:t></w:r><w:r><w:rPr/><w:t xml:space="preserve">, 2017, 71, pp.106-119</w:t></w:r></w:p><w:p><w:pPr/><w:r><w:rPr/><w:t xml:space="preserve">Article dans une revue</w:t></w:r></w:p><w:p><w:pPr/><w:hyperlink r:id="rId21" w:history="1"><w:r><w:rPr><w:color w:val="#410a8c"/><w:u w:val="single"/></w:rPr><w:t xml:space="preserve">hal-04098969v1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Muslim Prophecy Justifying the Conversion of Ethiopian Muslims to Christianity during Yohannes IV's Reign. A Text Found in a Manuscript in Eastern Tigray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Annales d'Éthiopie</w:t></w:r><w:r><w:rPr/><w:t xml:space="preserve">, 2015, 30 (1), pp.315-333. </w:t></w:r><w:hyperlink r:id="rId24" w:history="1"><w:r><w:rPr><w:color w:val="#410a8c"/><w:u w:val="single"/></w:rPr><w:t xml:space="preserve">⟨10.3406/ethio.2015.1592⟩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hal-04834049v1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On the History of the Library of Mäqdäla: New Findings</w:t></w:r></w:hyperlink></w:p><w:p><w:pPr/><w:hyperlink r:id="rId8" w:history="1"><w:r><w:rPr><w:color w:val="#410a8c"/><w:u w:val="single"/></w:rPr><w:t xml:space="preserve">Stéphane Ancel</w:t></w:r></w:hyperlink><w:r><w:rPr/><w:t xml:space="preserve">,</w:t></w:r><w:hyperlink r:id="rId26" w:history="1"><w:r><w:rPr><w:color w:val="#410a8c"/><w:u w:val="single"/></w:rPr><w:t xml:space="preserve">Denis Nosnitsin</w:t></w:r></w:hyperlink></w:p><w:p><w:pPr/><w:r><w:rPr><w:i w:val="1"/><w:iCs w:val="1"/></w:rPr><w:t xml:space="preserve">Aethiopica, International Journal for Ethiopian and Eritrean Studies</w:t></w:r><w:r><w:rPr/><w:t xml:space="preserve">, 2014, 17, pp.90-95. </w:t></w:r><w:hyperlink r:id="rId27" w:history="1"><w:r><w:rPr><w:color w:val="#410a8c"/><w:u w:val="single"/></w:rPr><w:t xml:space="preserve">⟨10.15460/aethiopica.17.1.859⟩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hal-04834025v1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Early 20th Century Theological Controversies in Ethiopia: A Letter of the Coptic Metropolitan Ṗeṭros of 1904</w:t></w:r></w:hyperlink></w:p><w:p><w:pPr/><w:hyperlink r:id="rId29" w:history="1"><w:r><w:rPr><w:color w:val="#410a8c"/><w:u w:val="single"/></w:rPr><w:t xml:space="preserve">Magdalena Krzyżanowska</w:t></w:r></w:hyperlink><w:r><w:rPr/><w:t xml:space="preserve">,</w:t></w:r><w:hyperlink r:id="rId8" w:history="1"><w:r><w:rPr><w:color w:val="#410a8c"/><w:u w:val="single"/></w:rPr><w:t xml:space="preserve">Stéphane Ancel</w:t></w:r></w:hyperlink></w:p><w:p><w:pPr/><w:r><w:rPr><w:i w:val="1"/><w:iCs w:val="1"/></w:rPr><w:t xml:space="preserve">Aethiopica, International Journal for Ethiopian and Eritrean Studies</w:t></w:r><w:r><w:rPr/><w:t xml:space="preserve">, 2014, 17, pp.121-151. </w:t></w:r><w:hyperlink r:id="rId30" w:history="1"><w:r><w:rPr><w:color w:val="#410a8c"/><w:u w:val="single"/></w:rPr><w:t xml:space="preserve">⟨10.15460/aethiopica.17.1.861⟩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hal-04834016v1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Discourse Against Catholic Doctrine in Tegray (Ethiopia): A Nineteenth Century Text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Aethiopica, International Journal for Ethiopian and Eritrean Studies</w:t></w:r><w:r><w:rPr/><w:t xml:space="preserve">, 2012, 15, pp.92-104</w:t></w:r></w:p><w:p><w:pPr/><w:r><w:rPr/><w:t xml:space="preserve">Article dans une revue</w:t></w:r></w:p><w:p><w:pPr/><w:hyperlink r:id="rId31" w:history="1"><w:r><w:rPr><w:color w:val="#410a8c"/><w:u w:val="single"/></w:rPr><w:t xml:space="preserve">halshs-00799876v1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Territories, ecclesiastical jurisdictions and centralization process: the improvement of the Ethiopian Patriarchate Authority (1972-1983)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Annales d'Éthiopie</w:t></w:r><w:r><w:rPr/><w:t xml:space="preserve">, 2011, 26, pp.167-178</w:t></w:r></w:p><w:p><w:pPr/><w:r><w:rPr/><w:t xml:space="preserve">Article dans une revue</w:t></w:r></w:p><w:p><w:pPr/><w:hyperlink r:id="rId32" w:history="1"><w:r><w:rPr><w:color w:val="#410a8c"/><w:u w:val="single"/></w:rPr><w:t xml:space="preserve">hal-04833895v1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Centralization and political changes: the Ethiopian Orthodox Church and the ecclesiastical and political challenges in contemporary times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Rassegna di Studi Etiopici</w:t></w:r><w:r><w:rPr/><w:t xml:space="preserve">, 2011, 46, pp.1-26</w:t></w:r></w:p><w:p><w:pPr/><w:r><w:rPr/><w:t xml:space="preserve">Article dans une revue</w:t></w:r></w:p><w:p><w:pPr/><w:hyperlink r:id="rId33" w:history="1"><w:r><w:rPr><w:color w:val="#410a8c"/><w:u w:val="single"/></w:rPr><w:t xml:space="preserve">hal-04833854v1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Centralization Process of the Ethiopian Orthodox Church: An Ecclesiastical History of Ethiopia During the 20th Century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Revue d'Histoire ecclésiastique </w:t></w:r><w:r><w:rPr/><w:t xml:space="preserve">, 2011, 106 (3-4), pp.497-520. </w:t></w:r><w:hyperlink r:id="rId35" w:history="1"><w:r><w:rPr><w:color w:val="#410a8c"/><w:u w:val="single"/></w:rPr><w:t xml:space="preserve">⟨10.1484/J.RHE.1.102466⟩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halshs-00800143v1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Autorités ecclésiastiques et territoire : évolution des notions de paroisse et de diocèse en Éthiopie contemporaine : 1941-1991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Bulletin de l'Association de géographes français</w:t></w:r><w:r><w:rPr/><w:t xml:space="preserve">, 2009, 86 (2), pp.149-160. </w:t></w:r><w:hyperlink r:id="rId37" w:history="1"><w:r><w:rPr><w:color w:val="#410a8c"/><w:u w:val="single"/></w:rPr><w:t xml:space="preserve">⟨10.3406/bagf.2009.2661⟩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halshs-00800135v1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L'Église orthodoxe d'Éthiopie à la veille d'une révolution (1971-1974) : Réforme et mainmise sur la gestion des paroisses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Cahiers d'études africaines</w:t></w:r><w:r><w:rPr/><w:t xml:space="preserve">, 2009, 196, pp.925-952</w:t></w:r></w:p><w:p><w:pPr/><w:r><w:rPr/><w:t xml:space="preserve">Article dans une revue</w:t></w:r></w:p><w:p><w:pPr/><w:hyperlink r:id="rId38" w:history="1"><w:r><w:rPr><w:color w:val="#410a8c"/><w:u w:val="single"/></w:rPr><w:t xml:space="preserve">halshs-00799869v1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Mahbär et sänbäte : associations religieuses en Éthiopie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Aethiopica, International Journal for Ethiopian and Eritrean Studies</w:t></w:r><w:r><w:rPr/><w:t xml:space="preserve">, 2005, 8, pp.95-111</w:t></w:r></w:p><w:p><w:pPr/><w:r><w:rPr/><w:t xml:space="preserve">Article dans une revue</w:t></w:r></w:p><w:p><w:pPr/><w:hyperlink r:id="rId39" w:history="1"><w:r><w:rPr><w:color w:val="#410a8c"/><w:u w:val="single"/></w:rPr><w:t xml:space="preserve">halshs-00800513v1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Inventaire des archives de Kirsten Pedersen (alias Kirsten Stoffregen-Pedersen, Soeur Krestos Semra, Soeur Abraham) déposées à l’École biblique et archéologique française de Jérusalem</w:t></w:r></w:hyperlink></w:p><w:p><w:pPr/><w:hyperlink r:id="rId8" w:history="1"><w:r><w:rPr><w:color w:val="#410a8c"/><w:u w:val="single"/></w:rPr><w:t xml:space="preserve">Stéphane Ancel</w:t></w:r></w:hyperlink></w:p><w:p><w:pPr/><w:r><w:rPr/><w:t xml:space="preserve">Centre de recherche français à Jérusalem. 2023</w:t></w:r></w:p><w:p><w:pPr/><w:r><w:rPr/><w:t xml:space="preserve">Rapport</w:t></w:r><w:r><w:rPr/><w:t xml:space="preserve"> (rapport de recherche)</w:t></w:r></w:p><w:p><w:pPr/><w:hyperlink r:id="rId40" w:history="1"><w:r><w:rPr><w:color w:val="#410a8c"/><w:u w:val="single"/></w:rPr><w:t xml:space="preserve">hal-04321047v1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Archival Data About the Ethiopian Orthodox Community in Jerusalem (1840-1948)</w:t></w:r></w:hyperlink></w:p><w:p><w:pPr/><w:hyperlink r:id="rId8" w:history="1"><w:r><w:rPr><w:color w:val="#410a8c"/><w:u w:val="single"/></w:rPr><w:t xml:space="preserve">Stéphane Ancel</w:t></w:r></w:hyperlink></w:p><w:p><w:pPr/><w:r><w:rPr/><w:t xml:space="preserve">2023</w:t></w:r></w:p><w:p><w:pPr/><w:r><w:rPr/><w:t xml:space="preserve">Article de blog scientifique</w:t></w:r></w:p><w:p><w:pPr/><w:hyperlink r:id="rId41" w:history="1"><w:r><w:rPr><w:color w:val="#410a8c"/><w:u w:val="single"/></w:rPr><w:t xml:space="preserve">hal-04315749v1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The Monk on the Roof</w:t></w:r></w:hyperlink></w:p><w:p><w:pPr/><w:hyperlink r:id="rId8" w:history="1"><w:r><w:rPr><w:color w:val="#410a8c"/><w:u w:val="single"/></w:rPr><w:t xml:space="preserve">Stéphane Ancel</w:t></w:r></w:hyperlink><w:r><w:rPr/><w:t xml:space="preserve">,</w:t></w:r><w:hyperlink r:id="rId43" w:history="1"><w:r><w:rPr><w:color w:val="#410a8c"/><w:u w:val="single"/></w:rPr><w:t xml:space="preserve">Magdalena Krzyzanowska</w:t></w:r></w:hyperlink><w:r><w:rPr/><w:t xml:space="preserve">,</w:t></w:r><w:hyperlink r:id="rId22" w:history="1"><w:r><w:rPr><w:color w:val="#410a8c"/><w:u w:val="single"/></w:rPr><w:t xml:space="preserve">Vincent Lemire</w:t></w:r></w:hyperlink></w:p><w:p><w:pPr/><w:r><w:rPr/><w:t xml:space="preserve">2022</w:t></w:r></w:p><w:p><w:pPr/><w:r><w:rPr/><w:t xml:space="preserve">Ouvrages</w:t></w:r></w:p><w:p><w:pPr/><w:hyperlink r:id="rId42" w:history="1"><w:r><w:rPr><w:color w:val="#410a8c"/><w:u w:val="single"/></w:rPr><w:t xml:space="preserve">halshs-04511280v1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Routledge Handbook of the Horn of Africa</w:t></w:r></w:hyperlink></w:p><w:p><w:pPr/><w:hyperlink r:id="rId45" w:history="1"><w:r><w:rPr><w:color w:val="#410a8c"/><w:u w:val="single"/></w:rPr><w:t xml:space="preserve">Jean-Nicolas Bach</w:t></w:r></w:hyperlink><w:r><w:rPr/><w:t xml:space="preserve">,</w:t></w:r><w:hyperlink r:id="rId46" w:history="1"><w:r><w:rPr><w:color w:val="#410a8c"/><w:u w:val="single"/></w:rPr><w:t xml:space="preserve">Jon Abbink</w:t></w:r></w:hyperlink><w:r><w:rPr/><w:t xml:space="preserve">,</w:t></w:r><w:hyperlink r:id="rId8" w:history="1"><w:r><w:rPr><w:color w:val="#410a8c"/><w:u w:val="single"/></w:rPr><w:t xml:space="preserve">Stéphane Ancel</w:t></w:r></w:hyperlink><w:r><w:rPr/><w:t xml:space="preserve">,</w:t></w:r><w:hyperlink r:id="rId47" w:history="1"><w:r><w:rPr><w:color w:val="#410a8c"/><w:u w:val="single"/></w:rPr><w:t xml:space="preserve">Azza Ahmed Abdel Aziz</w:t></w:r></w:hyperlink><w:r><w:rPr/><w:t xml:space="preserve">,</w:t></w:r><w:hyperlink r:id="rId48" w:history="1"><w:r><w:rPr><w:color w:val="#410a8c"/><w:u w:val="single"/></w:rPr><w:t xml:space="preserve">Emanuele Fantini</w:t></w:r></w:hyperlink><w:r><w:rPr/><w:t xml:space="preserve">et al.</w:t></w:r></w:p><w:p><w:pPr/><w:r><w:rPr/><w:t xml:space="preserve">Routledge, 2022, 9781138353992. </w:t></w:r><w:hyperlink r:id="rId49" w:history="1"><w:r><w:rPr><w:color w:val="#410a8c"/><w:u w:val="single"/></w:rPr><w:t xml:space="preserve">⟨10.4324/9780429426957⟩</w:t></w:r></w:hyperlink></w:p><w:p><w:pPr/><w:r><w:rPr/><w:t xml:space="preserve">Ouvrages</w:t></w:r></w:p><w:p><w:pPr/><w:hyperlink r:id="rId44" w:history="1"><w:r><w:rPr><w:color w:val="#410a8c"/><w:u w:val="single"/></w:rPr><w:t xml:space="preserve">hal-04007208v1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moine sur le toit. Histoire d'un manuscrit éthiopien trouvé à Jérusalem (1904)</w:t></w:r></w:hyperlink></w:p><w:p><w:pPr/><w:hyperlink r:id="rId8" w:history="1"><w:r><w:rPr><w:color w:val="#410a8c"/><w:u w:val="single"/></w:rPr><w:t xml:space="preserve">Stéphane Ancel</w:t></w:r></w:hyperlink><w:r><w:rPr/><w:t xml:space="preserve">,</w:t></w:r><w:hyperlink r:id="rId43" w:history="1"><w:r><w:rPr><w:color w:val="#410a8c"/><w:u w:val="single"/></w:rPr><w:t xml:space="preserve">Magdalena Krzyzanowska</w:t></w:r></w:hyperlink><w:r><w:rPr/><w:t xml:space="preserve">,</w:t></w:r><w:hyperlink r:id="rId22" w:history="1"><w:r><w:rPr><w:color w:val="#410a8c"/><w:u w:val="single"/></w:rPr><w:t xml:space="preserve">Vincent Lemire</w:t></w:r></w:hyperlink></w:p><w:p><w:pPr/><w:r><w:rPr/><w:t xml:space="preserve">2020</w:t></w:r></w:p><w:p><w:pPr/><w:r><w:rPr/><w:t xml:space="preserve">Ouvrages</w:t></w:r></w:p><w:p><w:pPr/><w:hyperlink r:id="rId50" w:history="1"><w:r><w:rPr><w:color w:val="#410a8c"/><w:u w:val="single"/></w:rPr><w:t xml:space="preserve">hal-02985275v1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Religion and religious movementsstrategies and adaptation to new landscape</w:t></w:r></w:hyperlink></w:p><w:p><w:pPr/><w:hyperlink r:id="rId8" w:history="1"><w:r><w:rPr><w:color w:val="#410a8c"/><w:u w:val="single"/></w:rPr><w:t xml:space="preserve">Stéphane Ancel</w:t></w:r></w:hyperlink><w:r><w:rPr/><w:t xml:space="preserve">,</w:t></w:r><w:hyperlink r:id="rId52" w:history="1"><w:r><w:rPr><w:color w:val="#410a8c"/><w:u w:val="single"/></w:rPr><w:t xml:space="preserve">Hassan Mwakimako</w:t></w:r></w:hyperlink></w:p><w:p><w:pPr/><w:r><w:rPr><w:i w:val="1"/><w:iCs w:val="1"/></w:rPr><w:t xml:space="preserve">Routledge Handbook of the Horn of Africa</w:t></w:r><w:r><w:rPr/><w:t xml:space="preserve">, 2022</w:t></w:r></w:p><w:p><w:pPr/><w:r><w:rPr/><w:t xml:space="preserve">Chapitre d'ouvrage</w:t></w:r></w:p><w:p><w:pPr/><w:hyperlink r:id="rId51" w:history="1"><w:r><w:rPr><w:color w:val="#410a8c"/><w:u w:val="single"/></w:rPr><w:t xml:space="preserve">hal-03779988v1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Ethiopian Orthodox Community in Jerusalem: New Archives and Perspectives on Daily Life and Social Networks, 1840-1940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Ordinary Jerusalem 1840-1940, Opening New Archives, Revisiting a Global City</w:t></w:r><w:r><w:rPr/><w:t xml:space="preserve">, </w:t></w:r><w:hyperlink r:id="rId54" w:history="1"><w:r><w:rPr><w:color w:val="#410a8c"/><w:u w:val="single"/></w:rPr><w:t xml:space="preserve">Brill; BRILL</w:t></w:r></w:hyperlink><w:r><w:rPr/><w:t xml:space="preserve">, pp.50-74, 2018, 9789004375741. </w:t></w:r><w:hyperlink r:id="rId55" w:history="1"><w:r><w:rPr><w:color w:val="#410a8c"/><w:u w:val="single"/></w:rPr><w:t xml:space="preserve">⟨10.1163/9789004375741_006⟩</w:t></w:r></w:hyperlink></w:p><w:p><w:pPr/><w:r><w:rPr/><w:t xml:space="preserve">Chapitre d'ouvrage</w:t></w:r></w:p><w:p><w:pPr/><w:hyperlink r:id="rId53" w:history="1"><w:r><w:rPr><w:color w:val="#410a8c"/><w:u w:val="single"/></w:rPr><w:t xml:space="preserve">hal-02167254v1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587v1" TargetMode="External"/><Relationship Id="rId8" Type="http://schemas.openxmlformats.org/officeDocument/2006/relationships/hyperlink" Target="https://hal.science/search/index/?q=*&amp;authFullName_s=St&#233;phane Ancel" TargetMode="External"/><Relationship Id="rId9" Type="http://schemas.openxmlformats.org/officeDocument/2006/relationships/hyperlink" Target="https://dx.doi.org/10.15460/aethiopica.27.2191" TargetMode="External"/><Relationship Id="rId10" Type="http://schemas.openxmlformats.org/officeDocument/2006/relationships/hyperlink" Target="https://shs.hal.science/halshs-04557337v1" TargetMode="External"/><Relationship Id="rId11" Type="http://schemas.openxmlformats.org/officeDocument/2006/relationships/hyperlink" Target="https://hal.science/search/index/?q=*&amp;authFullName_s=Cl&#233;ment Dussart" TargetMode="External"/><Relationship Id="rId12" Type="http://schemas.openxmlformats.org/officeDocument/2006/relationships/hyperlink" Target="https://hal.science/hal-04315555v1" TargetMode="External"/><Relationship Id="rId13" Type="http://schemas.openxmlformats.org/officeDocument/2006/relationships/hyperlink" Target="https://dx.doi.org/10.4000/etudesafricaines.40974" TargetMode="External"/><Relationship Id="rId14" Type="http://schemas.openxmlformats.org/officeDocument/2006/relationships/hyperlink" Target="https://hal.science/hal-04315538v1" TargetMode="External"/><Relationship Id="rId15" Type="http://schemas.openxmlformats.org/officeDocument/2006/relationships/hyperlink" Target="https://dx.doi.org/10.4000/diasporas.8494" TargetMode="External"/><Relationship Id="rId16" Type="http://schemas.openxmlformats.org/officeDocument/2006/relationships/hyperlink" Target="https://hal.science/hal-04315773v1" TargetMode="External"/><Relationship Id="rId17" Type="http://schemas.openxmlformats.org/officeDocument/2006/relationships/hyperlink" Target="https://hal.science/hal-03468662v1" TargetMode="External"/><Relationship Id="rId18" Type="http://schemas.openxmlformats.org/officeDocument/2006/relationships/hyperlink" Target="https://dx.doi.org/10.15460/aethiopica.25.0.1813" TargetMode="External"/><Relationship Id="rId19" Type="http://schemas.openxmlformats.org/officeDocument/2006/relationships/hyperlink" Target="https://hal.science/hal-03083980v1" TargetMode="External"/><Relationship Id="rId20" Type="http://schemas.openxmlformats.org/officeDocument/2006/relationships/hyperlink" Target="https://dx.doi.org/10.14321/nortafristud.20.1-2.0001" TargetMode="External"/><Relationship Id="rId21" Type="http://schemas.openxmlformats.org/officeDocument/2006/relationships/hyperlink" Target="https://hal.science/hal-04098969v1" TargetMode="External"/><Relationship Id="rId22" Type="http://schemas.openxmlformats.org/officeDocument/2006/relationships/hyperlink" Target="https://hal.science/search/index/?q=*&amp;authFullName_s=Vincent Lemire" TargetMode="External"/><Relationship Id="rId23" Type="http://schemas.openxmlformats.org/officeDocument/2006/relationships/hyperlink" Target="https://hal.science/hal-04834049v1" TargetMode="External"/><Relationship Id="rId24" Type="http://schemas.openxmlformats.org/officeDocument/2006/relationships/hyperlink" Target="https://dx.doi.org/10.3406/ethio.2015.1592" TargetMode="External"/><Relationship Id="rId25" Type="http://schemas.openxmlformats.org/officeDocument/2006/relationships/hyperlink" Target="https://hal.science/hal-04834025v1" TargetMode="External"/><Relationship Id="rId26" Type="http://schemas.openxmlformats.org/officeDocument/2006/relationships/hyperlink" Target="https://hal.science/search/index/?q=*&amp;authFullName_s=Denis Nosnitsin" TargetMode="External"/><Relationship Id="rId27" Type="http://schemas.openxmlformats.org/officeDocument/2006/relationships/hyperlink" Target="https://dx.doi.org/10.15460/aethiopica.17.1.859" TargetMode="External"/><Relationship Id="rId28" Type="http://schemas.openxmlformats.org/officeDocument/2006/relationships/hyperlink" Target="https://hal.science/hal-04834016v1" TargetMode="External"/><Relationship Id="rId29" Type="http://schemas.openxmlformats.org/officeDocument/2006/relationships/hyperlink" Target="https://hal.science/search/index/?q=*&amp;authFullName_s=Magdalena Krzy&#380;anowska" TargetMode="External"/><Relationship Id="rId30" Type="http://schemas.openxmlformats.org/officeDocument/2006/relationships/hyperlink" Target="https://dx.doi.org/10.15460/aethiopica.17.1.861" TargetMode="External"/><Relationship Id="rId31" Type="http://schemas.openxmlformats.org/officeDocument/2006/relationships/hyperlink" Target="https://shs.hal.science/halshs-00799876v1" TargetMode="External"/><Relationship Id="rId32" Type="http://schemas.openxmlformats.org/officeDocument/2006/relationships/hyperlink" Target="https://hal.science/hal-04833895v1" TargetMode="External"/><Relationship Id="rId33" Type="http://schemas.openxmlformats.org/officeDocument/2006/relationships/hyperlink" Target="https://hal.science/hal-04833854v1" TargetMode="External"/><Relationship Id="rId34" Type="http://schemas.openxmlformats.org/officeDocument/2006/relationships/hyperlink" Target="https://shs.hal.science/halshs-00800143v1" TargetMode="External"/><Relationship Id="rId35" Type="http://schemas.openxmlformats.org/officeDocument/2006/relationships/hyperlink" Target="https://dx.doi.org/10.1484/J.RHE.1.102466" TargetMode="External"/><Relationship Id="rId36" Type="http://schemas.openxmlformats.org/officeDocument/2006/relationships/hyperlink" Target="https://shs.hal.science/halshs-00800135v1" TargetMode="External"/><Relationship Id="rId37" Type="http://schemas.openxmlformats.org/officeDocument/2006/relationships/hyperlink" Target="https://dx.doi.org/10.3406/bagf.2009.2661" TargetMode="External"/><Relationship Id="rId38" Type="http://schemas.openxmlformats.org/officeDocument/2006/relationships/hyperlink" Target="https://shs.hal.science/halshs-00799869v1" TargetMode="External"/><Relationship Id="rId39" Type="http://schemas.openxmlformats.org/officeDocument/2006/relationships/hyperlink" Target="https://shs.hal.science/halshs-00800513v1" TargetMode="External"/><Relationship Id="rId40" Type="http://schemas.openxmlformats.org/officeDocument/2006/relationships/hyperlink" Target="https://hal.science/hal-04321047v1" TargetMode="External"/><Relationship Id="rId41" Type="http://schemas.openxmlformats.org/officeDocument/2006/relationships/hyperlink" Target="https://hal.science/hal-04315749v1" TargetMode="External"/><Relationship Id="rId42" Type="http://schemas.openxmlformats.org/officeDocument/2006/relationships/hyperlink" Target="https://shs.hal.science/halshs-04511280v1" TargetMode="External"/><Relationship Id="rId43" Type="http://schemas.openxmlformats.org/officeDocument/2006/relationships/hyperlink" Target="https://hal.science/search/index/?q=*&amp;authFullName_s=Magdalena Krzyzanowska" TargetMode="External"/><Relationship Id="rId44" Type="http://schemas.openxmlformats.org/officeDocument/2006/relationships/hyperlink" Target="https://hal.science/hal-04007208v1" TargetMode="External"/><Relationship Id="rId45" Type="http://schemas.openxmlformats.org/officeDocument/2006/relationships/hyperlink" Target="https://hal.science/search/index/?q=*&amp;authFullName_s=Jean-Nicolas Bach" TargetMode="External"/><Relationship Id="rId46" Type="http://schemas.openxmlformats.org/officeDocument/2006/relationships/hyperlink" Target="https://hal.science/search/index/?q=*&amp;authFullName_s=Jon Abbink" TargetMode="External"/><Relationship Id="rId47" Type="http://schemas.openxmlformats.org/officeDocument/2006/relationships/hyperlink" Target="https://hal.science/search/index/?q=*&amp;authFullName_s=Azza Ahmed Abdel Aziz" TargetMode="External"/><Relationship Id="rId48" Type="http://schemas.openxmlformats.org/officeDocument/2006/relationships/hyperlink" Target="https://hal.science/search/index/?q=*&amp;authFullName_s=Emanuele Fantini" TargetMode="External"/><Relationship Id="rId49" Type="http://schemas.openxmlformats.org/officeDocument/2006/relationships/hyperlink" Target="https://dx.doi.org/10.4324/9780429426957" TargetMode="External"/><Relationship Id="rId50" Type="http://schemas.openxmlformats.org/officeDocument/2006/relationships/hyperlink" Target="https://hal.science/hal-02985275v1" TargetMode="External"/><Relationship Id="rId51" Type="http://schemas.openxmlformats.org/officeDocument/2006/relationships/hyperlink" Target="https://hal.science/hal-03779988v1" TargetMode="External"/><Relationship Id="rId52" Type="http://schemas.openxmlformats.org/officeDocument/2006/relationships/hyperlink" Target="https://hal.science/search/index/?q=*&amp;authFullName_s=Hassan Mwakimako" TargetMode="External"/><Relationship Id="rId53" Type="http://schemas.openxmlformats.org/officeDocument/2006/relationships/hyperlink" Target="https://hal.science/hal-02167254v1" TargetMode="External"/><Relationship Id="rId54" Type="http://schemas.openxmlformats.org/officeDocument/2006/relationships/hyperlink" Target="https://brill.com/view/book/edcoll/9789004375741/BP000015.xml" TargetMode="External"/><Relationship Id="rId55" Type="http://schemas.openxmlformats.org/officeDocument/2006/relationships/hyperlink" Target="https://dx.doi.org/10.1163/9789004375741_006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Ancel</dc:title>
  <dc:description>CV</dc:description>
  <dc:subject/>
  <cp:keywords/>
  <cp:category/>
  <cp:lastModifiedBy/>
  <dcterms:created xsi:type="dcterms:W3CDTF">2026-03-05T15:32:43+01:00</dcterms:created>
  <dcterms:modified xsi:type="dcterms:W3CDTF">2026-03-05T15:32:43+01:00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