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Bikialo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de langue et de littérature françaises, Université de Poitiers, laboratoire FORELLIS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P.O.L extented – Écrire entre les arts : scènes, textes,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Maryline Heck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Heita Julienne-Ista</w:t>
              </w:r>
            </w:hyperlink>
          </w:p>
          <w:p>
            <w:pPr/>
            <w:r>
              <w:rPr/>
              <w:t xml:space="preserve">Stéphane Bikialo, Maryline Heck, Heita Julienne-Ista. </w:t>
            </w:r>
            <w:hyperlink r:id="rId11" w:history="1">
              <w:r>
                <w:rPr>
                  <w:color w:val="#410a8c"/>
                  <w:u w:val="single"/>
                </w:rPr>
                <w:t xml:space="preserve">Presses du réel</w:t>
              </w:r>
            </w:hyperlink>
            <w:r>
              <w:rPr/>
              <w:t xml:space="preserve">, https://www.lespressesdureel.com/ouvrage.php?id=12850&amp;menu=0, 2026, 978-2-37896-629-4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Lydie Salvayre. Écrire entre deux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Norbert Czarny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Joubert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Jean-Paul Engélibert. </w:t>
            </w:r>
            <w:hyperlink r:id="rId17" w:history="1">
              <w:r>
                <w:rPr>
                  <w:color w:val="#410a8c"/>
                  <w:u w:val="single"/>
                </w:rPr>
                <w:t xml:space="preserve">L'Ire des Marges</w:t>
              </w:r>
            </w:hyperlink>
            <w:r>
              <w:rPr/>
              <w:t xml:space="preserve">, 130 p., 2024, Bruits de langues, 979-10-92173-83-3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hal-04645647v1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P.O.L Futur, ancien, actuel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Maryline Heck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Rabaté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Les Presses du Réel</w:t>
              </w:r>
            </w:hyperlink>
            <w:r>
              <w:rPr/>
              <w:t xml:space="preserve">, 401 p., 2023, 978-2-37896-377-4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hal-05522212v1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Beaune. Pour une littérature brute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Maud Lecacheur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Gire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Loret</w:t>
              </w:r>
            </w:hyperlink>
          </w:p>
          <w:p>
            <w:pPr/>
            <w:r>
              <w:rPr/>
              <w:t xml:space="preserve">Stéphane Bikialo. </w:t>
            </w:r>
            <w:hyperlink r:id="rId26" w:history="1">
              <w:r>
                <w:rPr>
                  <w:color w:val="#410a8c"/>
                  <w:u w:val="single"/>
                </w:rPr>
                <w:t xml:space="preserve">L'ire des marges</w:t>
              </w:r>
            </w:hyperlink>
            <w:r>
              <w:rPr/>
              <w:t xml:space="preserve">, 2023, Bruits de langues, Stéphane Bikialo, 979-10-92173-75-8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hal-05522192v1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 Cosnay. Traverser les frontières / Accueillir les récits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/>
              <w:t xml:space="preserve">Stéphane Bikialo. </w:t>
            </w:r>
            <w:hyperlink r:id="rId28" w:history="1">
              <w:r>
                <w:rPr>
                  <w:color w:val="#410a8c"/>
                  <w:u w:val="single"/>
                </w:rPr>
                <w:t xml:space="preserve">L'ire des marges</w:t>
              </w:r>
            </w:hyperlink>
            <w:r>
              <w:rPr/>
              <w:t xml:space="preserve">, 2022, Stéphane Bikialo, 979-10-92173-62-8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hal-05531367v1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Polysémie, usages et fonctions de « voilà ». Beihefte zur Zeitschrift für romanische Philologie, Volume: 427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/>
              <w:t xml:space="preserve">De Gruyter, 2020,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⟨10.1515/9783110622454⟩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hal-02305212v1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du colloque international « La Petite phrase, de Proust à Twitter. Percussion et répercussion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Anne-Cécile Guilbard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Rault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/>
              <w:t xml:space="preserve">Presses Universitaires de Rennes,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hal-02518138v1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Lydie Salvayre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/>
              <w:t xml:space="preserve">Stéphane Bikialo. Classiques Garnier, 2020, collection « Ecrivains francophones d’aujourd’hui »., Gilles Bonnet, 978-2-406-10561-9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hal-02305221v1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nom du réalisme. Usage politique d’un mot d’ordre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Rault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Utopia</w:t>
              </w:r>
            </w:hyperlink>
            <w:r>
              <w:rPr/>
              <w:t xml:space="preserve">, 2018, 9782919160280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hal-02305214v1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du colloque « Les dispositifs critiques : penser, dire, agir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Briand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Guilhem Farrugia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Raphaëlle Guidée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Rault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hal-02540037v1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digitales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Rass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Anaïs Guilet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Publie.net</w:t>
              </w:r>
            </w:hyperlink>
            <w:r>
              <w:rPr/>
              <w:t xml:space="preserve">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hal-02514516v1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le travail. Fiction et témoignage depuis 1980. La Licorne, n° 103, P.U. Rennes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hal-01727124v1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attendant Godot, Oh les beaux jours&amp;quot; de Samuel Beckett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Jean-Claude Larrat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2009, 978-2-35030-117-4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hal-02514513v1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balcon en forêt&amp;quot; de Julien Gracq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Gervais-Zaninger Marie-Annick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2007, 978-2-35030-045-0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hal-02514508v1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d’homme de Michel Leiris (avec Annie Pibarot)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2004, 2-912232-87-2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hal-02514456v1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 chez Claude Simon : des mots pour le 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/>
              <w:t xml:space="preserve">Presses universitaires de Rennes, 71, 2004, La Licorne (Poitiers), ISSN 0398-9992, 2-7535-0047-9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hal-03027496v1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Introfuction-LittérARTures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Maryline Heck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Heita Julienne-Ista</w:t>
              </w:r>
            </w:hyperlink>
          </w:p>
          <w:p>
            <w:pPr/>
            <w:r>
              <w:rPr/>
              <w:t xml:space="preserve">Bikialo, Heck, Julienne-Ista. </w:t>
            </w:r>
            <w:r>
              <w:rPr>
                <w:i w:val="1"/>
                <w:iCs w:val="1"/>
              </w:rPr>
              <w:t xml:space="preserve">P.O.L extented – Écrire entre les arts : scènes, textes, images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Les Presses du réel</w:t>
              </w:r>
            </w:hyperlink>
            <w:r>
              <w:rPr/>
              <w:t xml:space="preserve">, 2026, 978-2-37896-629-4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hal-05531320v1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L'auteur en question : la part des co-auteurs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Maud Lecacheur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 Beaune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/>
              <w:t xml:space="preserve">Stéphane Bikialo. </w:t>
            </w:r>
            <w:r>
              <w:rPr>
                <w:i w:val="1"/>
                <w:iCs w:val="1"/>
              </w:rPr>
              <w:t xml:space="preserve">François Beaune : pour une littérature brute</w:t>
            </w:r>
            <w:r>
              <w:rPr/>
              <w:t xml:space="preserve">, L'Ire des marges, pp.93-105, 2023, Bruits de langues, 979-10-92173-75-8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hal-04826835v1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Lydie Salvayre – le parti pris des autres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/>
              <w:t xml:space="preserve">Stéphane Bikialo. </w:t>
            </w:r>
            <w:r>
              <w:rPr>
                <w:i w:val="1"/>
                <w:iCs w:val="1"/>
              </w:rPr>
              <w:t xml:space="preserve">Lydie Salvayre</w:t>
            </w:r>
            <w:r>
              <w:rPr/>
              <w:t xml:space="preserve">, Classiques Garnier, 2020, collection « Ecrivains francophones d’aujourd’hui"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hal-02305227v1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Eloge de la fuite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/>
              <w:t xml:space="preserve">Stéphane Bikialo. </w:t>
            </w:r>
            <w:r>
              <w:rPr>
                <w:i w:val="1"/>
                <w:iCs w:val="1"/>
              </w:rPr>
              <w:t xml:space="preserve">Lydie Salvayre</w:t>
            </w:r>
            <w:r>
              <w:rPr/>
              <w:t xml:space="preserve">, Classiques Garnier, 2020, collection « Ecrivains francophones d’aujourd’hui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hal-02305228v1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Voilà dans les discours littéraires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Polysémie, usages et fonctions de « voilà »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hal-02305211v1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d’un pont : une &amp;quot;chorégraphie de la collision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/>
              <w:t xml:space="preserve">M. Bonazzi, C. Narjoux et I. Serça. </w:t>
            </w:r>
            <w:r>
              <w:rPr>
                <w:i w:val="1"/>
                <w:iCs w:val="1"/>
              </w:rPr>
              <w:t xml:space="preserve">Maylis de Kérangal, une écriture nomade</w:t>
            </w:r>
            <w:r>
              <w:rPr/>
              <w:t xml:space="preserve">, Editions Universitaires de Dijon,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hal-02305216v1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Cette servitude dite volontaire (pensée avec Lydie Salvayre)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/>
              <w:t xml:space="preserve">Raphaëlle Guidée et Patrick Savidan. </w:t>
            </w:r>
            <w:r>
              <w:rPr>
                <w:i w:val="1"/>
                <w:iCs w:val="1"/>
              </w:rPr>
              <w:t xml:space="preserve">Dire les inégalités. Représentations, figures, savoirs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2017, 978-2-7535-5257-9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hal-02305215v1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Leslie Kaplan : le détail, le réel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/>
              <w:t xml:space="preserve">Mireille Hilsum. </w:t>
            </w:r>
            <w:r>
              <w:rPr>
                <w:i w:val="1"/>
                <w:iCs w:val="1"/>
              </w:rPr>
              <w:t xml:space="preserve">Leslie Kaplan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2016, collection « Ecrivains francophones d’aujourd’hui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hal-02305219v1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Ponctuation, rythme et espace 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/>
              <w:t xml:space="preserve">A. Gautier, S. Pétillon et F. Rinck. </w:t>
            </w:r>
            <w:r>
              <w:rPr>
                <w:i w:val="1"/>
                <w:iCs w:val="1"/>
              </w:rPr>
              <w:t xml:space="preserve">La Ponctuation à l’aube du XXIème siècle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Lambert Lucas</w:t>
              </w:r>
            </w:hyperlink>
            <w:r>
              <w:rPr/>
              <w:t xml:space="preserve">, 2016, 978-2-35935-172-9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hal-02305218v1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réalité récusée à « l’irrécusable » dans la Correspondance entre Jean Dubuffet et Claude Simon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/>
              <w:t xml:space="preserve">Sophie Guermes. </w:t>
            </w:r>
            <w:r>
              <w:rPr>
                <w:i w:val="1"/>
                <w:iCs w:val="1"/>
              </w:rPr>
              <w:t xml:space="preserve">Claude Simon. Correspondances</w:t>
            </w:r>
            <w:r>
              <w:rPr/>
              <w:t xml:space="preserve">, Centre d’étude des correspondances et journaux intimes, p. 153-172,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hal-02508800v1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Rass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Anaïs Guilet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digitales : l'écran au bout des doigts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Publie.net</w:t>
              </w:r>
            </w:hyperlink>
            <w:r>
              <w:rPr/>
              <w:t xml:space="preserve">, 2015, 9782371771161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hal-02509002v1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 et inquiétude du discours dans le discours littéraire contemporain : Portrait de l’écrivain en animal domestique de Lydie Salvayre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/>
              <w:t xml:space="preserve">A. Kieliszczyk et E. Pachocinska. </w:t>
            </w:r>
            <w:r>
              <w:rPr>
                <w:i w:val="1"/>
                <w:iCs w:val="1"/>
              </w:rPr>
              <w:t xml:space="preserve">L'Analyse du discours : de la théorie à la pratique</w:t>
            </w:r>
            <w:r>
              <w:rPr/>
              <w:t xml:space="preserve">, Wydawnictwa Uniwersytetu Warszawskiego, p. 13-28, 2014, 978-83-235-1756-6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hal-02509324v1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/>
              <w:t xml:space="preserve">Michel Bertrand. </w:t>
            </w:r>
            <w:r>
              <w:rPr>
                <w:i w:val="1"/>
                <w:iCs w:val="1"/>
              </w:rPr>
              <w:t xml:space="preserve">Dictionnaire Claude Simon</w:t>
            </w:r>
            <w:r>
              <w:rPr/>
              <w:t xml:space="preserve">, Champion, p. 707-711., 2013, 978-2-7453-2649-2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hal-02509953v1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/>
              <w:t xml:space="preserve">Michel Bertrand. </w:t>
            </w:r>
            <w:r>
              <w:rPr>
                <w:i w:val="1"/>
                <w:iCs w:val="1"/>
              </w:rPr>
              <w:t xml:space="preserve">Dictionnaire Claude Simon</w:t>
            </w:r>
            <w:r>
              <w:rPr/>
              <w:t xml:space="preserve">, Champion, p. 1029-1033, 2013, 978-2-7453-2649-2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hal-02510630v1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Avant-textes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/>
              <w:t xml:space="preserve">Michel Bertrand. </w:t>
            </w:r>
            <w:r>
              <w:rPr>
                <w:i w:val="1"/>
                <w:iCs w:val="1"/>
              </w:rPr>
              <w:t xml:space="preserve">Dictionnaire Claude Simon</w:t>
            </w:r>
            <w:r>
              <w:rPr/>
              <w:t xml:space="preserve">, Champion, p. 88-91., 2013, 978-2-7453-2649-2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hal-02509927v1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avec Jean Dubuffet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/>
              <w:t xml:space="preserve">Michel Bertrand. </w:t>
            </w:r>
            <w:r>
              <w:rPr>
                <w:i w:val="1"/>
                <w:iCs w:val="1"/>
              </w:rPr>
              <w:t xml:space="preserve">Dictionnaire Claude Simon</w:t>
            </w:r>
            <w:r>
              <w:rPr/>
              <w:t xml:space="preserve">, Champion, p. 242-246., 2013, 978-2-7453-2649-2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hal-02509932v1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Rythme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/>
              <w:t xml:space="preserve">Michel Bertrand. </w:t>
            </w:r>
            <w:r>
              <w:rPr>
                <w:i w:val="1"/>
                <w:iCs w:val="1"/>
              </w:rPr>
              <w:t xml:space="preserve">Dictionnaire Claude Simon</w:t>
            </w:r>
            <w:r>
              <w:rPr/>
              <w:t xml:space="preserve">, Champion, p. 954-959., 2013, 978-2-7453-2649-2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hal-02510628v1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Omnibus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/>
              <w:t xml:space="preserve">Michel Bertrand. </w:t>
            </w:r>
            <w:r>
              <w:rPr>
                <w:i w:val="1"/>
                <w:iCs w:val="1"/>
              </w:rPr>
              <w:t xml:space="preserve">Dictionnaire Claude Simon</w:t>
            </w:r>
            <w:r>
              <w:rPr/>
              <w:t xml:space="preserve">, Champion, p. 761-762., 2013, 978-2-7453-2649-2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hal-02509956v1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/>
              <w:t xml:space="preserve">Michel Bertrand. </w:t>
            </w:r>
            <w:r>
              <w:rPr>
                <w:i w:val="1"/>
                <w:iCs w:val="1"/>
              </w:rPr>
              <w:t xml:space="preserve">Dictionnaire Claude Simon</w:t>
            </w:r>
            <w:r>
              <w:rPr/>
              <w:t xml:space="preserve">, Champion, p. 574-579., 2013, 978-2-7453-2649-2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hal-02509950v1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/>
              <w:t xml:space="preserve">Michel Bertrand. </w:t>
            </w:r>
            <w:r>
              <w:rPr>
                <w:i w:val="1"/>
                <w:iCs w:val="1"/>
              </w:rPr>
              <w:t xml:space="preserve">Dictionnaire Claude Simon</w:t>
            </w:r>
            <w:r>
              <w:rPr/>
              <w:t xml:space="preserve">, Champion, p. 913-917., 2013, 978-2-7453-2649-2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hal-02510627v1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/>
              <w:t xml:space="preserve">Michel Bertrand. </w:t>
            </w:r>
            <w:r>
              <w:rPr>
                <w:i w:val="1"/>
                <w:iCs w:val="1"/>
              </w:rPr>
              <w:t xml:space="preserve">Dictionnaire Claude Simon</w:t>
            </w:r>
            <w:r>
              <w:rPr/>
              <w:t xml:space="preserve">, Champion, p. 1107-1109, 2013, 978-2-7453-2649-2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hal-02510631v1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/>
              <w:t xml:space="preserve">Michel Bertrand. </w:t>
            </w:r>
            <w:r>
              <w:rPr>
                <w:i w:val="1"/>
                <w:iCs w:val="1"/>
              </w:rPr>
              <w:t xml:space="preserve">Dictionnaire Claude Simon</w:t>
            </w:r>
            <w:r>
              <w:rPr/>
              <w:t xml:space="preserve">, Champion, p. 268-272.,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hal-02509935v1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/>
              <w:t xml:space="preserve">Michel Bertrand. </w:t>
            </w:r>
            <w:r>
              <w:rPr>
                <w:i w:val="1"/>
                <w:iCs w:val="1"/>
              </w:rPr>
              <w:t xml:space="preserve">Dictionnaire Claude Simon</w:t>
            </w:r>
            <w:r>
              <w:rPr/>
              <w:t xml:space="preserve">, Champion, p. 307-312., 2013, 978-2-7453-2649-2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hal-02509939v1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/>
              <w:t xml:space="preserve">Michel Bertrand. </w:t>
            </w:r>
            <w:r>
              <w:rPr>
                <w:i w:val="1"/>
                <w:iCs w:val="1"/>
              </w:rPr>
              <w:t xml:space="preserve">Dictionnaire Claude Simon</w:t>
            </w:r>
            <w:r>
              <w:rPr/>
              <w:t xml:space="preserve">, Champion, p. 867-870.,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hal-02509959v1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/>
              <w:t xml:space="preserve">Michel Bertrand. </w:t>
            </w:r>
            <w:r>
              <w:rPr>
                <w:i w:val="1"/>
                <w:iCs w:val="1"/>
              </w:rPr>
              <w:t xml:space="preserve">Dictionnaire Claude Simon</w:t>
            </w:r>
            <w:r>
              <w:rPr/>
              <w:t xml:space="preserve">, Champion, p. 1004-1007., 2013, 978-2-7453-2649-2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hal-02510629v1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/>
              <w:t xml:space="preserve">Michel Bertrand. </w:t>
            </w:r>
            <w:r>
              <w:rPr>
                <w:i w:val="1"/>
                <w:iCs w:val="1"/>
              </w:rPr>
              <w:t xml:space="preserve">Dictionnaire Claude Simon</w:t>
            </w:r>
            <w:r>
              <w:rPr/>
              <w:t xml:space="preserve">, Champion, p. 1119-1121., 2013, 978-2-7453-2649-2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hal-02510632v1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Enigme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/>
              <w:t xml:space="preserve">Michel Bertrand. </w:t>
            </w:r>
            <w:r>
              <w:rPr>
                <w:i w:val="1"/>
                <w:iCs w:val="1"/>
              </w:rPr>
              <w:t xml:space="preserve">Dictionnaire Claude Simon</w:t>
            </w:r>
            <w:r>
              <w:rPr/>
              <w:t xml:space="preserve">, Champion, p. 325-327., 2013, 978-2-7453-2649-2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hal-02509942v1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Autre langue, autres images. Le travail dans la littérature française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 (colloque international organisé par le GRESCO - Groupe de Recherches et d’Etudes Sociologiques du Centre-Ouest)</w:t>
            </w:r>
            <w:r>
              <w:rPr/>
              <w:t xml:space="preserve">, PU Rennes / éditions Atlantique, p. 51-62., 2012, 978-2-7535-1820-9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hal-02519351v1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Coïncidences du dire : Jacqueline Authier-Revuz et Bernard Noël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/>
              <w:t xml:space="preserve">Sonia Branca-Rosoff; Claire Doquet; Julie Lefebvre; Evelyne Oppermann-Marsaux; Sabine Pétillon et Frédérique Sitri. </w:t>
            </w:r>
            <w:r>
              <w:rPr>
                <w:i w:val="1"/>
                <w:iCs w:val="1"/>
              </w:rPr>
              <w:t xml:space="preserve">L’Hétérogène à l’œuvre dans la langue et les discours. Hommage à Jacqueline Authier-Revuz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Lambert-Lucas</w:t>
              </w:r>
            </w:hyperlink>
            <w:r>
              <w:rPr/>
              <w:t xml:space="preserve">, p. 337-347., 2012, 978-2-35935-049-4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hal-02510633v1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Hélène Lenoir : un minimalisme orchestré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/>
              <w:t xml:space="preserve">Marc Dambre et Bruno Blanckeman. </w:t>
            </w:r>
            <w:r>
              <w:rPr>
                <w:i w:val="1"/>
                <w:iCs w:val="1"/>
              </w:rPr>
              <w:t xml:space="preserve">Romanciers minimalistes 1979-2003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Presses de la Sorbonne Nouvelle</w:t>
              </w:r>
            </w:hyperlink>
            <w:r>
              <w:rPr/>
              <w:t xml:space="preserve">, p. 255-269,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hal-02509289v1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Laurent Mauvignier et l’ON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/>
              <w:t xml:space="preserve">Jacques Dürrenmatt et Cécile Narjoux. </w:t>
            </w:r>
            <w:r>
              <w:rPr>
                <w:i w:val="1"/>
                <w:iCs w:val="1"/>
              </w:rPr>
              <w:t xml:space="preserve">« Une langue qui court » : la langue de Laurent Mauvignier</w:t>
            </w:r>
            <w:r>
              <w:rPr/>
              <w:t xml:space="preserve">, Editions Universitaires de Dijon, p. 81-92., 2012, 978-2364410190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hal-02513479v1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Maladie de la langue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/>
              <w:t xml:space="preserve">Cécile Narjoux. </w:t>
            </w:r>
            <w:r>
              <w:rPr>
                <w:i w:val="1"/>
                <w:iCs w:val="1"/>
              </w:rPr>
              <w:t xml:space="preserve">La Langue littéraire à l’aube du XXIème siècle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Editions Universitaires de Dijon</w:t>
              </w:r>
            </w:hyperlink>
            <w:r>
              <w:rPr/>
              <w:t xml:space="preserve">, p. 147-160., 2010, 978-2-915611-51-9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hal-02513491v1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Bernard Noël : la langue contre la sensure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/>
              <w:t xml:space="preserve">Ph. Baudorre; D. Rabaté; D. Viart. </w:t>
            </w:r>
            <w:r>
              <w:rPr>
                <w:i w:val="1"/>
                <w:iCs w:val="1"/>
              </w:rPr>
              <w:t xml:space="preserve">Littérature et sociologie</w:t>
            </w:r>
            <w:r>
              <w:rPr/>
              <w:t xml:space="preserve">, Presses Universitaires de Bordeaux, p. 139-158., 2007, 978-2-86781-456-3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hal-02519320v1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 plutôt&amp;quot; (notice lexicographique)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Marqueurs de glose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hal-02306390v1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Comme&amp;quot; (notice lexicographique)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Marqueurs de glose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hal-02306388v1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Transports en commun : la métaphore accompagnée dans L’Acacia et Le Palace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/>
              <w:t xml:space="preserve">W. Nitsch et I. Albers. </w:t>
            </w:r>
            <w:r>
              <w:rPr>
                <w:i w:val="1"/>
                <w:iCs w:val="1"/>
              </w:rPr>
              <w:t xml:space="preserve">Transports : les métaphores de Claude Simon</w:t>
            </w:r>
            <w:r>
              <w:rPr/>
              <w:t xml:space="preserve">, Peter Lang,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hal-02306383v1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reformulation à la glose : l'exemple de ou plutôt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/>
              <w:t xml:space="preserve">Agnès Steuckardt et A. Niklas-Salminen. </w:t>
            </w:r>
            <w:r>
              <w:rPr>
                <w:i w:val="1"/>
                <w:iCs w:val="1"/>
              </w:rPr>
              <w:t xml:space="preserve">Les Marqueurs de glose</w:t>
            </w:r>
            <w:r>
              <w:rPr/>
              <w:t xml:space="preserve">, Presses Universitaires de Provence, 2005, collection "Lagnues et langages"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hal-02306387v1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Nomination multiple : un compromis à la non-coïncidence des mots et de la sensation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Nathalie Sarraute. Du tropisme à la phrase (dir. A. Fontvieille et Ph. Wahl)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hal-02306392v1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frontière à la marge, au non-lieu : Claude Simon, Julien Gracq, Robert Antelme, Lydie Salvayre...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Ecrire la frontière ((dir. N. Martinière et S. Le Ménahèze)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hal-02306394v1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prédication seconde à la prédication multiple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/>
              <w:t xml:space="preserve">Sarah Leroy et Alexandra Nowakowska. </w:t>
            </w:r>
            <w:r>
              <w:rPr>
                <w:i w:val="1"/>
                <w:iCs w:val="1"/>
              </w:rPr>
              <w:t xml:space="preserve">Aspects de la prédication</w:t>
            </w:r>
            <w:r>
              <w:rPr/>
              <w:t xml:space="preserve">, Praxiling-Université Paul-Valéry, Montpellier III, p. 141-153.,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hal-02513873v1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Rien n’est dit et l’on vient trop tard (pour le dire). Sur Laurent Mauvignier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/>
              <w:t xml:space="preserve">Stéphane Bikialo et Jacques Dürrenmatt. </w:t>
            </w:r>
            <w:r>
              <w:rPr>
                <w:i w:val="1"/>
                <w:iCs w:val="1"/>
              </w:rPr>
              <w:t xml:space="preserve">Dialogues contemporains I : Bergounioux, Detambel, Mauvignier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La Licorne, UFR Lettres &amp; Langues, Université de Poitiers</w:t>
              </w:r>
            </w:hyperlink>
            <w:r>
              <w:rPr/>
              <w:t xml:space="preserve">, p. 129-140., 2002, 2-911044è73-8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hal-02513504v1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Stylistique et périodisation de la prose poétique du XXème siècle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/>
              <w:t xml:space="preserve">Michèle Touret et Francine Dugast-Portes. </w:t>
            </w:r>
            <w:r>
              <w:rPr>
                <w:i w:val="1"/>
                <w:iCs w:val="1"/>
              </w:rPr>
              <w:t xml:space="preserve">Le Temps des lettres. Quelles périodisations pour l’histoire de la littérature française du XXème siècle ?</w:t>
            </w:r>
            <w:r>
              <w:rPr/>
              <w:t xml:space="preserve">, Presses Universitaires de Rennes, p. 181-191.,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hal-02513869v1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Accueillir littérairement Histoire de la collection « Ces récits qui viennent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Sociopoétiques</w:t>
            </w:r>
            <w:r>
              <w:rPr/>
              <w:t xml:space="preserve">, 2025, 10, https://revues-msh.uca.fr/sociopoetiques/index.php?id=2396.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⟨10.52497/sociopoetiques.2575⟩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hal-05522173v1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Bretelle, l’œil de Verticales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Rass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Écritures contemporaines</w:t>
            </w:r>
            <w:r>
              <w:rPr/>
              <w:t xml:space="preserve">, 2022, Ecritures contemporaines, Éditions Verticales, ou comment éditer et écrire debout (14), p. 151-172.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⟨10.48611/isbn.978-2-406-12908-0.p.0151⟩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hal-05531309v1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Éditions Verticales, ou comment éditer et écrire debout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Karine Germoni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Cécile Narjoux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Écritures contemporaines</w:t>
            </w:r>
            <w:r>
              <w:rPr/>
              <w:t xml:space="preserve">, 2022,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⟨10.48611/isbn.978-2-406-12908-0⟩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hal-03610311v1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Verticales Phase 1 – un situationnisme esthétique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Écritures contemporaines</w:t>
            </w:r>
            <w:r>
              <w:rPr/>
              <w:t xml:space="preserve">, 2022, Éditions Verticales, ou comment éditer et écrire debout (14), p. 87-109.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⟨10.48611/isbn.978-2-406-12908-0.p.0087⟩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hal-05531305v1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Verticales comme « centre de ralliement des divergences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Cécile Narjoux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Karine Germoni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Écritures contemporaines</w:t>
            </w:r>
            <w:r>
              <w:rPr/>
              <w:t xml:space="preserve">, 2022, Éditions Verticales, ou comment éditer et écrire debout, 14, pp.13-26.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⟨10.48611/isbn.978-2-406-12908-0.p.0013⟩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hal-05531314v1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Verticales comme « centre de ralliement des divergences »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Narjoux Cécile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Karine Germoni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</w:t>
            </w:r>
            <w:r>
              <w:rPr/>
              <w:t xml:space="preserve">, 2022, pp.13-26.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⟨10.48611/isbn.978-2-406-12908-0.p.0013⟩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hal-03958082v1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Expressivité, exclamation et ponctuation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2022, La notion d’expressivité, 4 (228), pp.57-72.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⟨10.3917/lang.228.0057⟩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hal-04795034v1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Éloge de la fuite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UNL Digital Commons</w:t>
            </w:r>
            <w:r>
              <w:rPr/>
              <w:t xml:space="preserve">, 2021, Lydie Salvayre, maintenant même,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⟨10.32873/unl.dc.zea.1290⟩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hal-03420101v1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blanc dans le discours littéraire en prose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Linguistique de l’écrit</w:t>
            </w:r>
            <w:r>
              <w:rPr/>
              <w:t xml:space="preserve">, 2019, Blancs de l’écrit, blancs de l’écriture, 1,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⟨10.19079/lde.2019.1.5⟩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hal-02514519v1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Soyons idéalistes : demandons le réel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Julien Rault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Magazine Littéraire</w:t>
            </w:r>
            <w:r>
              <w:rPr/>
              <w:t xml:space="preserve">, 2018, https://www.nouveau-magazine-litteraire.com/idees/soyons-idealistes-demandons-le-reel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halshs-02504203v1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de toutes voix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Chaminadour</w:t>
            </w:r>
            <w:r>
              <w:rPr/>
              <w:t xml:space="preserve">, 2018, Rencontres de Chaminadour « Arno Bertina sur les grands chemins de Svetlana Alexievitch », 13, pp.87-116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hal-02508801v1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Mathias et la Révolution de Leslie Kaplan (article-entretien)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2018, Ecrire la révolution. De Jack London au Comité invisible (dir. E. Goin et J. Jeusette), 131, pp.209-225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hal-02305210v1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révolution est si vite arrivée : sur Des châteaux qui brûlent d'Arno Bertina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Siècle 21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hal-02305209v1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contemporains de la ponctuation en prose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l'Association internationale des études françaises (CAIEF)</w:t>
            </w:r>
            <w:r>
              <w:rPr/>
              <w:t xml:space="preserve">, 2017, 69, pp.55-70.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⟨10.48611/isbn.978-2-406-18437-9.p.0059⟩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hal-02305205v1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 de la ponctuation dans l’écriture contemporaine. Une enquête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2017, ponctuation à valeur expressive, ponctuation à valeur sémantique, littérature contemporaine, 75, pp.107-126.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⟨10.4000/linx.1900⟩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hal-02305207v1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Imaginaires de la ponctuation. Ordre et inquiétude du discours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2017,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⟨10.4000/linx.1846⟩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hal-02305206v1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du discours chez Beckett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modernes.Samuel Beckett</w:t>
            </w:r>
            <w:r>
              <w:rPr/>
              <w:t xml:space="preserve">, 2017, La Violence dans l’œuvre de Samuel Beckett. Entre langage et corps, 4, pp.49-68.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⟨10.15122/isbn.978-2-8124-5023-5.p.0049⟩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hal-02305204v1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Comédie intime de Bernard Noël : une fiction de l’intime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</w:t>
            </w:r>
            <w:r>
              <w:rPr/>
              <w:t xml:space="preserve">, 2016, Fictions de l'intériorité, 13, pp.92-101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hal-02305203v1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Énonciation éditoriale et littérature exposée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2016, L'énonciation éditoriale. I. Dossier thématique, 41,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⟨10.4000/semen.10582⟩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hal-02305199v1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du site : fbon et le réseau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Rass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Komodo 21</w:t>
            </w:r>
            <w:r>
              <w:rPr/>
              <w:t xml:space="preserve">, 2015, Tiers Livre dépouille &amp; création,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hal-02508799v1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autour de la ponctuation comme traces du corps qui écrit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Louise Desbrusses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2015, Imaginaires de la ponctuation dans le discours littéraire (fin XIXe-début XXIe siècle), n° 72, pp.105-117.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⟨10.4000/litteratures.380⟩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hal-01644365v1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2015, Imaginaires de la ponctuation dans le discours littéraire (fin XIXe-début XXIe siècle), n° 72, pp.9-20.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⟨10.4000/litteratures.368⟩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hal-01644360v1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Genres de discours et réalité dans la fiction narrative contemporaine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2014, Fictions narratives du XXIe siècle : approches stylistiques, rhétoriques, sémiotiques (dir. C. Narjoux et C. Stolz), colloque Paris-Sorbonne juin 2013, La Licorne n° 114, p. 85-99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hal-02519348v1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L’écrit-l’usine : de l’expérience à la fiction », entretien avec Leslie Kaplan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2013, Dire le travail. Fiction et témoignage depuis 1980 (dir. S. Bikialo et J.-P. Engelibert), 103, p. 39-54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hal-02539988v1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crise » : circulation et 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Épistémocritique. Revue de littérature et savoirs</w:t>
            </w:r>
            <w:r>
              <w:rPr/>
              <w:t xml:space="preserve">, 2013, Littérature et économie, vol.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hal-01644772v1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Pourquoi ʺDire le travailʺ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2013, Dire le travail. Fiction et témoignage depuis 1980, 103, p. 27-38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hal-02539995v1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formule ʺculture d’entrepriseʺ : une fiction de l’entreprise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2013, Dire le travail. Fiction et témoignage depuis 1980 (dir. S. Bikialo et J.-P. Engelibert), 103, p. 179-193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hal-02539984v1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Table ronde fictive ‘Style et genèse’ : Michel Butor, Pierre Michon, Robert Pinget, Francis Ponge et Claude Simon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2012, Numéro 98 : Dans l’atelier du style. Du manuscrit à l’œuvre publiée, p. 91-99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hal-02523606v1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Avant-lire – poétique de l’échafaudage » (avec Sabine Pétillon)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2012, Numéro 98 : Dans l’atelier du style. Du manuscrit à l’œuvre publiée, p. 7-16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hal-02523609v1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…on sur le bout de la langue. Notes sur Le Syndrome de Gramsci de Bernard Noël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2012, Numéro 98 : Dans l’atelier du style. Du manuscrit à l’œuvre publiée, p. 103-123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hal-02523603v1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J’ai un clou sur la langue&amp;quot;. Phraséologie néo-libérale et langue littéraire au XXIème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2011, numéro 130, Le Français au 21ème siècle : continuité et évolution, p. 41-49.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⟨10.2143/IG.130.0.2131077⟩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hal-02523601v1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Est-ce bien sérieux ? Dialogisme et modalisation pseudo-objective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2009, Dialogisme et marqueurs grammaticaux (dir. J. Bres et S. Mellet), 163, pp.137-156.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⟨10.3917/lf.163.0137⟩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hal-02516860v1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 commencement était l’adverbe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2009, Beckett, le mot en espace – Autour du premier théâtre (dir. F. Dubor et A.-C. Guilbard), La Licorne n° 91, p. 47-57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hal-02516867v1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motivation pseudo-objective dans le &amp;lt;i&amp;gt;Dictionnaire philosophique&amp;lt;/i&amp;gt; de Voltaire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2009, 120 (1), pp.33-37.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⟨10.3406/igram.2009.4008⟩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hal-02306379v1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sonnet comme castration mentale : Les Sonnets de la mort de Bernard Noël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Formules, revue des littératures à contraintes</w:t>
            </w:r>
            <w:r>
              <w:rPr/>
              <w:t xml:space="preserve">, 2008, Le Sonnet contemporain (colloque de l’Université de Poitiers les 1er et 2 septembre 2007), p. 155-177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hal-02519317v1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phrase et le style : des invariants processuels à la variance individuelle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Sabine Boucheron-Pétillon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2007, 135 (1), pp.177-193.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⟨10.3406/prati.2007.2163⟩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hal-02306381v1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Sabine Pétillon-Boucheron Détours de la langue. Etude sur la parenthèse et le tiret double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hal-02306380v1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J’ai plus de souvenirs que si j’avais mille ans » : C. Simon, La Corde raide et J. Conrad, Souvenirs personnels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Claude Simon </w:t>
            </w:r>
            <w:r>
              <w:rPr/>
              <w:t xml:space="preserve">, 2005,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⟨10.4000/ccs.448⟩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hal-02306382v1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Plusieurs mots pour une chose. De la nomination multiple au style de Claude Simon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2005, 104 (1), pp.50-53.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⟨10.3406/igram.2005.4386⟩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hal-02306378v1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Claude Simon </w:t>
            </w:r>
            <w:r>
              <w:rPr/>
              <w:t xml:space="preserve">, 2005, 1, p. 159-160.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⟨10.4000/ccs.525⟩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hal-02540001v1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rivage des signes. Remarques sur la ponctuation et l'ailleurs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2004, 102 (1), pp.24-30.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⟨10.3406/igram.2004.2560⟩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hal-02306376v1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tracés sinueux de Claude Simon : une poétique de la pelote de laine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2004, Les Images chez Claude Simon : des mots pour le voir, La Licorne 71, 71, p. 109-132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hal-02514450v1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tension rentrée vers le visible : entretien avec Yves Peyré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2004, Les Images chez Claude Simon : des mots pour le voir, La Licorne 71, 71, p. 69-105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hal-02514444v1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Avant-propos : des mots pour le voir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2004, Les Images chez Claude Simon : des mots pour le voir, 71, p. 7-12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hal-02514441v1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mots sous le mot : de l’énigme à l’énigmatique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2003, L’Enigme, 64, p. 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hal-02513882v1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Avant-propos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Jacques Dürrenmatt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2003, L’Enigme, 64, p. 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hal-02520867v1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reformulation créative dans Le palace de Claude Simon : détournement de la reformulation et déroute de la nomination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2000, Répétition, altération, reformulation en linguistique des discours et des textes, collection Annales Littéraires n° 702 (série Semen n°12), p. 47-61.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⟨10.4000/semen.1874⟩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hal-02513866v1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virgules de Claude Simon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2000, La Ponctuation, 52, pp.217-229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hal-01567461v1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 et identité : les non-coïncidences du dire dans la littérature du XXème siècle. Les cas de Robert Antelme et de Claude Simon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2000, Les Camps et la littérature. Une littérature du XXème siècle (dir. D. Dobbels et D. Moncond’huy), 51 (réed. augmentée 78), pp.131-151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hal-01567462v1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 la journée d’études « La vitesse à l’oeuvre – Écrire aujourd’hui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Anne-Cécile Guilbard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Rass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hal-02509616v1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du colloque international « Editions Verticales 1997-2017 : éditer et écrire debout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Karine Germoni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Cécile Narjoux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hal-02519315v1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du colloque international &amp;quot;L’analyse du discours entre description, geste critique et intervention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Organisé Par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Pascale Brunner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Fred Hailon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Rault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hal-02523614v1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 la journée d'études FoReLLIS &amp;quot;L’analyse du discours entre description et geste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Pascale Brunner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Fred Hailon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Rault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halshs-02523981v1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L'intime sans JE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Comédie intime. Oeuvres IV de Bernard Noël</w:t>
            </w:r>
            <w:r>
              <w:rPr/>
              <w:t xml:space="preserve">, 2015, pp.9-19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hal-02509313v1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futur dans Eloge des Bâtards » : entretien avec Olivia Rosenthal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Julien Rault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Bruits de langues</w:t>
            </w:r>
            <w:r>
              <w:rPr/>
              <w:t xml:space="preserve">, UFR Lettres et langues / Espace Mendès France, Mar 2025, Poitiers (Espace Mendès-France),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hal-05458103v1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capitalisme is a fucking bastard. Sur Les Cosmonautes ne font que passer d’Elitza Gueorguieva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La vitesse à l’oeuvre – Écrire aujourd’hui »</w:t>
            </w:r>
            <w:r>
              <w:rPr/>
              <w:t xml:space="preserve">, organisée par Stéphane Bikialo, Anne-Cécile Guilbard, Catherine Rannoux et Martin Rass, Feb 2020,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hal-02509615v1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Expressivité et (point d’) exclamation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notion d’expressivité en linguistique (journée d'études ENS Lyon)</w:t>
            </w:r>
            <w:r>
              <w:rPr/>
              <w:t xml:space="preserve">, Eric Bordas,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hal-02514524v1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mots d’ordre dans le discours politique contemporain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 mot dans la langue et dans le discours 3 : la construction du sens</w:t>
            </w:r>
            <w:r>
              <w:rPr/>
              <w:t xml:space="preserve">, Sep 2020, Vilnius, Lituanie. https://www.constructiondusens.flf.vu.lt/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hal-02516879v1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dialogue social est-il un dialogue ? » (avec Anna Kieliszczyk)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 mot dans la langue et dans le discours 3 : la construction du sens</w:t>
            </w:r>
            <w:r>
              <w:rPr/>
              <w:t xml:space="preserve">, Sep 2020, Vilnius, Lituanie. https://www.constructiondusens.flf.vu.lt/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hal-02516884v1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Rythmes et corps en linguistique et littérature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Julien Rault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Stéphanie Gobet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"Rythmes en corps : poétique et politique des corps en mouvement"</w:t>
            </w:r>
            <w:r>
              <w:rPr/>
              <w:t xml:space="preserve">, MSHS de l’Université de Poitiers, Apr 2020,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hal-04808801v1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Quotidien et expérience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écritures contemporaines du quotidien : une cartographie</w:t>
            </w:r>
            <w:r>
              <w:rPr/>
              <w:t xml:space="preserve">, Corinne Grenouillet, Maryline Heck et Alison James, Jun 2019, Strasbourg et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hal-02509611v1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de vie comme genre du tenant lieu (François Beaune, Marie Cosnay)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recherche sur la Représentation du dire et des discours</w:t>
            </w:r>
            <w:r>
              <w:rPr/>
              <w:t xml:space="preserve">, Feb 2019, Paris (Université Paris III et Nanterre),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hal-02520862v1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phrase : vitesse, circulation, intermédialité, expressivité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Julien Rault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Anne-Cécile Guilbard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petite phrase de Proust à Twitter : percussions et répercussions</w:t>
            </w:r>
            <w:r>
              <w:rPr/>
              <w:t xml:space="preserve">, Oct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hal-04808767v1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hors-normes et ordre du discours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des discours hors-normes : approches, concepts et méthodes</w:t>
            </w:r>
            <w:r>
              <w:rPr/>
              <w:t xml:space="preserve">, Karine Colette et Agnès Steuckardt, Jun 2015, Sherbrooke, Canada. p. 10-26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hal-02305229v1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L’interdiscours dans L’Insurrection qui vient du « Comité invisible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Audrey Surbier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Au croisement des cultures, des discours et des langues. Cent ans d’études romanes à l’Université de Varsovie »</w:t>
            </w:r>
            <w:r>
              <w:rPr/>
              <w:t xml:space="preserve">, Université de Varsovie, Oct 2019, Varsovie,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hal-02509610v1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Cohésion, cohérence et ponctuation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Forellis</w:t>
            </w:r>
            <w:r>
              <w:rPr/>
              <w:t xml:space="preserve">, Mar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hal-02519341v1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notion de mot d’ordre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L’analyse du discours entre description et geste critique</w:t>
            </w:r>
            <w:r>
              <w:rPr/>
              <w:t xml:space="preserve">, Oct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hal-02519342v1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 le banal et l’exceptionnel – une histoire de points de suspension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Rass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Sous les pavés »</w:t>
            </w:r>
            <w:r>
              <w:rPr/>
              <w:t xml:space="preserve">, Apr 2018, Providence,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hal-02513878v1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d’ordre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Langue et pouvoir (dir. David Bernard)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hal-02519343v1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L’écriture dite inclusive : réflexions linguistiques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recherche sur la Représentation du dire et des discours</w:t>
            </w:r>
            <w:r>
              <w:rPr/>
              <w:t xml:space="preserve">, Feb 2018, Paris (Université Paris III-Sorbonne Nouvelle),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hal-02520863v1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ailleurs du hic et nunc. Poétique de l’absence sur Twitter dans le Madeleine project de Clara Beaudoux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Anne-Cécile Guilbard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"Input pictura poesis"</w:t>
            </w:r>
            <w:r>
              <w:rPr/>
              <w:t xml:space="preserve">, Gilles Bonnet et Jérôme Thélot, Nov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hal-02509613v1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du discours rapportés dans le genre du récit de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frontières des discours rapportés</w:t>
            </w:r>
            <w:r>
              <w:rPr/>
              <w:t xml:space="preserve">, Sylvie Hanote et Raluca Nita, Nov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hal-02509612v1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L’importance des aspects culturels dans l’apprentissage d’une langue : l’exemple de l’usage du masculin et du féminin en français et italien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Licia Bagini Scantamburlo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internationale MIMMOC – Maison des Langues, « L’enseignement des langues et cultures étrangères à l’université : regards croisés entre France et Asie Centrale »</w:t>
            </w:r>
            <w:r>
              <w:rPr/>
              <w:t xml:space="preserve">, Jul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hal-02519344v1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Genre de l’entretien littéraire et représentation du discours autre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recherche sur la Représentation du dire et des discours</w:t>
            </w:r>
            <w:r>
              <w:rPr/>
              <w:t xml:space="preserve">, Feb 2017, Paris (Paris III-Sorbonne Nouvelle),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hal-02520864v1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Ponctuation, rythme et espace graphique »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Julien Rault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Ponctuation à l'aube du XXIe siècle : perspectives historiques et usages contemporains</w:t>
            </w:r>
            <w:r>
              <w:rPr/>
              <w:t xml:space="preserve">, Mar 2013, Nanterre, France. p.177-198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hal-02958629v1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J.-C. Massera et les formats de l’ennemi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« Graphisme Politique », TPR (Thématique Partagée de Recherche) « Pensée, Culture, Politique »</w:t>
            </w:r>
            <w:r>
              <w:rPr/>
              <w:t xml:space="preserve">, Dec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hal-02540017v1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Métalinguistique et littérarité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 métalinguistique comme source et lieu d’hétérogénéités » (à paraître dans CORELA)</w:t>
            </w:r>
            <w:r>
              <w:rPr/>
              <w:t xml:space="preserve">, Dec 2015, Paris (Université Paris-Ouest-Nanterre),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hal-02520866v1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mots et les choses à l’ère du conditionnement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sur la Représentation du dire et des discours</w:t>
            </w:r>
            <w:r>
              <w:rPr/>
              <w:t xml:space="preserve">, Nov 2015, Paris (Université Paris III-Sorbonne Nouvelle),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hal-02540020v1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Faire dire – j'te ferais dire, tu m'diras, j'te le fais pas dire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Dire et ses marqueurs »</w:t>
            </w:r>
            <w:r>
              <w:rPr/>
              <w:t xml:space="preserve">, Sep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hal-02540011v1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Leslie Kaplan : le saut et le déplacement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geste politique au cinéma</w:t>
            </w:r>
            <w:r>
              <w:rPr/>
              <w:t xml:space="preserve">, Nov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hal-02540006v1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Présence et interdiscours dans la littérature exposée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Présence et voix »</w:t>
            </w:r>
            <w:r>
              <w:rPr/>
              <w:t xml:space="preserve">, Mar 2013,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hal-02540014v1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style comme « manière d’être langue »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linguistique à l’occasion du 90ème anniversaire de l’Institut d’Études Romanes : « Des mots et du texte aux conceptions de la description linguistique »</w:t>
            </w:r>
            <w:r>
              <w:rPr/>
              <w:t xml:space="preserve">, Jun 2009, Varsovie (Université de Varsovie),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hal-02540025v1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un mot (ou en deux) : mot juste et sens obtus chez Roland Barthes et Claude Simon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Jeunes Chercheurs (euses) de l'Université de Paris III-Sorbonne Nouvelle : "Le Mot juste"</w:t>
            </w:r>
            <w:r>
              <w:rPr/>
              <w:t xml:space="preserve">, Dir. Mathilde Barraband, Sabrinelle Bédrane-Tsalpatouros, Audrey Camus, Johan Faerber, Audrey Lasserre, Aurélien Pigeat, Jun 2004, Paris, France. p. 23-38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hal-02519335v1</w:t>
              </w:r>
            </w:hyperlink>
          </w:p>
        </w:tc>
      </w:tr>
    </w:tbl>
    <w:sectPr>
      <w:footerReference w:type="default" r:id="rId2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2176v1" TargetMode="External"/><Relationship Id="rId8" Type="http://schemas.openxmlformats.org/officeDocument/2006/relationships/hyperlink" Target="https://hal.science/search/index/?q=*&amp;authFullName_s=St&#233;phane Bikialo" TargetMode="External"/><Relationship Id="rId9" Type="http://schemas.openxmlformats.org/officeDocument/2006/relationships/hyperlink" Target="https://hal.science/search/index/?q=*&amp;authFullName_s=Maryline Heck" TargetMode="External"/><Relationship Id="rId10" Type="http://schemas.openxmlformats.org/officeDocument/2006/relationships/hyperlink" Target="https://hal.science/search/index/?q=*&amp;authFullName_s=Heita Julienne-Ista" TargetMode="External"/><Relationship Id="rId11" Type="http://schemas.openxmlformats.org/officeDocument/2006/relationships/hyperlink" Target="https://www.lespressesdureel.com" TargetMode="External"/><Relationship Id="rId12" Type="http://schemas.openxmlformats.org/officeDocument/2006/relationships/hyperlink" Target="https://hal.science/hal-04645647v1" TargetMode="External"/><Relationship Id="rId13" Type="http://schemas.openxmlformats.org/officeDocument/2006/relationships/hyperlink" Target="https://hal.science/search/index/?q=*&amp;authFullName_s=Norbert Czarny" TargetMode="External"/><Relationship Id="rId14" Type="http://schemas.openxmlformats.org/officeDocument/2006/relationships/hyperlink" Target="https://hal.science/search/index/?q=*&amp;authFullName_s=Jean-Paul Eng&#233;libert" TargetMode="External"/><Relationship Id="rId15" Type="http://schemas.openxmlformats.org/officeDocument/2006/relationships/hyperlink" Target="https://hal.science/search/index/?q=*&amp;authFullName_s=Sophie Joubert" TargetMode="External"/><Relationship Id="rId16" Type="http://schemas.openxmlformats.org/officeDocument/2006/relationships/hyperlink" Target="https://hal.science/search/index/?q=*&amp;authFullName_s=Estelle Mouton-Rovira" TargetMode="External"/><Relationship Id="rId17" Type="http://schemas.openxmlformats.org/officeDocument/2006/relationships/hyperlink" Target="https://www.liredesmarges.fr/catalogue/collection-bruits-de-langues/lydie-salvayre-%C3%A9crire-entre-deux-langues/" TargetMode="External"/><Relationship Id="rId18" Type="http://schemas.openxmlformats.org/officeDocument/2006/relationships/hyperlink" Target="https://hal.science/hal-05522212v1" TargetMode="External"/><Relationship Id="rId19" Type="http://schemas.openxmlformats.org/officeDocument/2006/relationships/hyperlink" Target="https://hal.science/search/index/?q=*&amp;authFullName_s=Dominique Rabat&#233;" TargetMode="External"/><Relationship Id="rId20" Type="http://schemas.openxmlformats.org/officeDocument/2006/relationships/hyperlink" Target="https://www.lespressesdureel.com/ouvrage.php?id=10135&amp;amp;menu=0" TargetMode="External"/><Relationship Id="rId21" Type="http://schemas.openxmlformats.org/officeDocument/2006/relationships/hyperlink" Target="https://hal.science/hal-05522192v1" TargetMode="External"/><Relationship Id="rId22" Type="http://schemas.openxmlformats.org/officeDocument/2006/relationships/hyperlink" Target="https://hal.science/search/index/?q=*&amp;authFullName_s=Catherine Rannoux" TargetMode="External"/><Relationship Id="rId23" Type="http://schemas.openxmlformats.org/officeDocument/2006/relationships/hyperlink" Target="https://hal.science/search/index/?q=*&amp;authFullName_s=Maud Lecacheur" TargetMode="External"/><Relationship Id="rId24" Type="http://schemas.openxmlformats.org/officeDocument/2006/relationships/hyperlink" Target="https://hal.science/search/index/?q=*&amp;authFullName_s=Sylvain Gire" TargetMode="External"/><Relationship Id="rId25" Type="http://schemas.openxmlformats.org/officeDocument/2006/relationships/hyperlink" Target="https://hal.science/search/index/?q=*&amp;authFullName_s=Eric Loret" TargetMode="External"/><Relationship Id="rId26" Type="http://schemas.openxmlformats.org/officeDocument/2006/relationships/hyperlink" Target="https://www.liredesmarges.fr/catalogue/collection-bruits-de-langues/" TargetMode="External"/><Relationship Id="rId27" Type="http://schemas.openxmlformats.org/officeDocument/2006/relationships/hyperlink" Target="https://hal.science/hal-05531367v1" TargetMode="External"/><Relationship Id="rId28" Type="http://schemas.openxmlformats.org/officeDocument/2006/relationships/hyperlink" Target="https://www.liredesmarges.fr/catalogue/collection-bruits-de-langues/marie-cosnay-traverser-les-fronti%C3%A8res-accueillir-les-r%C3%A9cits/" TargetMode="External"/><Relationship Id="rId29" Type="http://schemas.openxmlformats.org/officeDocument/2006/relationships/hyperlink" Target="https://hal.science/hal-02305212v1" TargetMode="External"/><Relationship Id="rId30" Type="http://schemas.openxmlformats.org/officeDocument/2006/relationships/hyperlink" Target="https://hal.science/search/index/?q=*&amp;authFullName_s=Gilles Col" TargetMode="External"/><Relationship Id="rId31" Type="http://schemas.openxmlformats.org/officeDocument/2006/relationships/hyperlink" Target="https://hal.science/search/index/?q=*&amp;authFullName_s=Charlotte Danino" TargetMode="External"/><Relationship Id="rId32" Type="http://schemas.openxmlformats.org/officeDocument/2006/relationships/hyperlink" Target="https://dx.doi.org/10.1515/9783110622454" TargetMode="External"/><Relationship Id="rId33" Type="http://schemas.openxmlformats.org/officeDocument/2006/relationships/hyperlink" Target="https://hal.science/hal-02518138v1" TargetMode="External"/><Relationship Id="rId34" Type="http://schemas.openxmlformats.org/officeDocument/2006/relationships/hyperlink" Target="https://hal.science/search/index/?q=*&amp;authFullName_s=Anne-C&#233;cile Guilbard" TargetMode="External"/><Relationship Id="rId35" Type="http://schemas.openxmlformats.org/officeDocument/2006/relationships/hyperlink" Target="https://hal.science/search/index/?q=*&amp;authFullName_s=Julien Rault" TargetMode="External"/><Relationship Id="rId36" Type="http://schemas.openxmlformats.org/officeDocument/2006/relationships/hyperlink" Target="https://hal.science/hal-02305221v1" TargetMode="External"/><Relationship Id="rId37" Type="http://schemas.openxmlformats.org/officeDocument/2006/relationships/hyperlink" Target="https://hal.science/hal-02305214v1" TargetMode="External"/><Relationship Id="rId38" Type="http://schemas.openxmlformats.org/officeDocument/2006/relationships/hyperlink" Target="http://www.editions-utopia.org/" TargetMode="External"/><Relationship Id="rId39" Type="http://schemas.openxmlformats.org/officeDocument/2006/relationships/hyperlink" Target="https://hal.science/hal-02540037v1" TargetMode="External"/><Relationship Id="rId40" Type="http://schemas.openxmlformats.org/officeDocument/2006/relationships/hyperlink" Target="https://hal.science/search/index/?q=*&amp;authFullName_s=Michel Briand" TargetMode="External"/><Relationship Id="rId41" Type="http://schemas.openxmlformats.org/officeDocument/2006/relationships/hyperlink" Target="https://hal.science/search/index/?q=*&amp;authFullName_s=Guilhem Farrugia" TargetMode="External"/><Relationship Id="rId42" Type="http://schemas.openxmlformats.org/officeDocument/2006/relationships/hyperlink" Target="https://hal.science/search/index/?q=*&amp;authFullName_s=Rapha&#235;lle Guid&#233;e" TargetMode="External"/><Relationship Id="rId43" Type="http://schemas.openxmlformats.org/officeDocument/2006/relationships/hyperlink" Target="https://hal.science/hal-02514516v1" TargetMode="External"/><Relationship Id="rId44" Type="http://schemas.openxmlformats.org/officeDocument/2006/relationships/hyperlink" Target="https://hal.science/search/index/?q=*&amp;authFullName_s=Martin Rass" TargetMode="External"/><Relationship Id="rId45" Type="http://schemas.openxmlformats.org/officeDocument/2006/relationships/hyperlink" Target="https://hal.science/search/index/?q=*&amp;authFullName_s=Ana&#239;s Guilet" TargetMode="External"/><Relationship Id="rId46" Type="http://schemas.openxmlformats.org/officeDocument/2006/relationships/hyperlink" Target="http://www.publie.net/livre/lectures-digitales/" TargetMode="External"/><Relationship Id="rId47" Type="http://schemas.openxmlformats.org/officeDocument/2006/relationships/hyperlink" Target="https://hal.science/hal-01727124v1" TargetMode="External"/><Relationship Id="rId48" Type="http://schemas.openxmlformats.org/officeDocument/2006/relationships/hyperlink" Target="https://hal.science/hal-02514513v1" TargetMode="External"/><Relationship Id="rId49" Type="http://schemas.openxmlformats.org/officeDocument/2006/relationships/hyperlink" Target="https://hal.science/search/index/?q=*&amp;authFullName_s=Jean-Claude Larrat" TargetMode="External"/><Relationship Id="rId50" Type="http://schemas.openxmlformats.org/officeDocument/2006/relationships/hyperlink" Target="https://www.atlande.eu/" TargetMode="External"/><Relationship Id="rId51" Type="http://schemas.openxmlformats.org/officeDocument/2006/relationships/hyperlink" Target="https://hal.science/hal-02514508v1" TargetMode="External"/><Relationship Id="rId52" Type="http://schemas.openxmlformats.org/officeDocument/2006/relationships/hyperlink" Target="https://hal.science/search/index/?q=*&amp;authFullName_s=Gervais-Zaninger Marie-Annick" TargetMode="External"/><Relationship Id="rId53" Type="http://schemas.openxmlformats.org/officeDocument/2006/relationships/hyperlink" Target="https://hal.science/hal-02514456v1" TargetMode="External"/><Relationship Id="rId54" Type="http://schemas.openxmlformats.org/officeDocument/2006/relationships/hyperlink" Target="https://univ-reims.hal.science/hal-03027496v1" TargetMode="External"/><Relationship Id="rId55" Type="http://schemas.openxmlformats.org/officeDocument/2006/relationships/hyperlink" Target="https://hal.science/hal-05531320v1" TargetMode="External"/><Relationship Id="rId56" Type="http://schemas.openxmlformats.org/officeDocument/2006/relationships/hyperlink" Target="https://www.lespressesdureel.com/ouvrage.php?id=12850&amp;amp;menu=0" TargetMode="External"/><Relationship Id="rId57" Type="http://schemas.openxmlformats.org/officeDocument/2006/relationships/hyperlink" Target="https://hal.science/hal-04826835v1" TargetMode="External"/><Relationship Id="rId58" Type="http://schemas.openxmlformats.org/officeDocument/2006/relationships/hyperlink" Target="https://hal.science/search/index/?q=*&amp;authFullName_s=Fran&#231;ois Beaune" TargetMode="External"/><Relationship Id="rId59" Type="http://schemas.openxmlformats.org/officeDocument/2006/relationships/hyperlink" Target="https://hal.science/hal-02305227v1" TargetMode="External"/><Relationship Id="rId60" Type="http://schemas.openxmlformats.org/officeDocument/2006/relationships/hyperlink" Target="https://hal.science/hal-02305228v1" TargetMode="External"/><Relationship Id="rId61" Type="http://schemas.openxmlformats.org/officeDocument/2006/relationships/hyperlink" Target="https://hal.science/hal-02305211v1" TargetMode="External"/><Relationship Id="rId62" Type="http://schemas.openxmlformats.org/officeDocument/2006/relationships/hyperlink" Target="https://hal.science/hal-02305216v1" TargetMode="External"/><Relationship Id="rId63" Type="http://schemas.openxmlformats.org/officeDocument/2006/relationships/hyperlink" Target="https://hal.science/hal-02305215v1" TargetMode="External"/><Relationship Id="rId64" Type="http://schemas.openxmlformats.org/officeDocument/2006/relationships/hyperlink" Target="http://www.pur-editions.fr/detail.php?idOuv=4359" TargetMode="External"/><Relationship Id="rId65" Type="http://schemas.openxmlformats.org/officeDocument/2006/relationships/hyperlink" Target="https://hal.science/hal-02305219v1" TargetMode="External"/><Relationship Id="rId66" Type="http://schemas.openxmlformats.org/officeDocument/2006/relationships/hyperlink" Target="https://classiques-garnier.com/leslie-kaplan.html" TargetMode="External"/><Relationship Id="rId67" Type="http://schemas.openxmlformats.org/officeDocument/2006/relationships/hyperlink" Target="https://hal.science/hal-02305218v1" TargetMode="External"/><Relationship Id="rId68" Type="http://schemas.openxmlformats.org/officeDocument/2006/relationships/hyperlink" Target="http://www.lambert-lucas.com/livre/la-ponctuation-a-laube-du-xxie-siecle-perspectives-historiques-et-usages-contemporains/" TargetMode="External"/><Relationship Id="rId69" Type="http://schemas.openxmlformats.org/officeDocument/2006/relationships/hyperlink" Target="https://hal.science/hal-02508800v1" TargetMode="External"/><Relationship Id="rId70" Type="http://schemas.openxmlformats.org/officeDocument/2006/relationships/hyperlink" Target="https://hal.science/hal-02509002v1" TargetMode="External"/><Relationship Id="rId71" Type="http://schemas.openxmlformats.org/officeDocument/2006/relationships/hyperlink" Target="https://hal.science/hal-02509324v1" TargetMode="External"/><Relationship Id="rId72" Type="http://schemas.openxmlformats.org/officeDocument/2006/relationships/hyperlink" Target="https://hal.science/hal-02509953v1" TargetMode="External"/><Relationship Id="rId73" Type="http://schemas.openxmlformats.org/officeDocument/2006/relationships/hyperlink" Target="https://hal.science/hal-02510630v1" TargetMode="External"/><Relationship Id="rId74" Type="http://schemas.openxmlformats.org/officeDocument/2006/relationships/hyperlink" Target="https://hal.science/hal-02509927v1" TargetMode="External"/><Relationship Id="rId75" Type="http://schemas.openxmlformats.org/officeDocument/2006/relationships/hyperlink" Target="https://hal.science/hal-02509932v1" TargetMode="External"/><Relationship Id="rId76" Type="http://schemas.openxmlformats.org/officeDocument/2006/relationships/hyperlink" Target="https://hal.science/hal-02510628v1" TargetMode="External"/><Relationship Id="rId77" Type="http://schemas.openxmlformats.org/officeDocument/2006/relationships/hyperlink" Target="https://hal.science/hal-02509956v1" TargetMode="External"/><Relationship Id="rId78" Type="http://schemas.openxmlformats.org/officeDocument/2006/relationships/hyperlink" Target="https://hal.science/hal-02509950v1" TargetMode="External"/><Relationship Id="rId79" Type="http://schemas.openxmlformats.org/officeDocument/2006/relationships/hyperlink" Target="https://hal.science/hal-02510627v1" TargetMode="External"/><Relationship Id="rId80" Type="http://schemas.openxmlformats.org/officeDocument/2006/relationships/hyperlink" Target="https://hal.science/hal-02510631v1" TargetMode="External"/><Relationship Id="rId81" Type="http://schemas.openxmlformats.org/officeDocument/2006/relationships/hyperlink" Target="https://hal.science/hal-02509935v1" TargetMode="External"/><Relationship Id="rId82" Type="http://schemas.openxmlformats.org/officeDocument/2006/relationships/hyperlink" Target="https://hal.science/hal-02509939v1" TargetMode="External"/><Relationship Id="rId83" Type="http://schemas.openxmlformats.org/officeDocument/2006/relationships/hyperlink" Target="https://hal.science/hal-02509959v1" TargetMode="External"/><Relationship Id="rId84" Type="http://schemas.openxmlformats.org/officeDocument/2006/relationships/hyperlink" Target="https://hal.science/hal-02510629v1" TargetMode="External"/><Relationship Id="rId85" Type="http://schemas.openxmlformats.org/officeDocument/2006/relationships/hyperlink" Target="https://hal.science/hal-02510632v1" TargetMode="External"/><Relationship Id="rId86" Type="http://schemas.openxmlformats.org/officeDocument/2006/relationships/hyperlink" Target="https://hal.science/hal-02509942v1" TargetMode="External"/><Relationship Id="rId87" Type="http://schemas.openxmlformats.org/officeDocument/2006/relationships/hyperlink" Target="https://hal.science/hal-02519351v1" TargetMode="External"/><Relationship Id="rId88" Type="http://schemas.openxmlformats.org/officeDocument/2006/relationships/hyperlink" Target="https://hal.science/hal-02510633v1" TargetMode="External"/><Relationship Id="rId89" Type="http://schemas.openxmlformats.org/officeDocument/2006/relationships/hyperlink" Target="http://www.lambert-lucas.com/" TargetMode="External"/><Relationship Id="rId90" Type="http://schemas.openxmlformats.org/officeDocument/2006/relationships/hyperlink" Target="https://hal.science/hal-02509289v1" TargetMode="External"/><Relationship Id="rId91" Type="http://schemas.openxmlformats.org/officeDocument/2006/relationships/hyperlink" Target="http://psn.univ-paris3.fr/ouvrage/romanciers-minimalistes-1979-2003" TargetMode="External"/><Relationship Id="rId92" Type="http://schemas.openxmlformats.org/officeDocument/2006/relationships/hyperlink" Target="https://hal.science/hal-02513479v1" TargetMode="External"/><Relationship Id="rId93" Type="http://schemas.openxmlformats.org/officeDocument/2006/relationships/hyperlink" Target="https://hal.science/hal-02513491v1" TargetMode="External"/><Relationship Id="rId94" Type="http://schemas.openxmlformats.org/officeDocument/2006/relationships/hyperlink" Target="https://eud.u-bourgogne.fr/" TargetMode="External"/><Relationship Id="rId95" Type="http://schemas.openxmlformats.org/officeDocument/2006/relationships/hyperlink" Target="https://hal.science/hal-02519320v1" TargetMode="External"/><Relationship Id="rId96" Type="http://schemas.openxmlformats.org/officeDocument/2006/relationships/hyperlink" Target="https://hal.science/hal-02306390v1" TargetMode="External"/><Relationship Id="rId97" Type="http://schemas.openxmlformats.org/officeDocument/2006/relationships/hyperlink" Target="https://hal.science/hal-02306388v1" TargetMode="External"/><Relationship Id="rId98" Type="http://schemas.openxmlformats.org/officeDocument/2006/relationships/hyperlink" Target="https://hal.science/hal-02306383v1" TargetMode="External"/><Relationship Id="rId99" Type="http://schemas.openxmlformats.org/officeDocument/2006/relationships/hyperlink" Target="https://hal.science/hal-02306387v1" TargetMode="External"/><Relationship Id="rId100" Type="http://schemas.openxmlformats.org/officeDocument/2006/relationships/hyperlink" Target="https://hal.science/hal-02306392v1" TargetMode="External"/><Relationship Id="rId101" Type="http://schemas.openxmlformats.org/officeDocument/2006/relationships/hyperlink" Target="https://hal.science/hal-02306394v1" TargetMode="External"/><Relationship Id="rId102" Type="http://schemas.openxmlformats.org/officeDocument/2006/relationships/hyperlink" Target="https://hal.science/hal-02513873v1" TargetMode="External"/><Relationship Id="rId103" Type="http://schemas.openxmlformats.org/officeDocument/2006/relationships/hyperlink" Target="https://hal.science/hal-02513504v1" TargetMode="External"/><Relationship Id="rId104" Type="http://schemas.openxmlformats.org/officeDocument/2006/relationships/hyperlink" Target="https://licorne.edel.univ-poitiers.fr/" TargetMode="External"/><Relationship Id="rId105" Type="http://schemas.openxmlformats.org/officeDocument/2006/relationships/hyperlink" Target="https://hal.science/hal-02513869v1" TargetMode="External"/><Relationship Id="rId106" Type="http://schemas.openxmlformats.org/officeDocument/2006/relationships/hyperlink" Target="https://hal.science/hal-05522173v1" TargetMode="External"/><Relationship Id="rId107" Type="http://schemas.openxmlformats.org/officeDocument/2006/relationships/hyperlink" Target="https://dx.doi.org/10.52497/sociopoetiques.2575" TargetMode="External"/><Relationship Id="rId108" Type="http://schemas.openxmlformats.org/officeDocument/2006/relationships/hyperlink" Target="https://hal.science/hal-05531309v1" TargetMode="External"/><Relationship Id="rId109" Type="http://schemas.openxmlformats.org/officeDocument/2006/relationships/hyperlink" Target="https://dx.doi.org/10.48611/isbn.978-2-406-12908-0.p.0151" TargetMode="External"/><Relationship Id="rId110" Type="http://schemas.openxmlformats.org/officeDocument/2006/relationships/hyperlink" Target="https://hal.science/hal-03610311v1" TargetMode="External"/><Relationship Id="rId111" Type="http://schemas.openxmlformats.org/officeDocument/2006/relationships/hyperlink" Target="https://hal.science/search/index/?q=*&amp;authFullName_s=Aur&#233;lie Adler" TargetMode="External"/><Relationship Id="rId112" Type="http://schemas.openxmlformats.org/officeDocument/2006/relationships/hyperlink" Target="https://hal.science/search/index/?q=*&amp;authFullName_s=Karine Germoni" TargetMode="External"/><Relationship Id="rId113" Type="http://schemas.openxmlformats.org/officeDocument/2006/relationships/hyperlink" Target="https://hal.science/search/index/?q=*&amp;authFullName_s=C&#233;cile Narjoux" TargetMode="External"/><Relationship Id="rId114" Type="http://schemas.openxmlformats.org/officeDocument/2006/relationships/hyperlink" Target="https://dx.doi.org/10.48611/isbn.978-2-406-12908-0" TargetMode="External"/><Relationship Id="rId115" Type="http://schemas.openxmlformats.org/officeDocument/2006/relationships/hyperlink" Target="https://hal.science/hal-05531305v1" TargetMode="External"/><Relationship Id="rId116" Type="http://schemas.openxmlformats.org/officeDocument/2006/relationships/hyperlink" Target="https://dx.doi.org/10.48611/isbn.978-2-406-12908-0.p.0087" TargetMode="External"/><Relationship Id="rId117" Type="http://schemas.openxmlformats.org/officeDocument/2006/relationships/hyperlink" Target="https://hal.science/hal-05531314v1" TargetMode="External"/><Relationship Id="rId118" Type="http://schemas.openxmlformats.org/officeDocument/2006/relationships/hyperlink" Target="https://dx.doi.org/10.48611/isbn.978-2-406-12908-0.p.0013" TargetMode="External"/><Relationship Id="rId119" Type="http://schemas.openxmlformats.org/officeDocument/2006/relationships/hyperlink" Target="https://hal.sorbonne-universite.fr/hal-03958082v1" TargetMode="External"/><Relationship Id="rId120" Type="http://schemas.openxmlformats.org/officeDocument/2006/relationships/hyperlink" Target="https://hal.science/search/index/?q=*&amp;authFullName_s=Narjoux C&#233;cile" TargetMode="External"/><Relationship Id="rId121" Type="http://schemas.openxmlformats.org/officeDocument/2006/relationships/hyperlink" Target="https://hal.science/hal-04795034v1" TargetMode="External"/><Relationship Id="rId122" Type="http://schemas.openxmlformats.org/officeDocument/2006/relationships/hyperlink" Target="https://dx.doi.org/10.3917/lang.228.0057" TargetMode="External"/><Relationship Id="rId123" Type="http://schemas.openxmlformats.org/officeDocument/2006/relationships/hyperlink" Target="https://hal.science/hal-03420101v1" TargetMode="External"/><Relationship Id="rId124" Type="http://schemas.openxmlformats.org/officeDocument/2006/relationships/hyperlink" Target="https://dx.doi.org/10.32873/unl.dc.zea.1290" TargetMode="External"/><Relationship Id="rId125" Type="http://schemas.openxmlformats.org/officeDocument/2006/relationships/hyperlink" Target="https://hal.science/hal-02514519v1" TargetMode="External"/><Relationship Id="rId126" Type="http://schemas.openxmlformats.org/officeDocument/2006/relationships/hyperlink" Target="https://dx.doi.org/10.19079/lde.2019.1.5" TargetMode="External"/><Relationship Id="rId127" Type="http://schemas.openxmlformats.org/officeDocument/2006/relationships/hyperlink" Target="https://shs.hal.science/halshs-02504203v1" TargetMode="External"/><Relationship Id="rId128" Type="http://schemas.openxmlformats.org/officeDocument/2006/relationships/hyperlink" Target="https://hal.science/hal-02508801v1" TargetMode="External"/><Relationship Id="rId129" Type="http://schemas.openxmlformats.org/officeDocument/2006/relationships/hyperlink" Target="https://hal.science/hal-02305210v1" TargetMode="External"/><Relationship Id="rId130" Type="http://schemas.openxmlformats.org/officeDocument/2006/relationships/hyperlink" Target="https://hal.science/hal-02305209v1" TargetMode="External"/><Relationship Id="rId131" Type="http://schemas.openxmlformats.org/officeDocument/2006/relationships/hyperlink" Target="https://hal.science/hal-02305205v1" TargetMode="External"/><Relationship Id="rId132" Type="http://schemas.openxmlformats.org/officeDocument/2006/relationships/hyperlink" Target="https://dx.doi.org/10.48611/isbn.978-2-406-18437-9.p.0059" TargetMode="External"/><Relationship Id="rId133" Type="http://schemas.openxmlformats.org/officeDocument/2006/relationships/hyperlink" Target="https://hal.science/hal-02305207v1" TargetMode="External"/><Relationship Id="rId134" Type="http://schemas.openxmlformats.org/officeDocument/2006/relationships/hyperlink" Target="https://dx.doi.org/10.4000/linx.1900" TargetMode="External"/><Relationship Id="rId135" Type="http://schemas.openxmlformats.org/officeDocument/2006/relationships/hyperlink" Target="https://hal.science/hal-02305206v1" TargetMode="External"/><Relationship Id="rId136" Type="http://schemas.openxmlformats.org/officeDocument/2006/relationships/hyperlink" Target="https://dx.doi.org/10.4000/linx.1846" TargetMode="External"/><Relationship Id="rId137" Type="http://schemas.openxmlformats.org/officeDocument/2006/relationships/hyperlink" Target="https://hal.science/hal-02305204v1" TargetMode="External"/><Relationship Id="rId138" Type="http://schemas.openxmlformats.org/officeDocument/2006/relationships/hyperlink" Target="https://dx.doi.org/10.15122/isbn.978-2-8124-5023-5.p.0049" TargetMode="External"/><Relationship Id="rId139" Type="http://schemas.openxmlformats.org/officeDocument/2006/relationships/hyperlink" Target="https://hal.science/hal-02305203v1" TargetMode="External"/><Relationship Id="rId140" Type="http://schemas.openxmlformats.org/officeDocument/2006/relationships/hyperlink" Target="https://hal.science/hal-02305199v1" TargetMode="External"/><Relationship Id="rId141" Type="http://schemas.openxmlformats.org/officeDocument/2006/relationships/hyperlink" Target="https://dx.doi.org/10.4000/semen.10582" TargetMode="External"/><Relationship Id="rId142" Type="http://schemas.openxmlformats.org/officeDocument/2006/relationships/hyperlink" Target="https://hal.science/hal-02508799v1" TargetMode="External"/><Relationship Id="rId143" Type="http://schemas.openxmlformats.org/officeDocument/2006/relationships/hyperlink" Target="https://hal.science/hal-01644365v1" TargetMode="External"/><Relationship Id="rId144" Type="http://schemas.openxmlformats.org/officeDocument/2006/relationships/hyperlink" Target="https://hal.science/search/index/?q=*&amp;authFullName_s=Louise Desbrusses" TargetMode="External"/><Relationship Id="rId145" Type="http://schemas.openxmlformats.org/officeDocument/2006/relationships/hyperlink" Target="https://dx.doi.org/10.4000/litteratures.380" TargetMode="External"/><Relationship Id="rId146" Type="http://schemas.openxmlformats.org/officeDocument/2006/relationships/hyperlink" Target="https://hal.science/hal-01644360v1" TargetMode="External"/><Relationship Id="rId147" Type="http://schemas.openxmlformats.org/officeDocument/2006/relationships/hyperlink" Target="https://dx.doi.org/10.4000/litteratures.368" TargetMode="External"/><Relationship Id="rId148" Type="http://schemas.openxmlformats.org/officeDocument/2006/relationships/hyperlink" Target="https://hal.science/hal-02519348v1" TargetMode="External"/><Relationship Id="rId149" Type="http://schemas.openxmlformats.org/officeDocument/2006/relationships/hyperlink" Target="https://hal.science/hal-02539988v1" TargetMode="External"/><Relationship Id="rId150" Type="http://schemas.openxmlformats.org/officeDocument/2006/relationships/hyperlink" Target="https://hal.science/hal-01644772v1" TargetMode="External"/><Relationship Id="rId151" Type="http://schemas.openxmlformats.org/officeDocument/2006/relationships/hyperlink" Target="https://hal.science/hal-02539995v1" TargetMode="External"/><Relationship Id="rId152" Type="http://schemas.openxmlformats.org/officeDocument/2006/relationships/hyperlink" Target="https://hal.science/hal-02539984v1" TargetMode="External"/><Relationship Id="rId153" Type="http://schemas.openxmlformats.org/officeDocument/2006/relationships/hyperlink" Target="https://hal.science/hal-02523606v1" TargetMode="External"/><Relationship Id="rId154" Type="http://schemas.openxmlformats.org/officeDocument/2006/relationships/hyperlink" Target="https://hal.science/hal-02523609v1" TargetMode="External"/><Relationship Id="rId155" Type="http://schemas.openxmlformats.org/officeDocument/2006/relationships/hyperlink" Target="https://hal.science/hal-02523603v1" TargetMode="External"/><Relationship Id="rId156" Type="http://schemas.openxmlformats.org/officeDocument/2006/relationships/hyperlink" Target="https://hal.science/hal-02523601v1" TargetMode="External"/><Relationship Id="rId157" Type="http://schemas.openxmlformats.org/officeDocument/2006/relationships/hyperlink" Target="https://dx.doi.org/10.2143/IG.130.0.2131077" TargetMode="External"/><Relationship Id="rId158" Type="http://schemas.openxmlformats.org/officeDocument/2006/relationships/hyperlink" Target="https://hal.science/hal-02516860v1" TargetMode="External"/><Relationship Id="rId159" Type="http://schemas.openxmlformats.org/officeDocument/2006/relationships/hyperlink" Target="https://dx.doi.org/10.3917/lf.163.0137" TargetMode="External"/><Relationship Id="rId160" Type="http://schemas.openxmlformats.org/officeDocument/2006/relationships/hyperlink" Target="https://hal.science/hal-02516867v1" TargetMode="External"/><Relationship Id="rId161" Type="http://schemas.openxmlformats.org/officeDocument/2006/relationships/hyperlink" Target="https://hal.science/hal-02306379v1" TargetMode="External"/><Relationship Id="rId162" Type="http://schemas.openxmlformats.org/officeDocument/2006/relationships/hyperlink" Target="https://dx.doi.org/10.3406/igram.2009.4008" TargetMode="External"/><Relationship Id="rId163" Type="http://schemas.openxmlformats.org/officeDocument/2006/relationships/hyperlink" Target="https://hal.science/hal-02519317v1" TargetMode="External"/><Relationship Id="rId164" Type="http://schemas.openxmlformats.org/officeDocument/2006/relationships/hyperlink" Target="https://hal.science/hal-02306381v1" TargetMode="External"/><Relationship Id="rId165" Type="http://schemas.openxmlformats.org/officeDocument/2006/relationships/hyperlink" Target="https://hal.science/search/index/?q=*&amp;authFullName_s=Sabine Boucheron-P&#233;tillon" TargetMode="External"/><Relationship Id="rId166" Type="http://schemas.openxmlformats.org/officeDocument/2006/relationships/hyperlink" Target="https://dx.doi.org/10.3406/prati.2007.2163" TargetMode="External"/><Relationship Id="rId167" Type="http://schemas.openxmlformats.org/officeDocument/2006/relationships/hyperlink" Target="https://hal.science/hal-02306380v1" TargetMode="External"/><Relationship Id="rId168" Type="http://schemas.openxmlformats.org/officeDocument/2006/relationships/hyperlink" Target="https://hal.science/hal-02306382v1" TargetMode="External"/><Relationship Id="rId169" Type="http://schemas.openxmlformats.org/officeDocument/2006/relationships/hyperlink" Target="https://dx.doi.org/10.4000/ccs.448" TargetMode="External"/><Relationship Id="rId170" Type="http://schemas.openxmlformats.org/officeDocument/2006/relationships/hyperlink" Target="https://hal.science/hal-02306378v1" TargetMode="External"/><Relationship Id="rId171" Type="http://schemas.openxmlformats.org/officeDocument/2006/relationships/hyperlink" Target="https://dx.doi.org/10.3406/igram.2005.4386" TargetMode="External"/><Relationship Id="rId172" Type="http://schemas.openxmlformats.org/officeDocument/2006/relationships/hyperlink" Target="https://hal.science/hal-02540001v1" TargetMode="External"/><Relationship Id="rId173" Type="http://schemas.openxmlformats.org/officeDocument/2006/relationships/hyperlink" Target="https://dx.doi.org/10.4000/ccs.525" TargetMode="External"/><Relationship Id="rId174" Type="http://schemas.openxmlformats.org/officeDocument/2006/relationships/hyperlink" Target="https://hal.science/hal-02306376v1" TargetMode="External"/><Relationship Id="rId175" Type="http://schemas.openxmlformats.org/officeDocument/2006/relationships/hyperlink" Target="https://dx.doi.org/10.3406/igram.2004.2560" TargetMode="External"/><Relationship Id="rId176" Type="http://schemas.openxmlformats.org/officeDocument/2006/relationships/hyperlink" Target="https://hal.science/hal-02514450v1" TargetMode="External"/><Relationship Id="rId177" Type="http://schemas.openxmlformats.org/officeDocument/2006/relationships/hyperlink" Target="https://hal.science/hal-02514444v1" TargetMode="External"/><Relationship Id="rId178" Type="http://schemas.openxmlformats.org/officeDocument/2006/relationships/hyperlink" Target="https://hal.science/hal-02514441v1" TargetMode="External"/><Relationship Id="rId179" Type="http://schemas.openxmlformats.org/officeDocument/2006/relationships/hyperlink" Target="https://hal.science/hal-02513882v1" TargetMode="External"/><Relationship Id="rId180" Type="http://schemas.openxmlformats.org/officeDocument/2006/relationships/hyperlink" Target="https://hal.science/hal-02520867v1" TargetMode="External"/><Relationship Id="rId181" Type="http://schemas.openxmlformats.org/officeDocument/2006/relationships/hyperlink" Target="https://hal.science/search/index/?q=*&amp;authFullName_s=Jacques D&#252;rrenmatt" TargetMode="External"/><Relationship Id="rId182" Type="http://schemas.openxmlformats.org/officeDocument/2006/relationships/hyperlink" Target="https://hal.science/hal-02513866v1" TargetMode="External"/><Relationship Id="rId183" Type="http://schemas.openxmlformats.org/officeDocument/2006/relationships/hyperlink" Target="https://dx.doi.org/10.4000/semen.1874" TargetMode="External"/><Relationship Id="rId184" Type="http://schemas.openxmlformats.org/officeDocument/2006/relationships/hyperlink" Target="https://hal.science/hal-01567461v1" TargetMode="External"/><Relationship Id="rId185" Type="http://schemas.openxmlformats.org/officeDocument/2006/relationships/hyperlink" Target="https://hal.science/hal-01567462v1" TargetMode="External"/><Relationship Id="rId186" Type="http://schemas.openxmlformats.org/officeDocument/2006/relationships/hyperlink" Target="https://hal.science/hal-02509616v1" TargetMode="External"/><Relationship Id="rId187" Type="http://schemas.openxmlformats.org/officeDocument/2006/relationships/hyperlink" Target="https://hal.science/hal-02519315v1" TargetMode="External"/><Relationship Id="rId188" Type="http://schemas.openxmlformats.org/officeDocument/2006/relationships/hyperlink" Target="https://hal.science/hal-02523614v1" TargetMode="External"/><Relationship Id="rId189" Type="http://schemas.openxmlformats.org/officeDocument/2006/relationships/hyperlink" Target="https://hal.science/search/index/?q=*&amp;authFullName_s=Organis&#233; Par" TargetMode="External"/><Relationship Id="rId190" Type="http://schemas.openxmlformats.org/officeDocument/2006/relationships/hyperlink" Target="https://hal.science/search/index/?q=*&amp;authFullName_s=Pascale Brunner" TargetMode="External"/><Relationship Id="rId191" Type="http://schemas.openxmlformats.org/officeDocument/2006/relationships/hyperlink" Target="https://hal.science/search/index/?q=*&amp;authFullName_s=Fred Hailon" TargetMode="External"/><Relationship Id="rId192" Type="http://schemas.openxmlformats.org/officeDocument/2006/relationships/hyperlink" Target="https://shs.hal.science/halshs-02523981v1" TargetMode="External"/><Relationship Id="rId193" Type="http://schemas.openxmlformats.org/officeDocument/2006/relationships/hyperlink" Target="https://hal.science/hal-02509313v1" TargetMode="External"/><Relationship Id="rId194" Type="http://schemas.openxmlformats.org/officeDocument/2006/relationships/hyperlink" Target="https://hal.science/hal-05458103v1" TargetMode="External"/><Relationship Id="rId195" Type="http://schemas.openxmlformats.org/officeDocument/2006/relationships/hyperlink" Target="https://hal.science/hal-02509615v1" TargetMode="External"/><Relationship Id="rId196" Type="http://schemas.openxmlformats.org/officeDocument/2006/relationships/hyperlink" Target="https://hal.science/hal-02514524v1" TargetMode="External"/><Relationship Id="rId197" Type="http://schemas.openxmlformats.org/officeDocument/2006/relationships/hyperlink" Target="https://hal.science/hal-02516879v1" TargetMode="External"/><Relationship Id="rId198" Type="http://schemas.openxmlformats.org/officeDocument/2006/relationships/hyperlink" Target="https://hal.science/hal-02516884v1" TargetMode="External"/><Relationship Id="rId199" Type="http://schemas.openxmlformats.org/officeDocument/2006/relationships/hyperlink" Target="https://hal.science/hal-04808801v1" TargetMode="External"/><Relationship Id="rId200" Type="http://schemas.openxmlformats.org/officeDocument/2006/relationships/hyperlink" Target="https://hal.science/search/index/?q=*&amp;authFullName_s=St&#233;phanie Gobet" TargetMode="External"/><Relationship Id="rId201" Type="http://schemas.openxmlformats.org/officeDocument/2006/relationships/hyperlink" Target="https://hal.science/hal-02509611v1" TargetMode="External"/><Relationship Id="rId202" Type="http://schemas.openxmlformats.org/officeDocument/2006/relationships/hyperlink" Target="https://hal.science/hal-02520862v1" TargetMode="External"/><Relationship Id="rId203" Type="http://schemas.openxmlformats.org/officeDocument/2006/relationships/hyperlink" Target="https://hal.science/hal-04808767v1" TargetMode="External"/><Relationship Id="rId204" Type="http://schemas.openxmlformats.org/officeDocument/2006/relationships/hyperlink" Target="https://hal.science/hal-02305229v1" TargetMode="External"/><Relationship Id="rId205" Type="http://schemas.openxmlformats.org/officeDocument/2006/relationships/hyperlink" Target="https://hal.science/hal-02509610v1" TargetMode="External"/><Relationship Id="rId206" Type="http://schemas.openxmlformats.org/officeDocument/2006/relationships/hyperlink" Target="https://hal.science/search/index/?q=*&amp;authFullName_s=Audrey Surbier" TargetMode="External"/><Relationship Id="rId207" Type="http://schemas.openxmlformats.org/officeDocument/2006/relationships/hyperlink" Target="https://hal.science/hal-02519341v1" TargetMode="External"/><Relationship Id="rId208" Type="http://schemas.openxmlformats.org/officeDocument/2006/relationships/hyperlink" Target="https://hal.science/hal-02519342v1" TargetMode="External"/><Relationship Id="rId209" Type="http://schemas.openxmlformats.org/officeDocument/2006/relationships/hyperlink" Target="https://hal.science/hal-02513878v1" TargetMode="External"/><Relationship Id="rId210" Type="http://schemas.openxmlformats.org/officeDocument/2006/relationships/hyperlink" Target="https://hal.science/hal-02519343v1" TargetMode="External"/><Relationship Id="rId211" Type="http://schemas.openxmlformats.org/officeDocument/2006/relationships/hyperlink" Target="https://hal.science/hal-02520863v1" TargetMode="External"/><Relationship Id="rId212" Type="http://schemas.openxmlformats.org/officeDocument/2006/relationships/hyperlink" Target="https://hal.science/search/index/?q=*&amp;authFullName_s=Yannick Chevalier" TargetMode="External"/><Relationship Id="rId213" Type="http://schemas.openxmlformats.org/officeDocument/2006/relationships/hyperlink" Target="https://hal.science/hal-02509613v1" TargetMode="External"/><Relationship Id="rId214" Type="http://schemas.openxmlformats.org/officeDocument/2006/relationships/hyperlink" Target="https://hal.science/hal-02509612v1" TargetMode="External"/><Relationship Id="rId215" Type="http://schemas.openxmlformats.org/officeDocument/2006/relationships/hyperlink" Target="https://hal.science/hal-02519344v1" TargetMode="External"/><Relationship Id="rId216" Type="http://schemas.openxmlformats.org/officeDocument/2006/relationships/hyperlink" Target="https://hal.science/search/index/?q=*&amp;authFullName_s=Licia Bagini Scantamburlo" TargetMode="External"/><Relationship Id="rId217" Type="http://schemas.openxmlformats.org/officeDocument/2006/relationships/hyperlink" Target="https://hal.science/hal-02520864v1" TargetMode="External"/><Relationship Id="rId218" Type="http://schemas.openxmlformats.org/officeDocument/2006/relationships/hyperlink" Target="https://hal.science/hal-02958629v1" TargetMode="External"/><Relationship Id="rId219" Type="http://schemas.openxmlformats.org/officeDocument/2006/relationships/hyperlink" Target="https://hal.science/hal-02540017v1" TargetMode="External"/><Relationship Id="rId220" Type="http://schemas.openxmlformats.org/officeDocument/2006/relationships/hyperlink" Target="https://hal.science/hal-02520866v1" TargetMode="External"/><Relationship Id="rId221" Type="http://schemas.openxmlformats.org/officeDocument/2006/relationships/hyperlink" Target="https://hal.science/hal-02540020v1" TargetMode="External"/><Relationship Id="rId222" Type="http://schemas.openxmlformats.org/officeDocument/2006/relationships/hyperlink" Target="https://hal.science/hal-02540011v1" TargetMode="External"/><Relationship Id="rId223" Type="http://schemas.openxmlformats.org/officeDocument/2006/relationships/hyperlink" Target="https://hal.science/hal-02540006v1" TargetMode="External"/><Relationship Id="rId224" Type="http://schemas.openxmlformats.org/officeDocument/2006/relationships/hyperlink" Target="https://hal.science/hal-02540014v1" TargetMode="External"/><Relationship Id="rId225" Type="http://schemas.openxmlformats.org/officeDocument/2006/relationships/hyperlink" Target="https://hal.science/hal-02540025v1" TargetMode="External"/><Relationship Id="rId226" Type="http://schemas.openxmlformats.org/officeDocument/2006/relationships/hyperlink" Target="https://hal.science/hal-02519335v1" TargetMode="External"/><Relationship Id="rId2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Bikialo</dc:title>
  <dc:description>CV</dc:description>
  <dc:subject/>
  <cp:keywords/>
  <cp:category/>
  <cp:lastModifiedBy/>
  <dcterms:created xsi:type="dcterms:W3CDTF">2026-03-27T15:26:46+01:00</dcterms:created>
  <dcterms:modified xsi:type="dcterms:W3CDTF">2026-03-27T15:26:46+01:00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