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BOURLIATAUX-LAJOINIE </w:t></w:r><w:r><w:rPr><w:color w:val="641e6e"/></w:rPr><w:t xml:space="preserve">Professeur des Universités - Habilité à Diriger des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2021 : Full Professor in digital marketing, University CNAM Paris (Conservatiore National des Arts et Métiers - 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Évaluation des cours en ligne et perception des étudiants face à la gestion des données personnelles via une typologie : le cas de l’hybridation et des SPOC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" w:history="1"><w:r><w:rPr><w:color w:val="#410a8c"/><w:u w:val="single"/></w:rPr><w:t xml:space="preserve">Niousha Shahidi</w:t></w:r></w:hyperlink></w:p><w:p><w:pPr/><w:r><w:rPr><w:i w:val="1"/><w:iCs w:val="1"/></w:rPr><w:t xml:space="preserve">Revue management &amp; avenir</w:t></w:r><w:r><w:rPr/><w:t xml:space="preserve">, 2024, N° 141 (3), pp.93-115. </w:t></w:r><w:hyperlink r:id="rId11" w:history="1"><w:r><w:rPr><w:color w:val="#410a8c"/><w:u w:val="single"/></w:rPr><w:t xml:space="preserve">⟨10.3917/mav.141.0093⟩</w:t></w:r></w:hyperlink></w:p><w:p><w:pPr/><w:r><w:rPr/><w:t xml:space="preserve">Article dans une revue</w:t></w:r></w:p><w:p><w:pPr/><w:hyperlink r:id="rId8" w:history="1"><w:r><w:rPr><w:color w:val="#410a8c"/><w:u w:val="single"/></w:rPr><w:t xml:space="preserve">hal-04664333v1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What do we know about consumers' ontological security in disaster scenarios?</w:t></w:r></w:hyperlink></w:p><w:p><w:pPr/><w:hyperlink r:id="rId13" w:history="1"><w:r><w:rPr><w:color w:val="#410a8c"/><w:u w:val="single"/></w:rPr><w:t xml:space="preserve">Rayan Fawaz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Anna Roessner</w:t></w:r></w:hyperlink><w:r><w:rPr/><w:t xml:space="preserve">,</w:t></w:r><w:hyperlink r:id="rId15" w:history="1"><w:r><w:rPr><w:color w:val="#410a8c"/><w:u w:val="single"/></w:rPr><w:t xml:space="preserve">Shintaro Okazaki</w:t></w:r></w:hyperlink></w:p><w:p><w:pPr/><w:r><w:rPr><w:i w:val="1"/><w:iCs w:val="1"/></w:rPr><w:t xml:space="preserve">International Journal of Consumer Studies</w:t></w:r><w:r><w:rPr/><w:t xml:space="preserve">, 2023, 47 (4), pp.1483-1499. </w:t></w:r><w:hyperlink r:id="rId16" w:history="1"><w:r><w:rPr><w:color w:val="#410a8c"/><w:u w:val="single"/></w:rPr><w:t xml:space="preserve">⟨10.1111/ijcs.12926⟩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hal-04147024v1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Expectativas de los peregrinos y estrategia de los actores públicos: el caso del Camino de Santiago</w:t></w:r></w:hyperlink></w:p><w:p><w:pPr/><w:hyperlink r:id="rId18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Thierry Lorey</w:t></w:r></w:hyperlink><w:r><w:rPr/><w:t xml:space="preserve">,</w:t></w:r><w:hyperlink r:id="rId20" w:history="1"><w:r><w:rPr><w:color w:val="#410a8c"/><w:u w:val="single"/></w:rPr><w:t xml:space="preserve">Yann Rival</w:t></w:r></w:hyperlink></w:p><w:p><w:pPr/><w:r><w:rPr><w:i w:val="1"/><w:iCs w:val="1"/></w:rPr><w:t xml:space="preserve">Recherches en sciences de gestion</w:t></w:r><w:r><w:rPr/><w:t xml:space="preserve">, 2023, 156, </w:t></w:r><w:hyperlink r:id="rId21" w:history="1"><w:r><w:rPr><w:color w:val="#410a8c"/><w:u w:val="single"/></w:rPr><w:t xml:space="preserve">⟨10.3917/resg.156.0069⟩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hal-04132049v1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Investigating the Tourism Sustainability Empowerment Potential of Kids’ Facilitators in Holiday Resorts with Mini-Clubs : A French Case</w:t></w:r></w:hyperlink></w:p><w:p><w:pPr/><w:hyperlink r:id="rId23" w:history="1"><w:r><w:rPr><w:color w:val="#410a8c"/><w:u w:val="single"/></w:rPr><w:t xml:space="preserve">Frédéric Dosquet</w:t></w:r></w:hyperlink><w:r><w:rPr/><w:t xml:space="preserve">,</w:t></w:r><w:hyperlink r:id="rId24" w:history="1"><w:r><w:rPr><w:color w:val="#410a8c"/><w:u w:val="single"/></w:rPr><w:t xml:space="preserve">Michèle Ambaye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Thierry Lorey</w:t></w:r></w:hyperlink></w:p><w:p><w:pPr/><w:r><w:rPr><w:i w:val="1"/><w:iCs w:val="1"/></w:rPr><w:t xml:space="preserve">Recherches en sciences de gestion</w:t></w:r><w:r><w:rPr/><w:t xml:space="preserve">, 2022, 152, pp.177-207. </w:t></w:r><w:hyperlink r:id="rId25" w:history="1"><w:r><w:rPr><w:color w:val="#410a8c"/><w:u w:val="single"/></w:rPr><w:t xml:space="preserve">⟨10.3917/resg.152.0177⟩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hal-04099310v1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Behavioural intention to use a contact tracing application: The case of StopCovid in France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27" w:history="1"><w:r><w:rPr><w:color w:val="#410a8c"/><w:u w:val="single"/></w:rPr><w:t xml:space="preserve">Vesselina Tossan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28" w:history="1"><w:r><w:rPr><w:color w:val="#410a8c"/><w:u w:val="single"/></w:rPr><w:t xml:space="preserve">Silvia Cacho-Elizondo</w:t></w:r></w:hyperlink></w:p><w:p><w:pPr/><w:r><w:rPr><w:i w:val="1"/><w:iCs w:val="1"/></w:rPr><w:t xml:space="preserve">Journal of retailing and consumer services</w:t></w:r><w:r><w:rPr/><w:t xml:space="preserve">, 2022, 68, pp.102998. </w:t></w:r><w:hyperlink r:id="rId29" w:history="1"><w:r><w:rPr><w:color w:val="#410a8c"/><w:u w:val="single"/></w:rPr><w:t xml:space="preserve">⟨10.1016/j.jretconser.2022.102998⟩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hal-03666263v1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classification des individus face au partage des données personnelles : le cas de l’application StopCovid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27" w:history="1"><w:r><w:rPr><w:color w:val="#410a8c"/><w:u w:val="single"/></w:rPr><w:t xml:space="preserve">Vesselina Tossan</w:t></w:r></w:hyperlink></w:p><w:p><w:pPr/><w:r><w:rPr><w:i w:val="1"/><w:iCs w:val="1"/></w:rPr><w:t xml:space="preserve">Revue management &amp; avenir</w:t></w:r><w:r><w:rPr/><w:t xml:space="preserve">, 2022, N° 130 (4), pp.135-156. </w:t></w:r><w:hyperlink r:id="rId31" w:history="1"><w:r><w:rPr><w:color w:val="#410a8c"/><w:u w:val="single"/></w:rPr><w:t xml:space="preserve">⟨10.3917/mav.130.0135⟩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hal-04099302v1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Archetypes of locals in destinations victim of overtourism</w:t></w:r></w:hyperlink></w:p><w:p><w:pPr/><w:hyperlink r:id="rId33" w:history="1"><w:r><w:rPr><w:color w:val="#410a8c"/><w:u w:val="single"/></w:rPr><w:t xml:space="preserve">Hugues Seraphin</w:t></w:r></w:hyperlink><w:r><w:rPr/><w:t xml:space="preserve">,</w:t></w:r><w:hyperlink r:id="rId34" w:history="1"><w:r><w:rPr><w:color w:val="#410a8c"/><w:u w:val="single"/></w:rPr><w:t xml:space="preserve">Stanislav Ivanov</w:t></w:r></w:hyperlink><w:r><w:rPr/><w:t xml:space="preserve">,</w:t></w:r><w:hyperlink r:id="rId18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Hospitality and Tourism Management</w:t></w:r><w:r><w:rPr/><w:t xml:space="preserve">, 2020, 43, pp.283-288. </w:t></w:r><w:hyperlink r:id="rId35" w:history="1"><w:r><w:rPr><w:color w:val="#410a8c"/><w:u w:val="single"/></w:rPr><w:t xml:space="preserve">⟨10.1016/j.jhtm.2019.12.001⟩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hal-03165053v1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Destination branding and overtourism</w:t></w:r></w:hyperlink></w:p><w:p><w:pPr/><w:hyperlink r:id="rId37" w:history="1"><w:r><w:rPr><w:color w:val="#410a8c"/><w:u w:val="single"/></w:rPr><w:t xml:space="preserve">Hugues Séraphin</w:t></w:r></w:hyperlink><w:r><w:rPr/><w:t xml:space="preserve">,</w:t></w:r><w:hyperlink r:id="rId38" w:history="1"><w:r><w:rPr><w:color w:val="#410a8c"/><w:u w:val="single"/></w:rPr><w:t xml:space="preserve">Mustafeed Zaman</w:t></w:r></w:hyperlink><w:r><w:rPr/><w:t xml:space="preserve">,</w:t></w:r><w:hyperlink r:id="rId39" w:history="1"><w:r><w:rPr><w:color w:val="#410a8c"/><w:u w:val="single"/></w:rPr><w:t xml:space="preserve">Sharon Olver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8" w:history="1"><w:r><w:rPr><w:color w:val="#410a8c"/><w:u w:val="single"/></w:rPr><w:t xml:space="preserve">Frederic Dosquet</w:t></w:r></w:hyperlink></w:p><w:p><w:pPr/><w:r><w:rPr><w:i w:val="1"/><w:iCs w:val="1"/></w:rPr><w:t xml:space="preserve">Journal of Hospitality and Tourism Management</w:t></w:r><w:r><w:rPr/><w:t xml:space="preserve">, 2019, 38, pp.1-4. </w:t></w:r><w:hyperlink r:id="rId40" w:history="1"><w:r><w:rPr><w:color w:val="#410a8c"/><w:u w:val="single"/></w:rPr><w:t xml:space="preserve">⟨10.1016/j.jhtm.2018.11.003⟩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hal-03165059v1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dark side of digital technology to overtourism: the case of Barcelona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8" w:history="1"><w:r><w:rPr><w:color w:val="#410a8c"/><w:u w:val="single"/></w:rPr><w:t xml:space="preserve">Frederic Dosquet</w:t></w:r></w:hyperlink><w:r><w:rPr/><w:t xml:space="preserve">,</w:t></w:r><w:hyperlink r:id="rId43" w:history="1"><w:r><w:rPr><w:color w:val="#410a8c"/><w:u w:val="single"/></w:rPr><w:t xml:space="preserve">Josep Lluís del Olmo Arriaga</w:t></w:r></w:hyperlink></w:p><w:p><w:pPr/><w:r><w:rPr><w:i w:val="1"/><w:iCs w:val="1"/></w:rPr><w:t xml:space="preserve">Worldwide Hospitality and Tourism Themes</w:t></w:r><w:r><w:rPr/><w:t xml:space="preserve">, 2019, 11 (5), pp.582-593. </w:t></w:r><w:hyperlink r:id="rId44" w:history="1"><w:r><w:rPr><w:color w:val="#410a8c"/><w:u w:val="single"/></w:rPr><w:t xml:space="preserve">⟨10.1108/whatt-06-2019-0041⟩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hal-03165055v1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Community based festivals as a tool to tackle tourismphobia and antitourism movements</w:t></w:r></w:hyperlink></w:p><w:p><w:pPr/><w:hyperlink r:id="rId33" w:history="1"><w:r><w:rPr><w:color w:val="#410a8c"/><w:u w:val="single"/></w:rPr><w:t xml:space="preserve">Hugues Seraphin</w:t></w:r></w:hyperlink><w:r><w:rPr/><w:t xml:space="preserve">,</w:t></w:r><w:hyperlink r:id="rId46" w:history="1"><w:r><w:rPr><w:color w:val="#410a8c"/><w:u w:val="single"/></w:rPr><w:t xml:space="preserve">Vanessa Gowreesunkar</w:t></w:r></w:hyperlink><w:r><w:rPr/><w:t xml:space="preserve">,</w:t></w:r><w:hyperlink r:id="rId38" w:history="1"><w:r><w:rPr><w:color w:val="#410a8c"/><w:u w:val="single"/></w:rPr><w:t xml:space="preserve">Mustafeed Zaman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Hospitality and Tourism Management</w:t></w:r><w:r><w:rPr/><w:t xml:space="preserve">, 2019, 39, pp.219-223. </w:t></w:r><w:hyperlink r:id="rId47" w:history="1"><w:r><w:rPr><w:color w:val="#410a8c"/><w:u w:val="single"/></w:rPr><w:t xml:space="preserve">⟨10.1016/j.jhtm.2018.12.001⟩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hal-03165057v1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Online Review Ratings and the Impact on the Number of Visits to a Tourist and Cultural Attraction: the case of the Loire Valley and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Journal of Internet Social Networking and Virtual Communities</w:t></w:r><w:r><w:rPr/><w:t xml:space="preserve">, 2018, 2018, pp.1-18. </w:t></w:r><w:hyperlink r:id="rId51" w:history="1"><w:r><w:rPr><w:color w:val="#410a8c"/><w:u w:val="single"/></w:rPr><w:t xml:space="preserve">⟨10.5171/2018.915203⟩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hal-03165061v1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Online Review Ratings and the Impact on the Number of Visits to a Tourist and Cultural Attraction: the case of the Loire Valley and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Journal of Internet Social Networking and Virtual Communities</w:t></w:r><w:r><w:rPr/><w:t xml:space="preserve">, 2017</w:t></w:r></w:p><w:p><w:pPr/><w:r><w:rPr/><w:t xml:space="preserve">Article dans une revue</w:t></w:r></w:p><w:p><w:pPr/><w:hyperlink r:id="rId52" w:history="1"><w:r><w:rPr><w:color w:val="#410a8c"/><w:u w:val="single"/></w:rPr><w:t xml:space="preserve">hal-02499624v1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effets des m-services touristiques sur la proposition de valeur d’une ville</w:t></w:r></w:hyperlink></w:p><w:p><w:pPr/><w:hyperlink r:id="rId54" w:history="1"><w:r><w:rPr><w:color w:val="#410a8c"/><w:u w:val="single"/></w:rPr><w:t xml:space="preserve">Arnaud Riviere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2017, 85, pp.101-119. </w:t></w:r><w:hyperlink r:id="rId55" w:history="1"><w:r><w:rPr><w:color w:val="#410a8c"/><w:u w:val="single"/></w:rPr><w:t xml:space="preserve">⟨10.7193/DM.085.101.119⟩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hal-02308540v1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Satisfaction measurement instruments for healthcare service users: a systematic review</w:t></w:r></w:hyperlink></w:p><w:p><w:pPr/><w:hyperlink r:id="rId57" w:history="1"><w:r><w:rPr><w:color w:val="#410a8c"/><w:u w:val="single"/></w:rPr><w:t xml:space="preserve">Renato Santos De Almeida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58" w:history="1"><w:r><w:rPr><w:color w:val="#410a8c"/><w:u w:val="single"/></w:rPr><w:t xml:space="preserve">Mônica Martins</w:t></w:r></w:hyperlink></w:p><w:p><w:pPr/><w:r><w:rPr><w:i w:val="1"/><w:iCs w:val="1"/></w:rPr><w:t xml:space="preserve">Cadernos de Saúde Pública</w:t></w:r><w:r><w:rPr/><w:t xml:space="preserve">, 2015, 31 (1), pp.11-25. </w:t></w:r><w:hyperlink r:id="rId59" w:history="1"><w:r><w:rPr><w:color w:val="#410a8c"/><w:u w:val="single"/></w:rPr><w:t xml:space="preserve">⟨10.1590/0102-311X00027014⟩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L'enjeu des m-services en marketing touristique territorial : proposition d'un cadre d'analyse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1" w:history="1"><w:r><w:rPr><w:color w:val="#410a8c"/><w:u w:val="single"/></w:rPr><w:t xml:space="preserve">Stéphane Bourliataux- Lajoinie</w:t></w:r></w:hyperlink><w:r><w:rPr/><w:t xml:space="preserve">,</w:t></w:r><w:hyperlink r:id="rId54" w:history="1"><w:r><w:rPr><w:color w:val="#410a8c"/><w:u w:val="single"/></w:rPr><w:t xml:space="preserve">Arnaud Riviere</w:t></w:r></w:hyperlink></w:p><w:p><w:pPr/><w:r><w:rPr><w:i w:val="1"/><w:iCs w:val="1"/></w:rPr><w:t xml:space="preserve">Recherches en sciences de gestion</w:t></w:r><w:r><w:rPr/><w:t xml:space="preserve">, 2013, 95 (2), pp.65. </w:t></w:r><w:hyperlink r:id="rId62" w:history="1"><w:r><w:rPr><w:color w:val="#410a8c"/><w:u w:val="single"/></w:rPr><w:t xml:space="preserve">⟨10.3917/resg.095.0065⟩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hal-03165067v1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E-generation, What’s New?</w:t></w:r></w:hyperlink></w:p><w:p><w:pPr/><w:hyperlink r:id="rId64" w:history="1"><w:r><w:rPr><w:color w:val="#410a8c"/><w:u w:val="single"/></w:rPr><w:t xml:space="preserve">Franck Brillet</w:t></w:r></w:hyperlink><w:r><w:rPr/><w:t xml:space="preserve">,</w:t></w:r><w:hyperlink r:id="rId65" w:history="1"><w:r><w:rPr><w:color w:val="#410a8c"/><w:u w:val="single"/></w:rPr><w:t xml:space="preserve">Annabelle Hulin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Human Resources Management Research</w:t></w:r><w:r><w:rPr/><w:t xml:space="preserve">, 2011, pp.ID 784128,. </w:t></w:r><w:hyperlink r:id="rId67" w:history="1"><w:r><w:rPr><w:color w:val="#410a8c"/><w:u w:val="single"/></w:rPr><w:t xml:space="preserve">⟨10.5171/2011.784128⟩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hal-01655515v1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L'analyse des comportements de navigation sur un site marchand</w:t></w:r></w:hyperlink></w:p><w:p><w:pPr/><w:hyperlink r:id="rId6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70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Application du marketing direct sur Internet : Le cas controversé des cookies et du spamming</w:t></w:r></w:hyperlink></w:p><w:p><w:pPr/><w:hyperlink r:id="rId72" w:history="1"><w:r><w:rPr><w:color w:val="#410a8c"/><w:u w:val="single"/></w:rPr><w:t xml:space="preserve">Stéphane Lajoinie-Bourliataux</w:t></w:r></w:hyperlink></w:p><w:p><w:pPr/><w:r><w:rPr><w:i w:val="1"/><w:iCs w:val="1"/></w:rPr><w:t xml:space="preserve">Décisions Marketing</w:t></w:r><w:r><w:rPr/><w:t xml:space="preserve">, 1998, 14, pp.73-79. </w:t></w:r><w:hyperlink r:id="rId73" w:history="1"><w:r><w:rPr><w:color w:val="#410a8c"/><w:u w:val="single"/></w:rPr><w:t xml:space="preserve">⟨10.7193/DM.014.73-79⟩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halshs-02925812v1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Je ne veux pas de vos services ! Comment gérer la communication d’un produit tabou : le cas des pompes funèbres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75" w:history="1"><w:r><w:rPr><w:color w:val="#410a8c"/><w:u w:val="single"/></w:rPr><w:t xml:space="preserve">Jeanne Bourliataux</w:t></w:r></w:hyperlink><w:r><w:rPr/><w:t xml:space="preserve">,</w:t></w:r><w:hyperlink r:id="rId76" w:history="1"><w:r><w:rPr><w:color w:val="#410a8c"/><w:u w:val="single"/></w:rPr><w:t xml:space="preserve">Benoit Petitpretre</w:t></w:r></w:hyperlink><w:r><w:rPr/><w:t xml:space="preserve">,</w:t></w:r><w:hyperlink r:id="rId77" w:history="1"><w:r><w:rPr><w:color w:val="#410a8c"/><w:u w:val="single"/></w:rPr><w:t xml:space="preserve">Tannaz Vaziri</w:t></w:r></w:hyperlink></w:p><w:p><w:pPr/><w:r><w:rPr><w:i w:val="1"/><w:iCs w:val="1"/></w:rPr><w:t xml:space="preserve">24th International Marketing Trends Conference</w:t></w:r><w:r><w:rPr/><w:t xml:space="preserve">, Jan 2025, Venise, Italie</w:t></w:r></w:p><w:p><w:pPr/><w:r><w:rPr/><w:t xml:space="preserve">Communication dans un congrès</w:t></w:r></w:p><w:p><w:pPr/><w:hyperlink r:id="rId74" w:history="1"><w:r><w:rPr><w:color w:val="#410a8c"/><w:u w:val="single"/></w:rPr><w:t xml:space="preserve">hal-04938558v1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Learning Analytics, privacy and GDPR: the impossible balance ?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" w:history="1"><w:r><w:rPr><w:color w:val="#410a8c"/><w:u w:val="single"/></w:rPr><w:t xml:space="preserve">Niousha Shahidi</w:t></w:r></w:hyperlink><w:r><w:rPr/><w:t xml:space="preserve">,</w:t></w:r><w:hyperlink r:id="rId79" w:history="1"><w:r><w:rPr><w:color w:val="#410a8c"/><w:u w:val="single"/></w:rPr><w:t xml:space="preserve">Mickaël David</w:t></w:r></w:hyperlink><w:r><w:rPr/><w:t xml:space="preserve">,</w:t></w:r><w:hyperlink r:id="rId80" w:history="1"><w:r><w:rPr><w:color w:val="#410a8c"/><w:u w:val="single"/></w:rPr><w:t xml:space="preserve">Christophe Fournier</w:t></w:r></w:hyperlink><w:r><w:rPr/><w:t xml:space="preserve">,</w:t></w:r><w:hyperlink r:id="rId81" w:history="1"><w:r><w:rPr><w:color w:val="#410a8c"/><w:u w:val="single"/></w:rPr><w:t xml:space="preserve">Catherine de la Fouchardiere</w:t></w:r></w:hyperlink></w:p><w:p><w:pPr/><w:r><w:rPr><w:i w:val="1"/><w:iCs w:val="1"/></w:rPr><w:t xml:space="preserve">What managers want and real-world needs</w:t></w:r><w:r><w:rPr/><w:t xml:space="preserve">, International Marketing Trends Conference, Jan 2025, Venice, Italy</w:t></w:r></w:p><w:p><w:pPr/><w:r><w:rPr/><w:t xml:space="preserve">Communication dans un congrès</w:t></w:r></w:p><w:p><w:pPr/><w:hyperlink r:id="rId78" w:history="1"><w:r><w:rPr><w:color w:val="#410a8c"/><w:u w:val="single"/></w:rPr><w:t xml:space="preserve">hal-04939900v1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meilleure prise en compte de l’influence de l’image de la destination touristique sur les intentions comportementales des résidents</w:t></w:r></w:hyperlink></w:p><w:p><w:pPr/><w:hyperlink r:id="rId83" w:history="1"><w:r><w:rPr><w:color w:val="#410a8c"/><w:u w:val="single"/></w:rPr><w:t xml:space="preserve">Koffi Selom Agbokanzo</w:t></w:r></w:hyperlink><w:r><w:rPr/><w:t xml:space="preserve">,</w:t></w:r><w:hyperlink r:id="rId84" w:history="1"><w:r><w:rPr><w:color w:val="#410a8c"/><w:u w:val="single"/></w:rPr><w:t xml:space="preserve">Pierre-Charles Soulié</w:t></w:r></w:hyperlink><w:r><w:rPr/><w:t xml:space="preserve">,</w:t></w:r><w:hyperlink r:id="rId85" w:history="1"><w:r><w:rPr><w:color w:val="#410a8c"/><w:u w:val="single"/></w:rPr><w:t xml:space="preserve">Joseph Kaswengi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41ème Congrès international de l’Association Française du Marketing (AFM)</w:t></w:r><w:r><w:rPr/><w:t xml:space="preserve">, IAE de Lille – University School of Management, Université de Lille; IÉSEG School of Management, Université catholique de Lille, May 2025,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hal-04964047v1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Shared Product: typology and issues for firms</w:t></w:r></w:hyperlink></w:p><w:p><w:pPr/><w:hyperlink r:id="rId87" w:history="1"><w:r><w:rPr><w:color w:val="#410a8c"/><w:u w:val="single"/></w:rPr><w:t xml:space="preserve">Batoul Tamim</w:t></w:r></w:hyperlink><w:r><w:rPr/><w:t xml:space="preserve">,</w:t></w:r><w:hyperlink r:id="rId76" w:history="1"><w:r><w:rPr><w:color w:val="#410a8c"/><w:u w:val="single"/></w:rPr><w:t xml:space="preserve">Benoit Petitpretre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ESCP, Jan 2024, Venise, Italy</w:t></w:r></w:p><w:p><w:pPr/><w:r><w:rPr/><w:t xml:space="preserve">Communication dans un congrès</w:t></w:r></w:p><w:p><w:pPr/><w:hyperlink r:id="rId86" w:history="1"><w:r><w:rPr><w:color w:val="#410a8c"/><w:u w:val="single"/></w:rPr><w:t xml:space="preserve">hal-04421396v1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2D Virtual Reality Tour of a UNESCO Site: A Promotional Attraction or a Substitute? The Case of the Lascaux Cave (France)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89" w:history="1"><w:r><w:rPr><w:color w:val="#410a8c"/><w:u w:val="single"/></w:rPr><w:t xml:space="preserve">Marie-France Gauthier-Peiro</w:t></w:r></w:hyperlink><w:r><w:rPr/><w:t xml:space="preserve">,</w:t></w:r><w:hyperlink r:id="rId83" w:history="1"><w:r><w:rPr><w:color w:val="#410a8c"/><w:u w:val="single"/></w:rPr><w:t xml:space="preserve">Koffi Selom Agbokanzo</w:t></w:r></w:hyperlink><w:r><w:rPr/><w:t xml:space="preserve">,</w:t></w:r><w:hyperlink r:id="rId90" w:history="1"><w:r><w:rPr><w:color w:val="#410a8c"/><w:u w:val="single"/></w:rPr><w:t xml:space="preserve">Bruno Mazières</w:t></w:r></w:hyperlink></w:p><w:p><w:pPr/><w:r><w:rPr><w:i w:val="1"/><w:iCs w:val="1"/></w:rPr><w:t xml:space="preserve">53rd Annual Conference of the European Marketing Academy (EMAC 2024)</w:t></w:r><w:r><w:rPr/><w:t xml:space="preserve">, European Marketing Academy; Bucharest University of Economic Studies, May 2024, Bucarest, Romania</w:t></w:r></w:p><w:p><w:pPr/><w:r><w:rPr/><w:t xml:space="preserve">Communication dans un congrès</w:t></w:r></w:p><w:p><w:pPr/><w:hyperlink r:id="rId88" w:history="1"><w:r><w:rPr><w:color w:val="#410a8c"/><w:u w:val="single"/></w:rPr><w:t xml:space="preserve">hal-04583746v1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Evaluation of the intention to use a augmented reality mobile application for wine purchase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20" w:history="1"><w:r><w:rPr><w:color w:val="#410a8c"/><w:u w:val="single"/></w:rPr><w:t xml:space="preserve">Yann Rival</w:t></w:r></w:hyperlink><w:r><w:rPr/><w:t xml:space="preserve">,</w:t></w:r><w:hyperlink r:id="rId79" w:history="1"><w:r><w:rPr><w:color w:val="#410a8c"/><w:u w:val="single"/></w:rPr><w:t xml:space="preserve">Mickaël David</w:t></w:r></w:hyperlink><w:r><w:rPr/><w:t xml:space="preserve">,</w:t></w:r><w:hyperlink r:id="rId28" w:history="1"><w:r><w:rPr><w:color w:val="#410a8c"/><w:u w:val="single"/></w:rPr><w:t xml:space="preserve">Silvia Cacho-Elizondo</w:t></w:r></w:hyperlink></w:p><w:p><w:pPr/><w:r><w:rPr><w:i w:val="1"/><w:iCs w:val="1"/></w:rPr><w:t xml:space="preserve">International Marketing Trends Conference</w:t></w:r><w:r><w:rPr/><w:t xml:space="preserve">, ESCP, Jan 2024, Venise, Italy</w:t></w:r></w:p><w:p><w:pPr/><w:r><w:rPr/><w:t xml:space="preserve">Communication dans un congrès</w:t></w:r></w:p><w:p><w:pPr/><w:hyperlink r:id="rId91" w:history="1"><w:r><w:rPr><w:color w:val="#410a8c"/><w:u w:val="single"/></w:rPr><w:t xml:space="preserve">hal-04421380v1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Visite en réalité virtuelle d’un site UNESCO, produit d’appel ou de substitution ? Le cas de Lascaux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89" w:history="1"><w:r><w:rPr><w:color w:val="#410a8c"/><w:u w:val="single"/></w:rPr><w:t xml:space="preserve">Marie-France Gauthier-Peiro</w:t></w:r></w:hyperlink><w:r><w:rPr/><w:t xml:space="preserve">,</w:t></w:r><w:hyperlink r:id="rId83" w:history="1"><w:r><w:rPr><w:color w:val="#410a8c"/><w:u w:val="single"/></w:rPr><w:t xml:space="preserve">Koffi Selom Agbokanzo</w:t></w:r></w:hyperlink><w:r><w:rPr/><w:t xml:space="preserve">,</w:t></w:r><w:hyperlink r:id="rId90" w:history="1"><w:r><w:rPr><w:color w:val="#410a8c"/><w:u w:val="single"/></w:rPr><w:t xml:space="preserve">Bruno Mazières</w:t></w:r></w:hyperlink></w:p><w:p><w:pPr/><w:r><w:rPr><w:i w:val="1"/><w:iCs w:val="1"/></w:rPr><w:t xml:space="preserve">International Marketing Trends Conference - IMTC</w:t></w:r><w:r><w:rPr/><w:t xml:space="preserve">, ESCP, Jan 2024, Venise, Italie</w:t></w:r></w:p><w:p><w:pPr/><w:r><w:rPr/><w:t xml:space="preserve">Communication dans un congrès</w:t></w:r></w:p><w:p><w:pPr/><w:hyperlink r:id="rId92" w:history="1"><w:r><w:rPr><w:color w:val="#410a8c"/><w:u w:val="single"/></w:rPr><w:t xml:space="preserve">hal-04421373v1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Perception de la gestion des données privées par les applications mobile et satisfaction des usagers : le cas de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94" w:history="1"><w:r><w:rPr><w:color w:val="#410a8c"/><w:u w:val="single"/></w:rPr><w:t xml:space="preserve">Jean‐pierre Tang‐taye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93" w:history="1"><w:r><w:rPr><w:color w:val="#410a8c"/><w:u w:val="single"/></w:rPr><w:t xml:space="preserve">hal-04421384v1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stratégie digitale au service du développement de la marque employeur pour attirer les talents : le cas de la fonction territoriale polynésienne</w:t></w:r></w:hyperlink></w:p><w:p><w:pPr/><w:hyperlink r:id="rId80" w:history="1"><w:r><w:rPr><w:color w:val="#410a8c"/><w:u w:val="single"/></w:rPr><w:t xml:space="preserve">Christophe Fournier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Colloque international GRT management et GRH insulaire</w:t></w:r><w:r><w:rPr/><w:t xml:space="preserve">, AGRH, Nov 2023, Saint Denis de la Réunion,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hal-04269537v1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Assessing the impact of information load on the usage intention of an augmented reality application for wine selection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20" w:history="1"><w:r><w:rPr><w:color w:val="#410a8c"/><w:u w:val="single"/></w:rPr><w:t xml:space="preserve">Yann Rival</w:t></w:r></w:hyperlink><w:r><w:rPr/><w:t xml:space="preserve">,</w:t></w:r><w:hyperlink r:id="rId79" w:history="1"><w:r><w:rPr><w:color w:val="#410a8c"/><w:u w:val="single"/></w:rPr><w:t xml:space="preserve">Mickaël David</w:t></w:r></w:hyperlink></w:p><w:p><w:pPr/><w:r><w:rPr><w:i w:val="1"/><w:iCs w:val="1"/></w:rPr><w:t xml:space="preserve">Advances in Tourism Marketing Conference</w:t></w:r><w:r><w:rPr/><w:t xml:space="preserve">, IAE Bordeaux, Sep 2023,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hal-04269525v1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Réinventer les Chemins de Saint-Jacques de Compostelle en mesurant les attentes des pèlerins</w:t></w:r></w:hyperlink></w:p><w:p><w:pPr/><w:hyperlink r:id="rId18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Thierry Lorey</w:t></w:r></w:hyperlink><w:r><w:rPr/><w:t xml:space="preserve">,</w:t></w:r><w:hyperlink r:id="rId20" w:history="1"><w:r><w:rPr><w:color w:val="#410a8c"/><w:u w:val="single"/></w:rPr><w:t xml:space="preserve">Yann Rival</w:t></w:r></w:hyperlink></w:p><w:p><w:pPr/><w:r><w:rPr><w:i w:val="1"/><w:iCs w:val="1"/></w:rPr><w:t xml:space="preserve">L’avenir du tourisme : mutations et adaptations. 10e conférence de l'AFMAT</w:t></w:r><w:r><w:rPr/><w:t xml:space="preserve">, Association Française de MAnagement du Tourisme (AFMAT), May 2023, Gérone, Espagne</w:t></w:r></w:p><w:p><w:pPr/><w:r><w:rPr/><w:t xml:space="preserve">Communication dans un congrès</w:t></w:r></w:p><w:p><w:pPr/><w:hyperlink r:id="rId97" w:history="1"><w:r><w:rPr><w:color w:val="#410a8c"/><w:u w:val="single"/></w:rPr><w:t xml:space="preserve">hal-04099350v1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Avez-vous une réservation ? Comment les préoccupations des consommateurs en matière de protection de la vie privée mettent en péril l'évaluation sur les plateformes de réservation en ligne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99" w:history="1"><w:r><w:rPr><w:color w:val="#410a8c"/><w:u w:val="single"/></w:rPr><w:t xml:space="preserve">Julien Cloarec</w:t></w:r></w:hyperlink></w:p><w:p><w:pPr/><w:r><w:rPr><w:i w:val="1"/><w:iCs w:val="1"/></w:rPr><w:t xml:space="preserve">27e conférence de l'AIM</w:t></w:r><w:r><w:rPr/><w:t xml:space="preserve">, Association Information et Management, Jun 2022, Carry-le-Rouet, France</w:t></w:r></w:p><w:p><w:pPr/><w:r><w:rPr/><w:t xml:space="preserve">Communication dans un congrès</w:t></w:r></w:p><w:p><w:pPr/><w:hyperlink r:id="rId98" w:history="1"><w:r><w:rPr><w:color w:val="#410a8c"/><w:u w:val="single"/></w:rPr><w:t xml:space="preserve">hal-04099337v1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coworking au « co-learning » : impacts des tiers lieux ou Campus Connectés sur la formation et l’employabilité des apprenants en contexte insulaire</w:t></w:r></w:hyperlink></w:p><w:p><w:pPr/><w:hyperlink r:id="rId101" w:history="1"><w:r><w:rPr><w:color w:val="#410a8c"/><w:u w:val="single"/></w:rPr><w:t xml:space="preserve">Françoise Chevalier</w:t></w:r></w:hyperlink><w:r><w:rPr/><w:t xml:space="preserve">,</w:t></w:r><w:hyperlink r:id="rId80" w:history="1"><w:r><w:rPr><w:color w:val="#410a8c"/><w:u w:val="single"/></w:rPr><w:t xml:space="preserve">Christophe Fournier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Enjeux de société et GRH insulaire</w:t></w:r><w:r><w:rPr/><w:t xml:space="preserve">, Université de la Polynésie française; Laboratoire GDI, Nov 2022,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hal-04099347v1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des avis en ligne à partir de la matrice de la valeur de Holbrook : le cas du tourisme patrimonial</w:t></w:r></w:hyperlink></w:p><w:p><w:pPr/><w:hyperlink r:id="rId50" w:history="1"><w:r><w:rPr><w:color w:val="#410a8c"/><w:u w:val="single"/></w:rPr><w:t xml:space="preserve">Laurent Maubisson</w:t></w:r></w:hyperlink><w:r><w:rPr/><w:t xml:space="preserve">,</w:t></w:r><w:hyperlink r:id="rId79" w:history="1"><w:r><w:rPr><w:color w:val="#410a8c"/><w:u w:val="single"/></w:rPr><w:t xml:space="preserve">Mickaël David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Jan 2021, Venice, Italie</w:t></w:r></w:p><w:p><w:pPr/><w:r><w:rPr/><w:t xml:space="preserve">Communication dans un congrès</w:t></w:r></w:p><w:p><w:pPr/><w:hyperlink r:id="rId102" w:history="1"><w:r><w:rPr><w:color w:val="#410a8c"/><w:u w:val="single"/></w:rPr><w:t xml:space="preserve">hal-03245757v1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Explaining the Intention to Use a Health Tracking Application During the Pandemic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27" w:history="1"><w:r><w:rPr><w:color w:val="#410a8c"/><w:u w:val="single"/></w:rPr><w:t xml:space="preserve">Vesselina Tossan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28" w:history="1"><w:r><w:rPr><w:color w:val="#410a8c"/><w:u w:val="single"/></w:rPr><w:t xml:space="preserve">Silvia Cacho-Elizondo</w:t></w:r></w:hyperlink></w:p><w:p><w:pPr/><w:r><w:rPr><w:i w:val="1"/><w:iCs w:val="1"/></w:rPr><w:t xml:space="preserve">3rd International Conference on Digital, Innovation, Entrepreneurship &amp; Financing</w:t></w:r><w:r><w:rPr/><w:t xml:space="preserve">, Dec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hal-04099333v1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 You Have a Reservation? How Consumer Privacy Concerns Jeopardize Online Tourism Agencies Evaluation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99" w:history="1"><w:r><w:rPr><w:color w:val="#410a8c"/><w:u w:val="single"/></w:rPr><w:t xml:space="preserve">Julien Cloarec</w:t></w:r></w:hyperlink></w:p><w:p><w:pPr/><w:r><w:rPr><w:i w:val="1"/><w:iCs w:val="1"/></w:rPr><w:t xml:space="preserve">Advances in Consumer Research</w:t></w:r><w:r><w:rPr/><w:t xml:space="preserve">, 2021, Seattle,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hal-04099329v1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 can we learn from collective threat?</w:t></w:r></w:hyperlink></w:p><w:p><w:pPr/><w:hyperlink r:id="rId13" w:history="1"><w:r><w:rPr><w:color w:val="#410a8c"/><w:u w:val="single"/></w:rPr><w:t xml:space="preserve">Rayan Fawaz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Anna Roessner</w:t></w:r></w:hyperlink><w:r><w:rPr/><w:t xml:space="preserve">,</w:t></w:r><w:hyperlink r:id="rId15" w:history="1"><w:r><w:rPr><w:color w:val="#410a8c"/><w:u w:val="single"/></w:rPr><w:t xml:space="preserve">Shintaro Okazaki</w:t></w:r></w:hyperlink></w:p><w:p><w:pPr/><w:r><w:rPr><w:i w:val="1"/><w:iCs w:val="1"/></w:rPr><w:t xml:space="preserve">Marketing, Strategy &amp; Policy</w:t></w:r><w:r><w:rPr/><w:t xml:space="preserve">, 2021, Newcastle,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hal-04099327v1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L’image d’une destination touristique : définition d’un cadre d’analyse à partir d’une étude comparative des châteaux de la Loire</w:t></w:r></w:hyperlink></w:p><w:p><w:pPr/><w:hyperlink r:id="rId79" w:history="1"><w:r><w:rPr><w:color w:val="#410a8c"/><w:u w:val="single"/></w:rPr><w:t xml:space="preserve">Mickaël David</w:t></w:r></w:hyperlink><w:r><w:rPr/><w:t xml:space="preserve">,</w:t></w:r><w:hyperlink r:id="rId50" w:history="1"><w:r><w:rPr><w:color w:val="#410a8c"/><w:u w:val="single"/></w:rPr><w:t xml:space="preserve">Laurent Maubisson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Jan 2021, Venise, Italie</w:t></w:r></w:p><w:p><w:pPr/><w:r><w:rPr/><w:t xml:space="preserve">Communication dans un congrès</w:t></w:r></w:p><w:p><w:pPr/><w:hyperlink r:id="rId106" w:history="1"><w:r><w:rPr><w:color w:val="#410a8c"/><w:u w:val="single"/></w:rPr><w:t xml:space="preserve">hal-03245759v1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Ecarts d'estimation de prix avant/après exposition a un message publicitaire en format vidéo immersive vs format vidéo traditionnelle : une application dans le domaine du tourisme</w:t></w:r></w:hyperlink></w:p><w:p><w:pPr/><w:hyperlink r:id="rId108" w:history="1"><w:r><w:rPr><w:color w:val="#410a8c"/><w:u w:val="single"/></w:rPr><w:t xml:space="preserve">Stéphane Bourliataux‐lajoinie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Colloque Prix et Valeur</w:t></w:r><w:r><w:rPr/><w:t xml:space="preserve">, Jun 2020,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hal-03042175v1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Mesure de l’acceptation des cours en ligne et de la satisfaction par les étudiants – le cas du passage forcé lors du confinement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10" w:history="1"><w:r><w:rPr><w:color w:val="#410a8c"/><w:u w:val="single"/></w:rPr><w:t xml:space="preserve">Jean-Michel Raicovitch</w:t></w:r></w:hyperlink></w:p><w:p><w:pPr/><w:r><w:rPr><w:i w:val="1"/><w:iCs w:val="1"/></w:rPr><w:t xml:space="preserve">2ème Atelier Recherche AUNEGE</w:t></w:r><w:r><w:rPr/><w:t xml:space="preserve">, Nov 2020,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hal-03042181v1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 comparative de l’efficacité d’un message publicitaire en vidéo immersive Vs vidéo traditionnelle dans le choix d’un site touristique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w:r><w:rPr/><w:t xml:space="preserve">,</w:t></w:r><w:hyperlink r:id="rId79" w:history="1"><w:r><w:rPr><w:color w:val="#410a8c"/><w:u w:val="single"/></w:rPr><w:t xml:space="preserve">Mickaël David</w:t></w:r></w:hyperlink></w:p><w:p><w:pPr/><w:r><w:rPr><w:i w:val="1"/><w:iCs w:val="1"/></w:rPr><w:t xml:space="preserve">International Marketing Trends Conference</w:t></w:r><w:r><w:rPr/><w:t xml:space="preserve">, Jan 2019, Venise,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hal-02499671v1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Test de la capacité du modèle Netqu@l à prédire des réactions online et offline : le cas du site web du Domaine National de Chambord</w:t></w:r></w:hyperlink></w:p><w:p><w:pPr/><w:hyperlink r:id="rId50" w:history="1"><w:r><w:rPr><w:color w:val="#410a8c"/><w:u w:val="single"/></w:rPr><w:t xml:space="preserve">Laurent Maubisson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79" w:history="1"><w:r><w:rPr><w:color w:val="#410a8c"/><w:u w:val="single"/></w:rPr><w:t xml:space="preserve">Mickaël David</w:t></w:r></w:hyperlink></w:p><w:p><w:pPr/><w:r><w:rPr><w:i w:val="1"/><w:iCs w:val="1"/></w:rPr><w:t xml:space="preserve">International Marketing Trends Conference</w:t></w:r><w:r><w:rPr/><w:t xml:space="preserve">, Jan 2019, Venise,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hal-02499667v1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de la stratégie de légitimation d’un Cloud Souverain par l’Etat – le cas français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79" w:history="1"><w:r><w:rPr><w:color w:val="#410a8c"/><w:u w:val="single"/></w:rPr><w:t xml:space="preserve">Mickaël David</w:t></w:r></w:hyperlink></w:p><w:p><w:pPr/><w:r><w:rPr><w:i w:val="1"/><w:iCs w:val="1"/></w:rPr><w:t xml:space="preserve">Conférence de l’Association Information et Management</w:t></w:r><w:r><w:rPr/><w:t xml:space="preserve">, May 2018,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hal-03519531v1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Analyse de la corrélation entre la présence sur les réseaux sociaux sur le nombre d’entrées des sites touristiques, le cas de la « Loire Valley » et de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29th Conference of the International Business Information Management Association</w:t></w:r><w:r><w:rPr/><w:t xml:space="preserve">, International Business Information Management Association (IBIMA), Jun 2017, Vienna, Autriche</w:t></w:r></w:p><w:p><w:pPr/><w:r><w:rPr/><w:t xml:space="preserve">Communication dans un congrès</w:t></w:r></w:p><w:p><w:pPr/><w:hyperlink r:id="rId114" w:history="1"><w:r><w:rPr><w:color w:val="#410a8c"/><w:u w:val="single"/></w:rPr><w:t xml:space="preserve">hal-02499724v1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Mesure du paradoxe « Privacy/Personalization » dans l’usage des smartphones</w:t></w:r></w:hyperlink></w:p><w:p><w:pPr/><w:hyperlink r:id="rId94" w:history="1"><w:r><w:rPr><w:color w:val="#410a8c"/><w:u w:val="single"/></w:rPr><w:t xml:space="preserve">Jean‐pierre Tang‐taye</w:t></w:r></w:hyperlink><w:r><w:rPr/><w:t xml:space="preserve">,</w:t></w:r><w:hyperlink r:id="rId116" w:history="1"><w:r><w:rPr><w:color w:val="#410a8c"/><w:u w:val="single"/></w:rPr><w:t xml:space="preserve">Eric Di Benedetto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Congrès Annuel de l'Association Française du marketing</w:t></w:r><w:r><w:rPr/><w:t xml:space="preserve">, AFM; IAE Lyon, May 2016,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hal-01654440v1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Proposition d'une échelle de perception de la vie privée sur les smartphones</w:t></w:r></w:hyperlink></w:p><w:p><w:pPr/><w:hyperlink r:id="rId116" w:history="1"><w:r><w:rPr><w:color w:val="#410a8c"/><w:u w:val="single"/></w:rPr><w:t xml:space="preserve">Eric Di Benedetto</w:t></w:r></w:hyperlink><w:r><w:rPr/><w:t xml:space="preserve">,</w:t></w:r><w:hyperlink r:id="rId94" w:history="1"><w:r><w:rPr><w:color w:val="#410a8c"/><w:u w:val="single"/></w:rPr><w:t xml:space="preserve">Jean‐pierre Tang‐taye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><w:i w:val="1"/><w:iCs w:val="1"/></w:rPr><w:t xml:space="preserve"> International Marketing Trends Conference</w:t></w:r><w:r><w:rPr/><w:t xml:space="preserve">, Jan 2016, Venice, Italie</w:t></w:r></w:p><w:p><w:pPr/><w:r><w:rPr/><w:t xml:space="preserve">Communication dans un congrès</w:t></w:r></w:p><w:p><w:pPr/><w:hyperlink r:id="rId117" w:history="1"><w:r><w:rPr><w:color w:val="#410a8c"/><w:u w:val="single"/></w:rPr><w:t xml:space="preserve">hal-01653843v1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Mesure de satisfaction d’une manifestation sportive par l’analyse tétraclasse, le cas du running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International Marketing Trends Conference</w:t></w:r><w:r><w:rPr/><w:t xml:space="preserve">, Jan 2016, Venise,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hal-02499767v1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L’utilisation des nouvelles technologies de l’information et de la communication pour renforcer la coopération entre l’état et les entreprises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120" w:history="1"><w:r><w:rPr><w:color w:val="#410a8c"/><w:u w:val="single"/></w:rPr><w:t xml:space="preserve">François Brillet</w:t></w:r></w:hyperlink><w:r><w:rPr/><w:t xml:space="preserve">,</w:t></w:r><w:hyperlink r:id="rId65" w:history="1"><w:r><w:rPr><w:color w:val="#410a8c"/><w:u w:val="single"/></w:rPr><w:t xml:space="preserve">Annabelle Hulin</w:t></w:r></w:hyperlink></w:p><w:p><w:pPr/><w:r><w:rPr><w:i w:val="1"/><w:iCs w:val="1"/></w:rPr><w:t xml:space="preserve">Colloque international de Management Public</w:t></w:r><w:r><w:rPr/><w:t xml:space="preserve">, Institut Stolupin de la région de basse volga, Nov 2011, Saratov, Russie</w:t></w:r></w:p><w:p><w:pPr/><w:r><w:rPr/><w:t xml:space="preserve">Communication dans un congrès</w:t></w:r></w:p><w:p><w:pPr/><w:hyperlink r:id="rId119" w:history="1"><w:r><w:rPr><w:color w:val="#410a8c"/><w:u w:val="single"/></w:rPr><w:t xml:space="preserve">hal-01655889v1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« e-génération » en questions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120" w:history="1"><w:r><w:rPr><w:color w:val="#410a8c"/><w:u w:val="single"/></w:rPr><w:t xml:space="preserve">François Brillet</w:t></w:r></w:hyperlink><w:r><w:rPr/><w:t xml:space="preserve">,</w:t></w:r><w:hyperlink r:id="rId65" w:history="1"><w:r><w:rPr><w:color w:val="#410a8c"/><w:u w:val="single"/></w:rPr><w:t xml:space="preserve">Annabelle Hulin</w:t></w:r></w:hyperlink></w:p><w:p><w:pPr/><w:r><w:rPr><w:i w:val="1"/><w:iCs w:val="1"/></w:rPr><w:t xml:space="preserve">15th IBIMA Conference</w:t></w:r><w:r><w:rPr/><w:t xml:space="preserve">, International Business Information Management Association, Nov 2010, Cairo, Égypte</w:t></w:r></w:p><w:p><w:pPr/><w:r><w:rPr/><w:t xml:space="preserve">Communication dans un congrès</w:t></w:r></w:p><w:p><w:pPr/><w:hyperlink r:id="rId121" w:history="1"><w:r><w:rPr><w:color w:val="#410a8c"/><w:u w:val="single"/></w:rPr><w:t xml:space="preserve">hal-01655926v1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of net surveys, the role of total length and colour of the questionnaire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EMAC - Berlin</w:t></w:r><w:r><w:rPr/><w:t xml:space="preserve">, 1999, Germany</w:t></w:r></w:p><w:p><w:pPr/><w:r><w:rPr/><w:t xml:space="preserve">Communication dans un congrès</w:t></w:r></w:p><w:p><w:pPr/><w:hyperlink r:id="rId122" w:history="1"><w:r><w:rPr><w:color w:val="#410a8c"/><w:u w:val="single"/></w:rPr><w:t xml:space="preserve">hal-00157426v1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Advertising effectiveness of Internet : an exploratory study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EMAC - Berlin</w:t></w:r><w:r><w:rPr/><w:t xml:space="preserve">, 1999, Germany</w:t></w:r></w:p><w:p><w:pPr/><w:r><w:rPr/><w:t xml:space="preserve">Communication dans un congrès</w:t></w:r></w:p><w:p><w:pPr/><w:hyperlink r:id="rId123" w:history="1"><w:r><w:rPr><w:color w:val="#410a8c"/><w:u w:val="single"/></w:rPr><w:t xml:space="preserve">hal-00157421v1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Grande distribution et Internet : une nouvelle technique de vente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Etienne Thill - La Rochelle</w:t></w:r><w:r><w:rPr/><w:t xml:space="preserve">, 1998, France</w:t></w:r></w:p><w:p><w:pPr/><w:r><w:rPr/><w:t xml:space="preserve">Communication dans un congrès</w:t></w:r></w:p><w:p><w:pPr/><w:hyperlink r:id="rId124" w:history="1"><w:r><w:rPr><w:color w:val="#410a8c"/><w:u w:val="single"/></w:rPr><w:t xml:space="preserve">hal-00157428v1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E-marketing &amp; E-commerce – Concepts, outils, pratiques, 2e Ed.</w:t></w:r></w:hyperlink></w:p><w:p><w:pPr/><w:hyperlink r:id="rId126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/><w:t xml:space="preserve">Dunod, 2014, coll. « Management Sup », 9782100708918</w:t></w:r></w:p><w:p><w:pPr/><w:r><w:rPr/><w:t xml:space="preserve">Ouvrages</w:t></w:r></w:p><w:p><w:pPr/><w:hyperlink r:id="rId125" w:history="1"><w:r><w:rPr><w:color w:val="#410a8c"/><w:u w:val="single"/></w:rPr><w:t xml:space="preserve">hal-02535441v1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E-marketing & E-commerce – Concepts, outils, pratiques, coll. « Management Sup », Dunod, 405 p.</w:t></w:r></w:hyperlink></w:p><w:p><w:pPr/><w:hyperlink r:id="rId126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/><w:t xml:space="preserve">2011</w:t></w:r></w:p><w:p><w:pPr/><w:r><w:rPr/><w:t xml:space="preserve">Ouvrages</w:t></w:r></w:p><w:p><w:pPr/><w:hyperlink r:id="rId127" w:history="1"><w:r><w:rPr><w:color w:val="#410a8c"/><w:u w:val="single"/></w:rPr><w:t xml:space="preserve">hal-02535415v1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How Digital Strategy Increases Over-Tourism – The Case of Barcelona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3" w:history="1"><w:r><w:rPr><w:color w:val="#410a8c"/><w:u w:val="single"/></w:rPr><w:t xml:space="preserve">Josep Lluís del Olmo Arriaga</w:t></w:r></w:hyperlink><w:r><w:rPr/><w:t xml:space="preserve">,</w:t></w:r><w:hyperlink r:id="rId23" w:history="1"><w:r><w:rPr><w:color w:val="#410a8c"/><w:u w:val="single"/></w:rPr><w:t xml:space="preserve">Frédéric Dosquet</w:t></w:r></w:hyperlink></w:p><w:p><w:pPr/><w:r><w:rPr><w:i w:val="1"/><w:iCs w:val="1"/></w:rPr><w:t xml:space="preserve">Sustainable and Collaborative Tourism in a Digital World</w:t></w:r><w:r><w:rPr/><w:t xml:space="preserve">, Goodfellow Publishers Limited, 2021</w:t></w:r></w:p><w:p><w:pPr/><w:r><w:rPr/><w:t xml:space="preserve">Chapitre d'ouvrage</w:t></w:r></w:p><w:p><w:pPr/><w:hyperlink r:id="rId128" w:history="1"><w:r><w:rPr><w:color w:val="#410a8c"/><w:u w:val="single"/></w:rPr><w:t xml:space="preserve">hal-03168898v1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Case Study 5: A Paradox of the UNESCO “World Heritage” Label? The Case of the Way of St James of Compostela in France</w:t></w:r></w:hyperlink></w:p><w:p><w:pPr/><w:hyperlink r:id="rId23" w:history="1"><w:r><w:rPr><w:color w:val="#410a8c"/><w:u w:val="single"/></w:rPr><w:t xml:space="preserve">Frédéric Dosquet</w:t></w:r></w:hyperlink><w:r><w:rPr/><w:t xml:space="preserve">,</w:t></w:r><w:hyperlink r:id="rId19" w:history="1"><w:r><w:rPr><w:color w:val="#410a8c"/><w:u w:val="single"/></w:rPr><w:t xml:space="preserve">Thierry Lorey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43" w:history="1"><w:r><w:rPr><w:color w:val="#410a8c"/><w:u w:val="single"/></w:rPr><w:t xml:space="preserve">Josep Lluís del Olmo Arriaga</w:t></w:r></w:hyperlink></w:p><w:p><w:pPr/><w:r><w:rPr><w:i w:val="1"/><w:iCs w:val="1"/></w:rPr><w:t xml:space="preserve">Overtourism</w:t></w:r><w:r><w:rPr/><w:t xml:space="preserve">, Springer International Publishing, pp.267-284, 2020, </w:t></w:r><w:hyperlink r:id="rId130" w:history="1"><w:r><w:rPr><w:color w:val="#410a8c"/><w:u w:val="single"/></w:rPr><w:t xml:space="preserve">⟨10.1007/978-3-030-42458-9_15⟩</w:t></w:r></w:hyperlink></w:p><w:p><w:pPr/><w:r><w:rPr/><w:t xml:space="preserve">Chapitre d'ouvrage</w:t></w:r></w:p><w:p><w:pPr/><w:hyperlink r:id="rId129" w:history="1"><w:r><w:rPr><w:color w:val="#410a8c"/><w:u w:val="single"/></w:rPr><w:t xml:space="preserve">hal-03165050v1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Nommer et référencer un site web marchand</w:t></w:r></w:hyperlink></w:p><w:p><w:pPr/><w:hyperlink r:id="rId126" w:history="1"><w:r><w:rPr><w:color w:val="#410a8c"/><w:u w:val="single"/></w:rPr><w:t xml:space="preserve">Thomas Stenger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E-marketing &amp; E-commerce – Concepts, outils, pratiques</w:t></w:r><w:r><w:rPr/><w:t xml:space="preserve">, Dunod, 2011, Management Sup, 978-2-10-055713-4</w:t></w:r></w:p><w:p><w:pPr/><w:r><w:rPr/><w:t xml:space="preserve">Chapitre d'ouvrage</w:t></w:r></w:p><w:p><w:pPr/><w:hyperlink r:id="rId131" w:history="1"><w:r><w:rPr><w:color w:val="#410a8c"/><w:u w:val="single"/></w:rPr><w:t xml:space="preserve">hal-05558465v1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4333v1" TargetMode="External"/><Relationship Id="rId9" Type="http://schemas.openxmlformats.org/officeDocument/2006/relationships/hyperlink" Target="https://hal.science/search/index/?q=*&amp;authFullName_s=St&#233;phane Bourliataux-Lajoinie" TargetMode="External"/><Relationship Id="rId10" Type="http://schemas.openxmlformats.org/officeDocument/2006/relationships/hyperlink" Target="https://hal.science/search/index/?q=*&amp;authFullName_s=Niousha Shahidi" TargetMode="External"/><Relationship Id="rId11" Type="http://schemas.openxmlformats.org/officeDocument/2006/relationships/hyperlink" Target="https://dx.doi.org/10.3917/mav.141.0093" TargetMode="External"/><Relationship Id="rId12" Type="http://schemas.openxmlformats.org/officeDocument/2006/relationships/hyperlink" Target="https://cnam.hal.science/hal-04147024v1" TargetMode="External"/><Relationship Id="rId13" Type="http://schemas.openxmlformats.org/officeDocument/2006/relationships/hyperlink" Target="https://hal.science/search/index/?q=*&amp;authFullName_s=Rayan Fawaz" TargetMode="External"/><Relationship Id="rId14" Type="http://schemas.openxmlformats.org/officeDocument/2006/relationships/hyperlink" Target="https://hal.science/search/index/?q=*&amp;authFullName_s=Anna Roessner" TargetMode="External"/><Relationship Id="rId15" Type="http://schemas.openxmlformats.org/officeDocument/2006/relationships/hyperlink" Target="https://hal.science/search/index/?q=*&amp;authFullName_s=Shintaro Okazaki" TargetMode="External"/><Relationship Id="rId16" Type="http://schemas.openxmlformats.org/officeDocument/2006/relationships/hyperlink" Target="https://dx.doi.org/10.1111/ijcs.12926" TargetMode="External"/><Relationship Id="rId17" Type="http://schemas.openxmlformats.org/officeDocument/2006/relationships/hyperlink" Target="https://cnam.hal.science/hal-04132049v1" TargetMode="External"/><Relationship Id="rId18" Type="http://schemas.openxmlformats.org/officeDocument/2006/relationships/hyperlink" Target="https://hal.science/search/index/?q=*&amp;authFullName_s=Frederic Dosquet" TargetMode="External"/><Relationship Id="rId19" Type="http://schemas.openxmlformats.org/officeDocument/2006/relationships/hyperlink" Target="https://hal.science/search/index/?q=*&amp;authFullName_s=Thierry Lorey" TargetMode="External"/><Relationship Id="rId20" Type="http://schemas.openxmlformats.org/officeDocument/2006/relationships/hyperlink" Target="https://hal.science/search/index/?q=*&amp;authFullName_s=Yann Rival" TargetMode="External"/><Relationship Id="rId21" Type="http://schemas.openxmlformats.org/officeDocument/2006/relationships/hyperlink" Target="https://dx.doi.org/10.3917/resg.156.0069" TargetMode="External"/><Relationship Id="rId22" Type="http://schemas.openxmlformats.org/officeDocument/2006/relationships/hyperlink" Target="https://cnam.hal.science/hal-04099310v1" TargetMode="External"/><Relationship Id="rId23" Type="http://schemas.openxmlformats.org/officeDocument/2006/relationships/hyperlink" Target="https://hal.science/search/index/?q=*&amp;authFullName_s=Fr&#233;d&#233;ric Dosquet" TargetMode="External"/><Relationship Id="rId24" Type="http://schemas.openxmlformats.org/officeDocument/2006/relationships/hyperlink" Target="https://hal.science/search/index/?q=*&amp;authFullName_s=Mich&#232;le Ambaye" TargetMode="External"/><Relationship Id="rId25" Type="http://schemas.openxmlformats.org/officeDocument/2006/relationships/hyperlink" Target="https://dx.doi.org/10.3917/resg.152.0177" TargetMode="External"/><Relationship Id="rId26" Type="http://schemas.openxmlformats.org/officeDocument/2006/relationships/hyperlink" Target="https://hal.science/hal-03666263v1" TargetMode="External"/><Relationship Id="rId27" Type="http://schemas.openxmlformats.org/officeDocument/2006/relationships/hyperlink" Target="https://hal.science/search/index/?q=*&amp;authFullName_s=Vesselina Tossan" TargetMode="External"/><Relationship Id="rId28" Type="http://schemas.openxmlformats.org/officeDocument/2006/relationships/hyperlink" Target="https://hal.science/search/index/?q=*&amp;authFullName_s=Silvia Cacho-Elizondo" TargetMode="External"/><Relationship Id="rId29" Type="http://schemas.openxmlformats.org/officeDocument/2006/relationships/hyperlink" Target="https://dx.doi.org/10.1016/j.jretconser.2022.102998" TargetMode="External"/><Relationship Id="rId30" Type="http://schemas.openxmlformats.org/officeDocument/2006/relationships/hyperlink" Target="https://cnam.hal.science/hal-04099302v1" TargetMode="External"/><Relationship Id="rId31" Type="http://schemas.openxmlformats.org/officeDocument/2006/relationships/hyperlink" Target="https://dx.doi.org/10.3917/mav.130.0135" TargetMode="External"/><Relationship Id="rId32" Type="http://schemas.openxmlformats.org/officeDocument/2006/relationships/hyperlink" Target="https://hal.science/hal-03165053v1" TargetMode="External"/><Relationship Id="rId33" Type="http://schemas.openxmlformats.org/officeDocument/2006/relationships/hyperlink" Target="https://hal.science/search/index/?q=*&amp;authFullName_s=Hugues Seraphin" TargetMode="External"/><Relationship Id="rId34" Type="http://schemas.openxmlformats.org/officeDocument/2006/relationships/hyperlink" Target="https://hal.science/search/index/?q=*&amp;authFullName_s=Stanislav Ivanov" TargetMode="External"/><Relationship Id="rId35" Type="http://schemas.openxmlformats.org/officeDocument/2006/relationships/hyperlink" Target="https://dx.doi.org/10.1016/j.jhtm.2019.12.001" TargetMode="External"/><Relationship Id="rId36" Type="http://schemas.openxmlformats.org/officeDocument/2006/relationships/hyperlink" Target="https://hal.science/hal-03165059v1" TargetMode="External"/><Relationship Id="rId37" Type="http://schemas.openxmlformats.org/officeDocument/2006/relationships/hyperlink" Target="https://hal.science/search/index/?q=*&amp;authFullName_s=Hugues S&#233;raphin" TargetMode="External"/><Relationship Id="rId38" Type="http://schemas.openxmlformats.org/officeDocument/2006/relationships/hyperlink" Target="https://hal.science/search/index/?q=*&amp;authFullName_s=Mustafeed Zaman" TargetMode="External"/><Relationship Id="rId39" Type="http://schemas.openxmlformats.org/officeDocument/2006/relationships/hyperlink" Target="https://hal.science/search/index/?q=*&amp;authFullName_s=Sharon Olver" TargetMode="External"/><Relationship Id="rId40" Type="http://schemas.openxmlformats.org/officeDocument/2006/relationships/hyperlink" Target="https://dx.doi.org/10.1016/j.jhtm.2018.11.003" TargetMode="External"/><Relationship Id="rId41" Type="http://schemas.openxmlformats.org/officeDocument/2006/relationships/hyperlink" Target="https://api.istex.fr/ark:/67375/6H6-CPZK4P6K-C/fulltext.pdf?sid=hal" TargetMode="External"/><Relationship Id="rId42" Type="http://schemas.openxmlformats.org/officeDocument/2006/relationships/hyperlink" Target="https://hal.science/hal-03165055v1" TargetMode="External"/><Relationship Id="rId43" Type="http://schemas.openxmlformats.org/officeDocument/2006/relationships/hyperlink" Target="https://hal.science/search/index/?q=*&amp;authFullName_s=Josep Llu&#237;s del Olmo Arriaga" TargetMode="External"/><Relationship Id="rId44" Type="http://schemas.openxmlformats.org/officeDocument/2006/relationships/hyperlink" Target="https://dx.doi.org/10.1108/whatt-06-2019-0041" TargetMode="External"/><Relationship Id="rId45" Type="http://schemas.openxmlformats.org/officeDocument/2006/relationships/hyperlink" Target="https://hal.science/hal-03165057v1" TargetMode="External"/><Relationship Id="rId46" Type="http://schemas.openxmlformats.org/officeDocument/2006/relationships/hyperlink" Target="https://hal.science/search/index/?q=*&amp;authFullName_s=Vanessa Gowreesunkar" TargetMode="External"/><Relationship Id="rId47" Type="http://schemas.openxmlformats.org/officeDocument/2006/relationships/hyperlink" Target="https://dx.doi.org/10.1016/j.jhtm.2018.12.001" TargetMode="External"/><Relationship Id="rId48" Type="http://schemas.openxmlformats.org/officeDocument/2006/relationships/hyperlink" Target="https://api.istex.fr/ark:/67375/6H6-273GF6KR-V/fulltext.pdf?sid=hal" TargetMode="External"/><Relationship Id="rId49" Type="http://schemas.openxmlformats.org/officeDocument/2006/relationships/hyperlink" Target="https://hal.science/hal-03165061v1" TargetMode="External"/><Relationship Id="rId50" Type="http://schemas.openxmlformats.org/officeDocument/2006/relationships/hyperlink" Target="https://hal.science/search/index/?q=*&amp;authFullName_s=Laurent Maubisson" TargetMode="External"/><Relationship Id="rId51" Type="http://schemas.openxmlformats.org/officeDocument/2006/relationships/hyperlink" Target="https://dx.doi.org/10.5171/2018.915203" TargetMode="External"/><Relationship Id="rId52" Type="http://schemas.openxmlformats.org/officeDocument/2006/relationships/hyperlink" Target="https://hal.science/hal-02499624v1" TargetMode="External"/><Relationship Id="rId53" Type="http://schemas.openxmlformats.org/officeDocument/2006/relationships/hyperlink" Target="https://hal.science/hal-02308540v1" TargetMode="External"/><Relationship Id="rId54" Type="http://schemas.openxmlformats.org/officeDocument/2006/relationships/hyperlink" Target="https://hal.science/search/index/?q=*&amp;authFullName_s=Arnaud Riviere" TargetMode="External"/><Relationship Id="rId55" Type="http://schemas.openxmlformats.org/officeDocument/2006/relationships/hyperlink" Target="https://dx.doi.org/10.7193/DM.085.101.119" TargetMode="External"/><Relationship Id="rId56" Type="http://schemas.openxmlformats.org/officeDocument/2006/relationships/hyperlink" Target="https://hal.science/hal-03165065v1" TargetMode="External"/><Relationship Id="rId57" Type="http://schemas.openxmlformats.org/officeDocument/2006/relationships/hyperlink" Target="https://hal.science/search/index/?q=*&amp;authFullName_s=Renato Santos De Almeida" TargetMode="External"/><Relationship Id="rId58" Type="http://schemas.openxmlformats.org/officeDocument/2006/relationships/hyperlink" Target="https://hal.science/search/index/?q=*&amp;authFullName_s=M&#244;nica Martins" TargetMode="External"/><Relationship Id="rId59" Type="http://schemas.openxmlformats.org/officeDocument/2006/relationships/hyperlink" Target="https://dx.doi.org/10.1590/0102-311X00027014" TargetMode="External"/><Relationship Id="rId60" Type="http://schemas.openxmlformats.org/officeDocument/2006/relationships/hyperlink" Target="https://hal.science/hal-03165067v1" TargetMode="External"/><Relationship Id="rId61" Type="http://schemas.openxmlformats.org/officeDocument/2006/relationships/hyperlink" Target="https://hal.science/search/index/?q=*&amp;authFullName_s=St&#233;phane Bourliataux- Lajoinie" TargetMode="External"/><Relationship Id="rId62" Type="http://schemas.openxmlformats.org/officeDocument/2006/relationships/hyperlink" Target="https://dx.doi.org/10.3917/resg.095.0065" TargetMode="External"/><Relationship Id="rId63" Type="http://schemas.openxmlformats.org/officeDocument/2006/relationships/hyperlink" Target="https://univ-reunion.hal.science/hal-01655515v1" TargetMode="External"/><Relationship Id="rId64" Type="http://schemas.openxmlformats.org/officeDocument/2006/relationships/hyperlink" Target="https://hal.science/search/index/?q=*&amp;authFullName_s=Franck Brillet" TargetMode="External"/><Relationship Id="rId65" Type="http://schemas.openxmlformats.org/officeDocument/2006/relationships/hyperlink" Target="https://hal.science/search/index/?q=*&amp;authFullName_s=Annabelle Hulin" TargetMode="External"/><Relationship Id="rId66" Type="http://schemas.openxmlformats.org/officeDocument/2006/relationships/hyperlink" Target="https://hal.science/search/index/?q=*&amp;authFullName_s=Julie Leroy" TargetMode="External"/><Relationship Id="rId67" Type="http://schemas.openxmlformats.org/officeDocument/2006/relationships/hyperlink" Target="https://dx.doi.org/10.5171/2011.784128" TargetMode="External"/><Relationship Id="rId68" Type="http://schemas.openxmlformats.org/officeDocument/2006/relationships/hyperlink" Target="https://hal.science/hal-03165071v1" TargetMode="External"/><Relationship Id="rId69" Type="http://schemas.openxmlformats.org/officeDocument/2006/relationships/hyperlink" Target="https://hal.science/search/index/?q=*&amp;authFullName_s=Michel Kalika" TargetMode="External"/><Relationship Id="rId70" Type="http://schemas.openxmlformats.org/officeDocument/2006/relationships/hyperlink" Target="https://dx.doi.org/10.7193/dm.022.79.86" TargetMode="External"/><Relationship Id="rId71" Type="http://schemas.openxmlformats.org/officeDocument/2006/relationships/hyperlink" Target="https://shs.hal.science/halshs-02925812v1" TargetMode="External"/><Relationship Id="rId72" Type="http://schemas.openxmlformats.org/officeDocument/2006/relationships/hyperlink" Target="https://hal.science/search/index/?q=*&amp;authFullName_s=St&#233;phane Lajoinie-Bourliataux" TargetMode="External"/><Relationship Id="rId73" Type="http://schemas.openxmlformats.org/officeDocument/2006/relationships/hyperlink" Target="https://dx.doi.org/10.7193/DM.014.73-79" TargetMode="External"/><Relationship Id="rId74" Type="http://schemas.openxmlformats.org/officeDocument/2006/relationships/hyperlink" Target="https://hal.science/hal-04938558v1" TargetMode="External"/><Relationship Id="rId75" Type="http://schemas.openxmlformats.org/officeDocument/2006/relationships/hyperlink" Target="https://hal.science/search/index/?q=*&amp;authFullName_s=Jeanne Bourliataux" TargetMode="External"/><Relationship Id="rId76" Type="http://schemas.openxmlformats.org/officeDocument/2006/relationships/hyperlink" Target="https://hal.science/search/index/?q=*&amp;authFullName_s=Benoit Petitpretre" TargetMode="External"/><Relationship Id="rId77" Type="http://schemas.openxmlformats.org/officeDocument/2006/relationships/hyperlink" Target="https://hal.science/search/index/?q=*&amp;authFullName_s=Tannaz Vaziri" TargetMode="External"/><Relationship Id="rId78" Type="http://schemas.openxmlformats.org/officeDocument/2006/relationships/hyperlink" Target="https://hal.science/hal-04939900v1" TargetMode="External"/><Relationship Id="rId79" Type="http://schemas.openxmlformats.org/officeDocument/2006/relationships/hyperlink" Target="https://hal.science/search/index/?q=*&amp;authFullName_s=Micka&#235;l David" TargetMode="External"/><Relationship Id="rId80" Type="http://schemas.openxmlformats.org/officeDocument/2006/relationships/hyperlink" Target="https://hal.science/search/index/?q=*&amp;authFullName_s=Christophe Fournier" TargetMode="External"/><Relationship Id="rId81" Type="http://schemas.openxmlformats.org/officeDocument/2006/relationships/hyperlink" Target="https://hal.science/search/index/?q=*&amp;authFullName_s=Catherine de la Fouchardiere" TargetMode="External"/><Relationship Id="rId82" Type="http://schemas.openxmlformats.org/officeDocument/2006/relationships/hyperlink" Target="https://hal.science/hal-04964047v1" TargetMode="External"/><Relationship Id="rId83" Type="http://schemas.openxmlformats.org/officeDocument/2006/relationships/hyperlink" Target="https://hal.science/search/index/?q=*&amp;authFullName_s=Koffi Selom Agbokanzo" TargetMode="External"/><Relationship Id="rId84" Type="http://schemas.openxmlformats.org/officeDocument/2006/relationships/hyperlink" Target="https://hal.science/search/index/?q=*&amp;authFullName_s=Pierre-Charles Souli&#233;" TargetMode="External"/><Relationship Id="rId85" Type="http://schemas.openxmlformats.org/officeDocument/2006/relationships/hyperlink" Target="https://hal.science/search/index/?q=*&amp;authFullName_s=Joseph Kaswengi" TargetMode="External"/><Relationship Id="rId86" Type="http://schemas.openxmlformats.org/officeDocument/2006/relationships/hyperlink" Target="https://hal.science/hal-04421396v1" TargetMode="External"/><Relationship Id="rId87" Type="http://schemas.openxmlformats.org/officeDocument/2006/relationships/hyperlink" Target="https://hal.science/search/index/?q=*&amp;authFullName_s=Batoul Tamim" TargetMode="External"/><Relationship Id="rId88" Type="http://schemas.openxmlformats.org/officeDocument/2006/relationships/hyperlink" Target="https://hal.science/hal-04583746v1" TargetMode="External"/><Relationship Id="rId89" Type="http://schemas.openxmlformats.org/officeDocument/2006/relationships/hyperlink" Target="https://hal.science/search/index/?q=*&amp;authFullName_s=Marie-France Gauthier-Peiro" TargetMode="External"/><Relationship Id="rId90" Type="http://schemas.openxmlformats.org/officeDocument/2006/relationships/hyperlink" Target="https://hal.science/search/index/?q=*&amp;authFullName_s=Bruno Mazi&#232;res" TargetMode="External"/><Relationship Id="rId91" Type="http://schemas.openxmlformats.org/officeDocument/2006/relationships/hyperlink" Target="https://hal.science/hal-04421380v1" TargetMode="External"/><Relationship Id="rId92" Type="http://schemas.openxmlformats.org/officeDocument/2006/relationships/hyperlink" Target="https://hal.science/hal-04421373v1" TargetMode="External"/><Relationship Id="rId93" Type="http://schemas.openxmlformats.org/officeDocument/2006/relationships/hyperlink" Target="https://hal.science/hal-04421384v1" TargetMode="External"/><Relationship Id="rId94" Type="http://schemas.openxmlformats.org/officeDocument/2006/relationships/hyperlink" Target="https://hal.science/search/index/?q=*&amp;authFullName_s=Jean&#8208;pierre Tang&#8208;taye" TargetMode="External"/><Relationship Id="rId95" Type="http://schemas.openxmlformats.org/officeDocument/2006/relationships/hyperlink" Target="https://hal.science/hal-04269537v1" TargetMode="External"/><Relationship Id="rId96" Type="http://schemas.openxmlformats.org/officeDocument/2006/relationships/hyperlink" Target="https://hal.science/hal-04269525v1" TargetMode="External"/><Relationship Id="rId97" Type="http://schemas.openxmlformats.org/officeDocument/2006/relationships/hyperlink" Target="https://cnam.hal.science/hal-04099350v1" TargetMode="External"/><Relationship Id="rId98" Type="http://schemas.openxmlformats.org/officeDocument/2006/relationships/hyperlink" Target="https://cnam.hal.science/hal-04099337v1" TargetMode="External"/><Relationship Id="rId99" Type="http://schemas.openxmlformats.org/officeDocument/2006/relationships/hyperlink" Target="https://hal.science/search/index/?q=*&amp;authFullName_s=Julien Cloarec" TargetMode="External"/><Relationship Id="rId100" Type="http://schemas.openxmlformats.org/officeDocument/2006/relationships/hyperlink" Target="https://cnam.hal.science/hal-04099347v1" TargetMode="External"/><Relationship Id="rId101" Type="http://schemas.openxmlformats.org/officeDocument/2006/relationships/hyperlink" Target="https://hal.science/search/index/?q=*&amp;authFullName_s=Fran&#231;oise Chevalier" TargetMode="External"/><Relationship Id="rId102" Type="http://schemas.openxmlformats.org/officeDocument/2006/relationships/hyperlink" Target="https://hal.science/hal-03245757v1" TargetMode="External"/><Relationship Id="rId103" Type="http://schemas.openxmlformats.org/officeDocument/2006/relationships/hyperlink" Target="https://cnam.hal.science/hal-04099333v1" TargetMode="External"/><Relationship Id="rId104" Type="http://schemas.openxmlformats.org/officeDocument/2006/relationships/hyperlink" Target="https://cnam.hal.science/hal-04099329v1" TargetMode="External"/><Relationship Id="rId105" Type="http://schemas.openxmlformats.org/officeDocument/2006/relationships/hyperlink" Target="https://cnam.hal.science/hal-04099327v1" TargetMode="External"/><Relationship Id="rId106" Type="http://schemas.openxmlformats.org/officeDocument/2006/relationships/hyperlink" Target="https://hal.science/hal-03245759v1" TargetMode="External"/><Relationship Id="rId107" Type="http://schemas.openxmlformats.org/officeDocument/2006/relationships/hyperlink" Target="https://hal.science/hal-03042175v1" TargetMode="External"/><Relationship Id="rId108" Type="http://schemas.openxmlformats.org/officeDocument/2006/relationships/hyperlink" Target="https://hal.science/search/index/?q=*&amp;authFullName_s=St&#233;phane Bourliataux&#8208;lajoinie" TargetMode="External"/><Relationship Id="rId109" Type="http://schemas.openxmlformats.org/officeDocument/2006/relationships/hyperlink" Target="https://hal.science/hal-03042181v1" TargetMode="External"/><Relationship Id="rId110" Type="http://schemas.openxmlformats.org/officeDocument/2006/relationships/hyperlink" Target="https://hal.science/search/index/?q=*&amp;authFullName_s=Jean-Michel Raicovitch" TargetMode="External"/><Relationship Id="rId111" Type="http://schemas.openxmlformats.org/officeDocument/2006/relationships/hyperlink" Target="https://hal.science/hal-02499671v1" TargetMode="External"/><Relationship Id="rId112" Type="http://schemas.openxmlformats.org/officeDocument/2006/relationships/hyperlink" Target="https://hal.science/hal-02499667v1" TargetMode="External"/><Relationship Id="rId113" Type="http://schemas.openxmlformats.org/officeDocument/2006/relationships/hyperlink" Target="https://hal.science/hal-03519531v1" TargetMode="External"/><Relationship Id="rId114" Type="http://schemas.openxmlformats.org/officeDocument/2006/relationships/hyperlink" Target="https://hal.science/hal-02499724v1" TargetMode="External"/><Relationship Id="rId115" Type="http://schemas.openxmlformats.org/officeDocument/2006/relationships/hyperlink" Target="https://univ-reunion.hal.science/hal-01654440v1" TargetMode="External"/><Relationship Id="rId116" Type="http://schemas.openxmlformats.org/officeDocument/2006/relationships/hyperlink" Target="https://hal.science/search/index/?q=*&amp;authFullName_s=Eric Di Benedetto" TargetMode="External"/><Relationship Id="rId117" Type="http://schemas.openxmlformats.org/officeDocument/2006/relationships/hyperlink" Target="https://univ-reunion.hal.science/hal-01653843v1" TargetMode="External"/><Relationship Id="rId118" Type="http://schemas.openxmlformats.org/officeDocument/2006/relationships/hyperlink" Target="https://hal.science/hal-02499767v1" TargetMode="External"/><Relationship Id="rId119" Type="http://schemas.openxmlformats.org/officeDocument/2006/relationships/hyperlink" Target="https://univ-reunion.hal.science/hal-01655889v1" TargetMode="External"/><Relationship Id="rId120" Type="http://schemas.openxmlformats.org/officeDocument/2006/relationships/hyperlink" Target="https://hal.science/search/index/?q=*&amp;authFullName_s=Fran&#231;ois Brillet" TargetMode="External"/><Relationship Id="rId121" Type="http://schemas.openxmlformats.org/officeDocument/2006/relationships/hyperlink" Target="https://univ-reunion.hal.science/hal-01655926v1" TargetMode="External"/><Relationship Id="rId122" Type="http://schemas.openxmlformats.org/officeDocument/2006/relationships/hyperlink" Target="https://hal.science/hal-00157426v1" TargetMode="External"/><Relationship Id="rId123" Type="http://schemas.openxmlformats.org/officeDocument/2006/relationships/hyperlink" Target="https://hal.science/hal-00157421v1" TargetMode="External"/><Relationship Id="rId124" Type="http://schemas.openxmlformats.org/officeDocument/2006/relationships/hyperlink" Target="https://hal.science/hal-00157428v1" TargetMode="External"/><Relationship Id="rId125" Type="http://schemas.openxmlformats.org/officeDocument/2006/relationships/hyperlink" Target="https://hal.science/hal-02535441v1" TargetMode="External"/><Relationship Id="rId126" Type="http://schemas.openxmlformats.org/officeDocument/2006/relationships/hyperlink" Target="https://hal.science/search/index/?q=*&amp;authFullName_s=Thomas Stenger" TargetMode="External"/><Relationship Id="rId127" Type="http://schemas.openxmlformats.org/officeDocument/2006/relationships/hyperlink" Target="https://hal.science/hal-02535415v1" TargetMode="External"/><Relationship Id="rId128" Type="http://schemas.openxmlformats.org/officeDocument/2006/relationships/hyperlink" Target="https://cnam.hal.science/hal-03168898v1" TargetMode="External"/><Relationship Id="rId129" Type="http://schemas.openxmlformats.org/officeDocument/2006/relationships/hyperlink" Target="https://hal.science/hal-03165050v1" TargetMode="External"/><Relationship Id="rId130" Type="http://schemas.openxmlformats.org/officeDocument/2006/relationships/hyperlink" Target="https://dx.doi.org/10.1007/978-3-030-42458-9_15" TargetMode="External"/><Relationship Id="rId131" Type="http://schemas.openxmlformats.org/officeDocument/2006/relationships/hyperlink" Target="https://hal.science/hal-0555846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BOURLIATAUX-LAJOINIE</dc:title>
  <dc:description>CV</dc:description>
  <dc:subject/>
  <cp:keywords/>
  <cp:category/>
  <cp:lastModifiedBy/>
  <dcterms:created xsi:type="dcterms:W3CDTF">2026-05-27T01:04:57+02:00</dcterms:created>
  <dcterms:modified xsi:type="dcterms:W3CDTF">2026-05-27T01:04:57+02:00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