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LORET </w:t>
      </w:r>
      <w:r>
        <w:rPr>
          <w:color w:val="641e6e"/>
        </w:rPr>
        <w:t xml:space="preserve">Ingénieur CNRS - Humanités Numériques au laboratoire Espaces et Sociétés (UMR6590 - ESO)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0000-0002-2710-5668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course à pied : entre instabilité de l’offre, écologisation des pratiques et autonomisation de l’encadrement fédéral, une analyse spatio-temporelle en Vendée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765 (6), pp.30-55.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⟨10.3917/ag.765.0030⟩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courses à pied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⟨10.4000/cybergeo.36688⟩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des sports en ligne : jeux et enjeux de connaissances en régime de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Les Enjeux des Jeux</w:t>
            </w:r>
            <w:r>
              <w:rPr/>
              <w:t xml:space="preserve">, CRESCO (Centre de Recherches Sciences Sociales Sports et Corps. Université de Toulouse); Équipe Santé, éducation, situations de handicap (Université de Montpellier); Équipe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publier un article de données (data paper) ? Retours d’expériences de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So-MSH! - Printemps de la Donnée 2024</w:t>
            </w:r>
            <w:r>
              <w:rPr/>
              <w:t xml:space="preserve">, Maison des Sciences de l’Homme Ange-Guépin (UAR 3491); Laboratoire Ambiances, Architectures, Urbanités (AAU) - CRENAU,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social de la métropole nantaise. Au-delà de la ville attractive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/>
              <w:t xml:space="preserve">Presses universitaire de Rennes. 2024, 9782753597310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halshs-05489245v1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géographie des prix de l’immobilier résidentiel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Mericskay Boris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Espaces et Sociétés - UMR 6590,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⟨10.48649/asmn.480⟩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mise en image des objets historiques dans la reconstruction du centre-ville de Beyrouth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situation. Constructions et usages en différents contextes urbains</w:t>
            </w:r>
            <w:r>
              <w:rPr/>
              <w:t xml:space="preserve">, Presses de l’Ifpo, 2010,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⟨10.4000/books.ifpo.864⟩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halshs-02501640v1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1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oret" TargetMode="External"/><Relationship Id="rId9" Type="http://schemas.openxmlformats.org/officeDocument/2006/relationships/hyperlink" Target="https://orcid.org/0000-0002-2710-5668" TargetMode="External"/><Relationship Id="rId10" Type="http://schemas.openxmlformats.org/officeDocument/2006/relationships/hyperlink" Target="https://shs.hal.science/halshs-05377305v1" TargetMode="External"/><Relationship Id="rId11" Type="http://schemas.openxmlformats.org/officeDocument/2006/relationships/hyperlink" Target="https://hal.science/search/index/?q=*&amp;authFullName_s=Fran&#231;ois Mador&#233;" TargetMode="External"/><Relationship Id="rId12" Type="http://schemas.openxmlformats.org/officeDocument/2006/relationships/hyperlink" Target="https://hal.science/search/index/?q=*&amp;authFullName_s=St&#233;phane Loret" TargetMode="External"/><Relationship Id="rId13" Type="http://schemas.openxmlformats.org/officeDocument/2006/relationships/hyperlink" Target="https://dx.doi.org/10.3917/ag.765.0030" TargetMode="External"/><Relationship Id="rId14" Type="http://schemas.openxmlformats.org/officeDocument/2006/relationships/hyperlink" Target="https://shs.hal.science/halshs-03268427v1" TargetMode="External"/><Relationship Id="rId15" Type="http://schemas.openxmlformats.org/officeDocument/2006/relationships/hyperlink" Target="https://dx.doi.org/10.4000/cybergeo.36688" TargetMode="External"/><Relationship Id="rId16" Type="http://schemas.openxmlformats.org/officeDocument/2006/relationships/hyperlink" Target="https://hal.science/hal-05441360v1" TargetMode="External"/><Relationship Id="rId17" Type="http://schemas.openxmlformats.org/officeDocument/2006/relationships/hyperlink" Target="https://hal.science/search/index/?q=*&amp;authFullName_s=Ludovic Lestrelin" TargetMode="External"/><Relationship Id="rId18" Type="http://schemas.openxmlformats.org/officeDocument/2006/relationships/hyperlink" Target="https://hal.science/search/index/?q=*&amp;authFullName_s=Yvonnick Le Lay" TargetMode="External"/><Relationship Id="rId19" Type="http://schemas.openxmlformats.org/officeDocument/2006/relationships/hyperlink" Target="https://hal.science/search/index/?q=*&amp;authFullName_s=Sylvain Dufraisse" TargetMode="External"/><Relationship Id="rId20" Type="http://schemas.openxmlformats.org/officeDocument/2006/relationships/hyperlink" Target="https://hal.science/hal-04570819v1" TargetMode="External"/><Relationship Id="rId21" Type="http://schemas.openxmlformats.org/officeDocument/2006/relationships/hyperlink" Target="https://hal.science/search/index/?q=*&amp;authFullName_s=Laurence Bizien" TargetMode="External"/><Relationship Id="rId22" Type="http://schemas.openxmlformats.org/officeDocument/2006/relationships/hyperlink" Target="https://hal.science/search/index/?q=*&amp;authFullName_s=V&#233;ronique Cohoner" TargetMode="External"/><Relationship Id="rId23" Type="http://schemas.openxmlformats.org/officeDocument/2006/relationships/hyperlink" Target="https://hal.science/search/index/?q=*&amp;authFullName_s=Ni Zhu" TargetMode="External"/><Relationship Id="rId24" Type="http://schemas.openxmlformats.org/officeDocument/2006/relationships/hyperlink" Target="https://hal.science/search/index/?q=*&amp;authFullName_s=Gwendoline L'Her" TargetMode="External"/><Relationship Id="rId25" Type="http://schemas.openxmlformats.org/officeDocument/2006/relationships/hyperlink" Target="https://hal.science/search/index/?q=*&amp;authFullName_s=Myriam Servi&#232;res" TargetMode="External"/><Relationship Id="rId26" Type="http://schemas.openxmlformats.org/officeDocument/2006/relationships/hyperlink" Target="https://univ-rennes2.hal.science/hal-02506234v1" TargetMode="External"/><Relationship Id="rId27" Type="http://schemas.openxmlformats.org/officeDocument/2006/relationships/hyperlink" Target="https://hal.science/search/index/?q=*&amp;authFullName_s=H&#233;l&#232;ne Bailleul" TargetMode="External"/><Relationship Id="rId28" Type="http://schemas.openxmlformats.org/officeDocument/2006/relationships/hyperlink" Target="https://hal.science/search/index/?q=*&amp;authFullName_s=Marie-Ana&#239;s Le Breton" TargetMode="External"/><Relationship Id="rId29" Type="http://schemas.openxmlformats.org/officeDocument/2006/relationships/hyperlink" Target="https://hal.science/search/index/?q=*&amp;authFullName_s=Mathilde Girardeau" TargetMode="External"/><Relationship Id="rId30" Type="http://schemas.openxmlformats.org/officeDocument/2006/relationships/hyperlink" Target="https://hal.science/search/index/?q=*&amp;authFullName_s=Boris Mericskay" TargetMode="External"/><Relationship Id="rId31" Type="http://schemas.openxmlformats.org/officeDocument/2006/relationships/hyperlink" Target="https://hal.science/search/index/?q=*&amp;authFullName_s=Marc Dumont" TargetMode="External"/><Relationship Id="rId32" Type="http://schemas.openxmlformats.org/officeDocument/2006/relationships/hyperlink" Target="https://shs.hal.science/halshs-05489245v1" TargetMode="External"/><Relationship Id="rId33" Type="http://schemas.openxmlformats.org/officeDocument/2006/relationships/hyperlink" Target="https://hal.science/search/index/?q=*&amp;authFullName_s=Jean Rivi&#232;re" TargetMode="External"/><Relationship Id="rId34" Type="http://schemas.openxmlformats.org/officeDocument/2006/relationships/hyperlink" Target="https://hal.science/search/index/?q=*&amp;authFullName_s=Christophe Batardy" TargetMode="External"/><Relationship Id="rId35" Type="http://schemas.openxmlformats.org/officeDocument/2006/relationships/hyperlink" Target="https://hal.science/search/index/?q=*&amp;authFullName_s=Simon Charrier" TargetMode="External"/><Relationship Id="rId36" Type="http://schemas.openxmlformats.org/officeDocument/2006/relationships/hyperlink" Target="https://shs.hal.science/halshs-04194355v1" TargetMode="External"/><Relationship Id="rId37" Type="http://schemas.openxmlformats.org/officeDocument/2006/relationships/hyperlink" Target="https://hal.science/search/index/?q=*&amp;authFullName_s=Mericskay Boris" TargetMode="External"/><Relationship Id="rId38" Type="http://schemas.openxmlformats.org/officeDocument/2006/relationships/hyperlink" Target="https://dx.doi.org/10.48649/asmn.480" TargetMode="External"/><Relationship Id="rId39" Type="http://schemas.openxmlformats.org/officeDocument/2006/relationships/hyperlink" Target="https://shs.hal.science/halshs-02501640v1" TargetMode="External"/><Relationship Id="rId40" Type="http://schemas.openxmlformats.org/officeDocument/2006/relationships/hyperlink" Target="https://dx.doi.org/10.4000/books.ifpo.8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LORET</dc:title>
  <dc:description>CV</dc:description>
  <dc:subject/>
  <cp:keywords/>
  <cp:category/>
  <cp:lastModifiedBy/>
  <dcterms:created xsi:type="dcterms:W3CDTF">2026-04-14T23:37:39+02:00</dcterms:created>
  <dcterms:modified xsi:type="dcterms:W3CDTF">2026-04-14T23:37:39+02:00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