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Pirez-Huart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Vivas Mathieu (éd.), (Re)lecture archéologique de la justice en Europe médiévale et moderne, Actes du colloque international et interdisciplinaire tenu à l’archéopôle d’Aquitaine les 8-10 février 2017, Bordeaux, Ausonius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Naïma Anka Idrissi, Fanny Gallot, Gaël Pasquier, Enseigner l'égalité filles-garçons, Paris, Dunod,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101 (429),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Conchon, Hélène Noizet et Michel Ollion, Les Limites de Paris (XIIe-XVIIIe siècles), Lille, Presses universitaires du Septentrion,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Questes, Le Bathyscaphe d’Alexandre. L’homme et la mer au Moyen Âge, Paris, Vendémiaire,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historique valenciennois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l'identité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2016, Faire communauté, 32,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au XVIe siècle, Études réunies par Marc Suttor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socio-politiques et occupation de l'espace. L'exemple de Valenciennes au bas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réseau. Usages d’une notion polysémique en sciences humaines et sociales</w:t>
            </w:r>
            <w:r>
              <w:rPr/>
              <w:t xml:space="preserve">, Presses Universitaires de Louvain,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murailles. Valenciennes et son plat-pays à la fin du Moyen Age : dynamiques territoriales et relations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May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à la fin du Moyen Age : construction identitaire en territoire frontalier. De la recherche à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Etablir l’identité d’une « bonne ville ». Une approche interdisciplinaire appliquée à la Valenciennes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Becchia, Les bourgeois et le prince. Dijonnais et Lillois auprès du pouvoir bourguignon (1419-1477), Paris, Classiques Garnier, 2019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2020, n° 437, p. 855-856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Ambre Vilain, Imago urbis. Les sceaux de villes au Moyen Âge, Paris, CTHS,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Victor, Les fils de Canaan. L’esclavage au Moyen Âge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Bourdin, Stéphane Le Bras (dir.), Les fausses nouvelles. Un millénaire de bruits et de rumeurs dans l'espace public français, Clermont-Ferrand, Presses universitaires Blaise Pascal, 2018 (recension)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Delcourte, Espaces forestiers et sociétés en Avesnois (XIVe-début du XVIIIe siècle). Étude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 V@l. Communautés et territoires dans le Valenciennois médiéval - carnet de recherches https://valmed.hypotheses.org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la ville à la fin du Moyen Âge : un moyen efficace d’intégration à la communauté urbaine ? L’exemple de Valenciennes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 genre » de l’Ecole Doctorale EDSHS, journée Autour du couple conjugal, de l'Antiquité à nos jours. Approche pluridisciplinaire organisée par Emmanuelle Santinelli</w:t>
            </w:r>
            <w:r>
              <w:rPr/>
              <w:t xml:space="preserve">, May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patrimoine familial au prisme de la relation grands-parents/petits-enfants. L’exemple des nobles demoiseaus bourgeois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jours, journée d'études organisée par Emmanuelle Santinelli, Viviane Morgan et Solange Segala</w:t>
            </w:r>
            <w:r>
              <w:rPr/>
              <w:t xml:space="preserve">, Sep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dans la ville, créateur de lien social. L’exemple de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animaux… l’histoire continue. Hommage à Robert Delort</w:t>
            </w:r>
            <w:r>
              <w:rPr/>
              <w:t xml:space="preserve">, Nov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et son plat-pays à la fin du Moyen Âge : du projet de recherches à la rédaction d’une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des étudiants de Master, coordonné par Emmanuelle Santinelli</w:t>
            </w:r>
            <w:r>
              <w:rPr/>
              <w:t xml:space="preserve">, Oct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 verre. Le vin, une économie de la sociabilité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Valenciennes et son plat-pays à la fin du Moyen Âge : premiers résultats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Cercle Archéologique et Historique de Valenciennes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géographiques, disparités sociales : l'aire de recrutement des immigrants à Valenciennes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Disparité(s) en terres du Nord, de l’Antiquité à nos jours. Actualités et perspectives de recherche</w:t>
            </w:r>
            <w:r>
              <w:rPr/>
              <w:t xml:space="preserve">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Valenciennois illustres du Moyen Age ou comment faire vivre un passé ancien quand les vestiges manquent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ses personnages illustres de l’Antiquité à nos jours</w:t>
            </w:r>
            <w:r>
              <w:rPr/>
              <w:t xml:space="preserve">, Société Française d’Histoire Urbaine,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l'espace peut-elle traduire les divisions socio-politiques ? L'exemple de Valenciennes au bas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divisées</w:t>
            </w:r>
            <w:r>
              <w:rPr/>
              <w:t xml:space="preserve">, Oct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arrive en ville. Figure de l'étranger en territoire urbain, méthodologie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CALHISTE</w:t>
            </w:r>
            <w:r>
              <w:rPr/>
              <w:t xml:space="preserve">, Jun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pour contrôler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Les réseaux</w:t>
            </w:r>
            <w:r>
              <w:rPr/>
              <w:t xml:space="preserve">, Aug 2014, Ferney-Voltaire,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paix dans la communauté et affirmer l’identité urbaine : bannis et bannissement à Valenciennes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Questes, Faire communauté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d’une bonne ville à travers ses réseaux. L’exemple de Valenciennes et son plat-pays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CALHISTE</w:t>
            </w:r>
            <w:r>
              <w:rPr/>
              <w:t xml:space="preserve">, Jun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le rural ? Où commence l’urbain ? Pénétrer en territoire urbain à Valenciennes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frontaliers de l’Antiquité à la fin du Moyen Age</w:t>
            </w:r>
            <w:r>
              <w:rPr/>
              <w:t xml:space="preserve">, Oct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hal-01912243v1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3229v1" TargetMode="External"/><Relationship Id="rId8" Type="http://schemas.openxmlformats.org/officeDocument/2006/relationships/hyperlink" Target="https://hal.science/search/index/?q=*&amp;authFullName_s=St&#233;phanie Huart" TargetMode="External"/><Relationship Id="rId9" Type="http://schemas.openxmlformats.org/officeDocument/2006/relationships/hyperlink" Target="https://hal.science/hal-02913368v1" TargetMode="External"/><Relationship Id="rId10" Type="http://schemas.openxmlformats.org/officeDocument/2006/relationships/hyperlink" Target="https://hal.science/search/index/?q=*&amp;authFullName_s=Marie Delcourte Delcourte Debarre" TargetMode="External"/><Relationship Id="rId11" Type="http://schemas.openxmlformats.org/officeDocument/2006/relationships/hyperlink" Target="https://hal.science/search/index/?q=*&amp;authFullName_s=Emmanuelle Santinelli-Foltz" TargetMode="External"/><Relationship Id="rId12" Type="http://schemas.openxmlformats.org/officeDocument/2006/relationships/hyperlink" Target="https://dx.doi.org/10.3917/rdn.429.0007" TargetMode="External"/><Relationship Id="rId13" Type="http://schemas.openxmlformats.org/officeDocument/2006/relationships/hyperlink" Target="https://shs.hal.science/halshs-02913242v1" TargetMode="External"/><Relationship Id="rId14" Type="http://schemas.openxmlformats.org/officeDocument/2006/relationships/hyperlink" Target="https://hal.science/hal-02913369v1" TargetMode="External"/><Relationship Id="rId15" Type="http://schemas.openxmlformats.org/officeDocument/2006/relationships/hyperlink" Target="https://dx.doi.org/10.3917/rdn.429.0167" TargetMode="External"/><Relationship Id="rId16" Type="http://schemas.openxmlformats.org/officeDocument/2006/relationships/hyperlink" Target="https://hal.science/hal-02508407v1" TargetMode="External"/><Relationship Id="rId17" Type="http://schemas.openxmlformats.org/officeDocument/2006/relationships/hyperlink" Target="https://hal.science/hal-02913239v1" TargetMode="External"/><Relationship Id="rId18" Type="http://schemas.openxmlformats.org/officeDocument/2006/relationships/hyperlink" Target="https://hal.science/hal-02913235v1" TargetMode="External"/><Relationship Id="rId19" Type="http://schemas.openxmlformats.org/officeDocument/2006/relationships/hyperlink" Target="https://hal.science/hal-02508421v1" TargetMode="External"/><Relationship Id="rId20" Type="http://schemas.openxmlformats.org/officeDocument/2006/relationships/hyperlink" Target="https://hal.science/hal-01378650v1" TargetMode="External"/><Relationship Id="rId21" Type="http://schemas.openxmlformats.org/officeDocument/2006/relationships/hyperlink" Target="https://hal.science/hal-03505755v1" TargetMode="External"/><Relationship Id="rId22" Type="http://schemas.openxmlformats.org/officeDocument/2006/relationships/hyperlink" Target="https://hal.science/hal-01912253v1" TargetMode="External"/><Relationship Id="rId23" Type="http://schemas.openxmlformats.org/officeDocument/2006/relationships/hyperlink" Target="https://hal.science/hal-01419895v1" TargetMode="External"/><Relationship Id="rId24" Type="http://schemas.openxmlformats.org/officeDocument/2006/relationships/hyperlink" Target="https://hal.science/hal-01522293v1" TargetMode="External"/><Relationship Id="rId25" Type="http://schemas.openxmlformats.org/officeDocument/2006/relationships/hyperlink" Target="https://hal.science/hal-01378671v1" TargetMode="External"/><Relationship Id="rId26" Type="http://schemas.openxmlformats.org/officeDocument/2006/relationships/hyperlink" Target="https://hal.science/hal-01521548v1" TargetMode="External"/><Relationship Id="rId27" Type="http://schemas.openxmlformats.org/officeDocument/2006/relationships/hyperlink" Target="https://hal.science/hal-03505760v1" TargetMode="External"/><Relationship Id="rId28" Type="http://schemas.openxmlformats.org/officeDocument/2006/relationships/hyperlink" Target="https://hal.science/hal-02913232v1" TargetMode="External"/><Relationship Id="rId29" Type="http://schemas.openxmlformats.org/officeDocument/2006/relationships/hyperlink" Target="https://hal.science/hal-02913228v1" TargetMode="External"/><Relationship Id="rId30" Type="http://schemas.openxmlformats.org/officeDocument/2006/relationships/hyperlink" Target="https://hal.science/hal-02913234v1" TargetMode="External"/><Relationship Id="rId31" Type="http://schemas.openxmlformats.org/officeDocument/2006/relationships/hyperlink" Target="https://hal.science/hal-02913238v1" TargetMode="External"/><Relationship Id="rId32" Type="http://schemas.openxmlformats.org/officeDocument/2006/relationships/hyperlink" Target="https://hal.science/hal-02913367v1" TargetMode="External"/><Relationship Id="rId33" Type="http://schemas.openxmlformats.org/officeDocument/2006/relationships/hyperlink" Target="https://hal.science/hal-02508415v1" TargetMode="External"/><Relationship Id="rId34" Type="http://schemas.openxmlformats.org/officeDocument/2006/relationships/hyperlink" Target="https://hal.science/hal-02508413v1" TargetMode="External"/><Relationship Id="rId35" Type="http://schemas.openxmlformats.org/officeDocument/2006/relationships/hyperlink" Target="https://hal.science/hal-02508410v1" TargetMode="External"/><Relationship Id="rId36" Type="http://schemas.openxmlformats.org/officeDocument/2006/relationships/hyperlink" Target="https://shs.hal.science/halshs-02913263v1" TargetMode="External"/><Relationship Id="rId37" Type="http://schemas.openxmlformats.org/officeDocument/2006/relationships/hyperlink" Target="https://shs.hal.science/halshs-02913265v1" TargetMode="External"/><Relationship Id="rId38" Type="http://schemas.openxmlformats.org/officeDocument/2006/relationships/hyperlink" Target="https://hal.science/hal-02508423v1" TargetMode="External"/><Relationship Id="rId39" Type="http://schemas.openxmlformats.org/officeDocument/2006/relationships/hyperlink" Target="https://shs.hal.science/halshs-02913243v1" TargetMode="External"/><Relationship Id="rId40" Type="http://schemas.openxmlformats.org/officeDocument/2006/relationships/hyperlink" Target="https://hal.science/hal-01912268v1" TargetMode="External"/><Relationship Id="rId41" Type="http://schemas.openxmlformats.org/officeDocument/2006/relationships/hyperlink" Target="https://hal.science/hal-01521526v1" TargetMode="External"/><Relationship Id="rId42" Type="http://schemas.openxmlformats.org/officeDocument/2006/relationships/hyperlink" Target="https://hal.science/hal-01521531v1" TargetMode="External"/><Relationship Id="rId43" Type="http://schemas.openxmlformats.org/officeDocument/2006/relationships/hyperlink" Target="https://shs.hal.science/halshs-02913262v1" TargetMode="External"/><Relationship Id="rId44" Type="http://schemas.openxmlformats.org/officeDocument/2006/relationships/hyperlink" Target="https://shs.hal.science/halshs-02913261v1" TargetMode="External"/><Relationship Id="rId45" Type="http://schemas.openxmlformats.org/officeDocument/2006/relationships/hyperlink" Target="https://hal.science/hal-02508424v1" TargetMode="External"/><Relationship Id="rId46" Type="http://schemas.openxmlformats.org/officeDocument/2006/relationships/hyperlink" Target="https://hal.science/hal-0191224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Pirez-Huart</dc:title>
  <dc:description>CV</dc:description>
  <dc:subject/>
  <cp:keywords/>
  <cp:category/>
  <cp:lastModifiedBy/>
  <dcterms:created xsi:type="dcterms:W3CDTF">2026-03-28T23:46:49+01:00</dcterms:created>
  <dcterms:modified xsi:type="dcterms:W3CDTF">2026-03-28T23:46:49+01:00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