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Leroux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stephanie-leroux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0000-0003-2727-5269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: raconter et restituer l'humain. Réflexion pluridisciplinaire autour de Ndab-Chum : Tell your story de Chantal Edie et Zacharie Ngnogue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Florentina Rodrigo Paredes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Feugain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/>
              <w:t xml:space="preserve">BINAM, pp.156, 2025, 978-2-493529-00-8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prises de vue photographiques à la marge du terrain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2024, Anthropologies visuelles: des terrains aux images plurielles,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⟨10.56698/ethnographie.1462⟩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l'autruche de George Marshall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Développement durable et territoires, 12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nature sauvage au coeur de la contre-culture initiée par la Beat Generation : Enquête sur ses fondements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-Mélange de Sciences Religieuses</w:t>
            </w:r>
            <w:r>
              <w:rPr/>
              <w:t xml:space="preserve">, 2021, 77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comme objet de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l'image dans les SHS (sciences humaines et sociales)</w:t>
            </w:r>
            <w:r>
              <w:rPr/>
              <w:t xml:space="preserve">, Université Mohamed V, Rabat - Centre des études doctorale "Homme et espaces dans le monde méditeranéen" - Centre de Recherche "Homme, Espace et Sociétés", Jul 2024, Rabat (Maroc),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 de l'intime, regards croisés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médinas faisaient aussi parties de l'avenir des villes marocaines?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francophone au défi du monde contemporain</w:t>
            </w:r>
            <w:r>
              <w:rPr/>
              <w:t xml:space="preserve">, Association Internationale de Géographie Francophone, Jun 2023,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cultures touristiques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auprès des doctorants et master tourisme</w:t>
            </w:r>
            <w:r>
              <w:rPr/>
              <w:t xml:space="preserve">, Université Caddi Ayyad de MArrakech, Maroc, Feb 2023,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communication touristique rapproche-t-elle les destinations lointaines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proximité</w:t>
            </w:r>
            <w:r>
              <w:rPr/>
              <w:t xml:space="preserve">, Centre de Recherche Discontuinité, Université d'Artois, Nov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Rencontrer l'autre par le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Rencontrer l'autre</w:t>
            </w:r>
            <w:r>
              <w:rPr/>
              <w:t xml:space="preserve">, Université de Reims; Association des Professeurs d'Histoire Géographie,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touristiques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3000</w:t>
            </w:r>
            <w:r>
              <w:rPr/>
              <w:t xml:space="preserve">, Ville de Lille,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contre-cultures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3000 - Utopia</w:t>
            </w:r>
            <w:r>
              <w:rPr/>
              <w:t xml:space="preserve">, Ville de Lille; Métropole Européenne de Lille (MEL), Sep 2022, Ville de Lille et la Métropole Européenne de Lille (MEL),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habitants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habitants</w:t>
            </w:r>
            <w:r>
              <w:rPr/>
              <w:t xml:space="preserve">, Geopoint,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tourisme, producteur de cultures?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émergents au cœur des grands enjeux mondiaux</w:t>
            </w:r>
            <w:r>
              <w:rPr/>
              <w:t xml:space="preserve">, Université Catholique de Lille,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et images chez le Géographe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visuelle: du terrain à l'image</w:t>
            </w:r>
            <w:r>
              <w:rPr/>
              <w:t xml:space="preserve">, FLSH - Université Catholique de Lille,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Equipements touristiques, rareté de l'eau, et usages des équipements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Habiter la nature</w:t>
            </w:r>
            <w:r>
              <w:rPr/>
              <w:t xml:space="preserve">, Equipe d'accueil "Habiter le monde", Université Picardie Jules Vernes,, Jan 2018, Amiens (Université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touristique et ressources en eau en terre aride. Exemple du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SHS-SI</w:t>
            </w:r>
            <w:r>
              <w:rPr/>
              <w:t xml:space="preserve">, FLSH - Université Catholique de Lille, Apr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 idéal? Enquête sur les discours dédiés à attirer les touristes dans les mégastructures marocaines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3èmes rencontres de l'habiter: habiter en touriste</w:t>
            </w:r>
            <w:r>
              <w:rPr/>
              <w:t xml:space="preserve">, UPJV; https://calenda.org/360471?file=1, Sep 2016, Saint-Riquier,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hammams: l'intime au cœur d'une culture ancestrale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 de l'intime. regards croisés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218 p., 2024, Psycho-Logiques, 978-2-336-45892-2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Dreamed Love. Ways of inhabiting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sémiotique à l'herméneutique du sens. Lectures polyphoniques d'Un amour rêvé d'Arthur Gillet</w:t>
            </w:r>
            <w:r>
              <w:rPr/>
              <w:t xml:space="preserve">, 2021, 978-2-343-22384-1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géographique : les humains sont des êtres spatiaux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OpenLab - La ville de Demain</w:t>
            </w:r>
            <w:r>
              <w:rPr/>
              <w:t xml:space="preserve">, Jun 2023,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hébergements touristiques orientent nos rapports au monde?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3000 : Utopia</w:t>
            </w:r>
            <w:r>
              <w:rPr/>
              <w:t xml:space="preserve">, Sep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nature: Présentation du numéro de la revue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- Mélange de Sciences religieuses</w:t>
            </w:r>
            <w:r>
              <w:rPr/>
              <w:t xml:space="preserve">, 77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l'autre à travers le rapport à l'espace. L'exemple du tourisme français à Marrakech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/>
              <w:t xml:space="preserve">Sciences de l'Homme et Société. TVES - université de Lille Nord de France; Lerma - Université Cadi Ayyad, Marrakech, Maroc, 2008.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tel-04154634v1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15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leroux" TargetMode="External"/><Relationship Id="rId8" Type="http://schemas.openxmlformats.org/officeDocument/2006/relationships/hyperlink" Target="https://orcid.org/0000-0003-2727-5269" TargetMode="External"/><Relationship Id="rId9" Type="http://schemas.openxmlformats.org/officeDocument/2006/relationships/hyperlink" Target="https://hal.science/hal-05460324v1" TargetMode="External"/><Relationship Id="rId10" Type="http://schemas.openxmlformats.org/officeDocument/2006/relationships/hyperlink" Target="https://hal.science/search/index/?q=*&amp;authFullName_s=Florentina Rodrigo Paredes" TargetMode="External"/><Relationship Id="rId11" Type="http://schemas.openxmlformats.org/officeDocument/2006/relationships/hyperlink" Target="https://hal.science/search/index/?q=*&amp;authFullName_s=Michel Feugain" TargetMode="External"/><Relationship Id="rId12" Type="http://schemas.openxmlformats.org/officeDocument/2006/relationships/hyperlink" Target="https://hal.science/search/index/?q=*&amp;authFullName_s=Stephanie Leroux" TargetMode="External"/><Relationship Id="rId13" Type="http://schemas.openxmlformats.org/officeDocument/2006/relationships/hyperlink" Target="https://univ-catholille.hal.science/hal-04820598v1" TargetMode="External"/><Relationship Id="rId14" Type="http://schemas.openxmlformats.org/officeDocument/2006/relationships/hyperlink" Target="https://dx.doi.org/10.56698/ethnographie.1462" TargetMode="External"/><Relationship Id="rId15" Type="http://schemas.openxmlformats.org/officeDocument/2006/relationships/hyperlink" Target="https://hal.science/hal-04571311v1" TargetMode="External"/><Relationship Id="rId16" Type="http://schemas.openxmlformats.org/officeDocument/2006/relationships/hyperlink" Target="https://hal.science/hal-04571343v1" TargetMode="External"/><Relationship Id="rId17" Type="http://schemas.openxmlformats.org/officeDocument/2006/relationships/hyperlink" Target="https://univ-catholille.hal.science/hal-04638452v1" TargetMode="External"/><Relationship Id="rId18" Type="http://schemas.openxmlformats.org/officeDocument/2006/relationships/hyperlink" Target="https://univ-catholille.hal.science/hal-04570829v1" TargetMode="External"/><Relationship Id="rId19" Type="http://schemas.openxmlformats.org/officeDocument/2006/relationships/hyperlink" Target="https://univ-catholille.hal.science/hal-04254831v1" TargetMode="External"/><Relationship Id="rId20" Type="http://schemas.openxmlformats.org/officeDocument/2006/relationships/hyperlink" Target="https://hal.science/hal-04571291v1" TargetMode="External"/><Relationship Id="rId21" Type="http://schemas.openxmlformats.org/officeDocument/2006/relationships/hyperlink" Target="https://univ-catholille.hal.science/hal-04321602v1" TargetMode="External"/><Relationship Id="rId22" Type="http://schemas.openxmlformats.org/officeDocument/2006/relationships/hyperlink" Target="https://hal.science/hal-04392758v1" TargetMode="External"/><Relationship Id="rId23" Type="http://schemas.openxmlformats.org/officeDocument/2006/relationships/hyperlink" Target="https://univ-catholille.hal.science/hal-04570921v1" TargetMode="External"/><Relationship Id="rId24" Type="http://schemas.openxmlformats.org/officeDocument/2006/relationships/hyperlink" Target="https://univ-catholille.hal.science/hal-04570957v1" TargetMode="External"/><Relationship Id="rId25" Type="http://schemas.openxmlformats.org/officeDocument/2006/relationships/hyperlink" Target="https://univ-catholille.hal.science/hal-04570870v1" TargetMode="External"/><Relationship Id="rId26" Type="http://schemas.openxmlformats.org/officeDocument/2006/relationships/hyperlink" Target="https://hal.science/hal-04392765v1" TargetMode="External"/><Relationship Id="rId27" Type="http://schemas.openxmlformats.org/officeDocument/2006/relationships/hyperlink" Target="https://shs.hal.science/halshs-04365466v1" TargetMode="External"/><Relationship Id="rId28" Type="http://schemas.openxmlformats.org/officeDocument/2006/relationships/hyperlink" Target="https://hal.science/hal-04571382v1" TargetMode="External"/><Relationship Id="rId29" Type="http://schemas.openxmlformats.org/officeDocument/2006/relationships/hyperlink" Target="https://hal.science/hal-04571360v1" TargetMode="External"/><Relationship Id="rId30" Type="http://schemas.openxmlformats.org/officeDocument/2006/relationships/hyperlink" Target="https://univ-catholille.hal.science/hal-04589517v1" TargetMode="External"/><Relationship Id="rId31" Type="http://schemas.openxmlformats.org/officeDocument/2006/relationships/hyperlink" Target="https://univ-catholille.hal.science/hal-04570838v1" TargetMode="External"/><Relationship Id="rId32" Type="http://schemas.openxmlformats.org/officeDocument/2006/relationships/hyperlink" Target="https://www.editions-harmattan.fr/livre-le_littoral_de_l_intime_regards_croises_julio_guillen-9782336458922-80024.html" TargetMode="External"/><Relationship Id="rId33" Type="http://schemas.openxmlformats.org/officeDocument/2006/relationships/hyperlink" Target="https://hal.science/hal-04571323v1" TargetMode="External"/><Relationship Id="rId34" Type="http://schemas.openxmlformats.org/officeDocument/2006/relationships/hyperlink" Target="https://hal.science/hal-04392753v1" TargetMode="External"/><Relationship Id="rId35" Type="http://schemas.openxmlformats.org/officeDocument/2006/relationships/hyperlink" Target="https://univ-catholille.hal.science/hal-04571018v1" TargetMode="External"/><Relationship Id="rId36" Type="http://schemas.openxmlformats.org/officeDocument/2006/relationships/hyperlink" Target="https://hal.science/hal-04571335v1" TargetMode="External"/><Relationship Id="rId37" Type="http://schemas.openxmlformats.org/officeDocument/2006/relationships/hyperlink" Target="https://hal.science/search/index/?q=*&amp;authFullName_s=Gerald Preher" TargetMode="External"/><Relationship Id="rId38" Type="http://schemas.openxmlformats.org/officeDocument/2006/relationships/hyperlink" Target="https://univ-catholille.hal.science/tel-0415463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Leroux</dc:title>
  <dc:description>CV</dc:description>
  <dc:subject/>
  <cp:keywords/>
  <cp:category/>
  <cp:lastModifiedBy/>
  <dcterms:created xsi:type="dcterms:W3CDTF">2026-05-08T04:08:33+02:00</dcterms:created>
  <dcterms:modified xsi:type="dcterms:W3CDTF">2026-05-08T04:08:33+02:00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