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37119113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Stéphanie Vincent </w:t></w:r><w:r><w:rPr><w:color w:val="641e6e"/></w:rPr><w:t xml:space="preserve">Maîtresse de conférences en aménagement et urbanisme, Institut d’Urbanisme de Lyon (Université Lyon 2) Membre du laboratoire LAETMembre junior de l’Institut Universitaire de France</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stephanie-vincent</w:t></w:r></w:hyperlink></w:p><w:p><w:pPr><w:numPr><w:ilvl w:val="0"/><w:numId w:val="1"/></w:numPr></w:pPr><w:r><w:rPr/><w:t xml:space="preserve"> ORCID : </w:t></w:r><w:hyperlink r:id="rId9" w:history="1"><w:r><w:rPr><w:color w:val="#410a8c"/><w:u w:val="single"/></w:rPr><w:t xml:space="preserve">0000-0002-0336-1667</w:t></w:r></w:hyperlink></w:p><w:p><w:pPr><w:numPr><w:ilvl w:val="0"/><w:numId w:val="1"/></w:numPr></w:pPr><w:r><w:rPr/><w:t xml:space="preserve"> IdRef : </w:t></w:r><w:hyperlink r:id="rId10" w:history="1"><w:r><w:rPr><w:color w:val="#410a8c"/><w:u w:val="single"/></w:rPr><w:t xml:space="preserve">127340130</w:t></w:r></w:hyperlink></w:p><w:p><w:pPr><w:spacing w:before="600"/></w:pPr></w:p><w:p><w:pPr><w:pStyle w:val="Heading2"/></w:pPr><w:r><w:rPr><w:color w:val="1e198e"/><w:b w:val="1"/><w:bCs w:val="1"/></w:rPr><w:t xml:space="preserve">Présentation</w:t></w:r></w:p><w:p><w:pPr><w:spacing w:after="100"/></w:pPr></w:p><w:p><w:pPr/><w:r><w:rPr/><w:t xml:space="preserve">Docteur ès-sociologie, enseignante-chercheuse en urbanisme et aménagement, mes travaux de recherche s’intéressent aux mobilités, au travers d’une analyse compréhensive des usages de déplacements en interaction avec l’espace aménagé. J’ai ainsi travaillé sur les « altermobilités », c’est-à-dire les usages alternatifs à la voiture individuelle, aux pendularités de longue distance, aux grandes mobilités pour raisons professionnelles, à l’évolution des mobilités chez les jeunes adultes, au covoiturage, à l’autopartage, etc. Aujourd’hui, mes travaux s’intéressent aux « socialisations mobilitaires » et en particulier aux paramètres du genre, de l’origine sociale et des espaces de vie dans cette socialisation. A l’interface entre enjeux sociétaux et enjeux scientifiques, j’ai toujours accordé un grand intérêt à la valorisation de mes travaux hors du champs strictement académique, ainsi qu’au dialogue entre savoirs scientifiques et professionnels.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(21)</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Telework as a childcare policy: mitigating or increasing gender and class inequalities?</w:t></w:r></w:hyperlink></w:p><w:p><w:pPr/><w:hyperlink r:id="rId12" w:history="1"><w:r><w:rPr><w:color w:val="#410a8c"/><w:u w:val="single"/></w:rPr><w:t xml:space="preserve">Anne-Iris Romens</w:t></w:r></w:hyperlink><w:r><w:rPr/><w:t xml:space="preserve">,</w:t></w:r><w:hyperlink r:id="rId13" w:history="1"><w:r><w:rPr><w:color w:val="#410a8c"/><w:u w:val="single"/></w:rPr><w:t xml:space="preserve">Stéphanie Vincent</w:t></w:r></w:hyperlink><w:r><w:rPr/><w:t xml:space="preserve">,</w:t></w:r><w:hyperlink r:id="rId14" w:history="1"><w:r><w:rPr><w:color w:val="#410a8c"/><w:u w:val="single"/></w:rPr><w:t xml:space="preserve">Paula Santos Menezes</w:t></w:r></w:hyperlink></w:p><w:p><w:pPr/><w:r><w:rPr><w:i w:val="1"/><w:iCs w:val="1"/></w:rPr><w:t xml:space="preserve">Community, Work and Family</w:t></w:r><w:r><w:rPr/><w:t xml:space="preserve">, 2024, pp.1-16. </w:t></w:r><w:hyperlink r:id="rId15" w:history="1"><w:r><w:rPr><w:color w:val="#410a8c"/><w:u w:val="single"/></w:rPr><w:t xml:space="preserve">⟨10.1080/13668803.2024.2332220⟩</w:t></w:r></w:hyperlink></w:p><w:p><w:pPr/><w:r><w:rPr/><w:t xml:space="preserve">Article dans une revue</w:t></w:r></w:p><w:p><w:pPr/><w:hyperlink r:id="rId11" w:history="1"><w:r><w:rPr><w:color w:val="#410a8c"/><w:u w:val="single"/></w:rPr><w:t xml:space="preserve">hal-04825723v1</w:t></w:r></w:hyperlink></w:p></w:tc></w:tr><w:tr><w:trPr/><w:tc><w:tcPr><w:noWrap/></w:tcPr><w:p><w:pPr><w:spacing w:after="200"/></w:pPr><w:hyperlink r:id="rId16" w:history="1"><w:r><w:rPr><w:color w:val="1e198e"/><w:b w:val="1"/><w:bCs w:val="1"/><w:u w:val="single"/></w:rPr><w:t xml:space="preserve">L’autopartage entre particuliers en milieu rural : enquête exploratoire sur les trajectoires des autopartageurs</w:t></w:r></w:hyperlink></w:p><w:p><w:pPr/><w:hyperlink r:id="rId13" w:history="1"><w:r><w:rPr><w:color w:val="#410a8c"/><w:u w:val="single"/></w:rPr><w:t xml:space="preserve">Stéphanie Vincent</w:t></w:r></w:hyperlink><w:r><w:rPr/><w:t xml:space="preserve">,</w:t></w:r><w:hyperlink r:id="rId17" w:history="1"><w:r><w:rPr><w:color w:val="#410a8c"/><w:u w:val="single"/></w:rPr><w:t xml:space="preserve">Gabrielle Ferret</w:t></w:r></w:hyperlink><w:r><w:rPr/><w:t xml:space="preserve">,</w:t></w:r><w:hyperlink r:id="rId18" w:history="1"><w:r><w:rPr><w:color w:val="#410a8c"/><w:u w:val="single"/></w:rPr><w:t xml:space="preserve">Loïc Ogé</w:t></w:r></w:hyperlink></w:p><w:p><w:pPr/><w:r><w:rPr><w:i w:val="1"/><w:iCs w:val="1"/></w:rPr><w:t xml:space="preserve">Pour. La revue du Groupe Ruralités, Éducation et Politiques</w:t></w:r><w:r><w:rPr/><w:t xml:space="preserve">, 2024, N° 249-250 (2-3), pp.297-302. </w:t></w:r><w:hyperlink r:id="rId19" w:history="1"><w:r><w:rPr><w:color w:val="#410a8c"/><w:u w:val="single"/></w:rPr><w:t xml:space="preserve">⟨10.3917/pour.249.0297⟩</w:t></w:r></w:hyperlink></w:p><w:p><w:pPr/><w:r><w:rPr/><w:t xml:space="preserve">Article dans une revue</w:t></w:r></w:p><w:p><w:pPr/><w:hyperlink r:id="rId16" w:history="1"><w:r><w:rPr><w:color w:val="#410a8c"/><w:u w:val="single"/></w:rPr><w:t xml:space="preserve">hal-04902043v1</w:t></w:r></w:hyperlink></w:p></w:tc></w:tr><w:tr><w:trPr/><w:tc><w:tcPr><w:noWrap/></w:tcPr><w:p><w:pPr><w:spacing w:after="200"/></w:pPr><w:hyperlink r:id="rId20" w:history="1"><w:r><w:rPr><w:color w:val="1e198e"/><w:b w:val="1"/><w:bCs w:val="1"/><w:u w:val="single"/></w:rPr><w:t xml:space="preserve">De différences en inégalités : accès au télétravail et conditions entourant sa pratique pendant la pandémie. Éléments d’analyse tirés d’une enquête mixte menée sur la région de Lyon</w:t></w:r></w:hyperlink></w:p><w:p><w:pPr/><w:hyperlink r:id="rId14" w:history="1"><w:r><w:rPr><w:color w:val="#410a8c"/><w:u w:val="single"/></w:rPr><w:t xml:space="preserve">Paula Santos Menezes</w:t></w:r></w:hyperlink><w:r><w:rPr/><w:t xml:space="preserve">,</w:t></w:r><w:hyperlink r:id="rId13" w:history="1"><w:r><w:rPr><w:color w:val="#410a8c"/><w:u w:val="single"/></w:rPr><w:t xml:space="preserve">Stéphanie Vincent</w:t></w:r></w:hyperlink><w:r><w:rPr/><w:t xml:space="preserve">,</w:t></w:r><w:hyperlink r:id="rId21" w:history="1"><w:r><w:rPr><w:color w:val="#410a8c"/><w:u w:val="single"/></w:rPr><w:t xml:space="preserve">Pascal Pochet</w:t></w:r></w:hyperlink><w:r><w:rPr/><w:t xml:space="preserve">,</w:t></w:r><w:hyperlink r:id="rId22" w:history="1"><w:r><w:rPr><w:color w:val="#410a8c"/><w:u w:val="single"/></w:rPr><w:t xml:space="preserve">Ali El Zein</w:t></w:r></w:hyperlink><w:r><w:rPr/><w:t xml:space="preserve">,</w:t></w:r><w:hyperlink r:id="rId23" w:history="1"><w:r><w:rPr><w:color w:val="#410a8c"/><w:u w:val="single"/></w:rPr><w:t xml:space="preserve">Adrien Beziat</w:t></w:r></w:hyperlink><w:r><w:rPr/><w:t xml:space="preserve">et al.</w:t></w:r></w:p><w:p><w:pPr/><w:r><w:rPr><w:i w:val="1"/><w:iCs w:val="1"/></w:rPr><w:t xml:space="preserve">SociologieS</w:t></w:r><w:r><w:rPr/><w:t xml:space="preserve">, 2023, </w:t></w:r><w:hyperlink r:id="rId24" w:history="1"><w:r><w:rPr><w:color w:val="#410a8c"/><w:u w:val="single"/></w:rPr><w:t xml:space="preserve">⟨10.4000/sociologies.20935⟩</w:t></w:r></w:hyperlink></w:p><w:p><w:pPr/><w:r><w:rPr/><w:t xml:space="preserve">Article dans une revue</w:t></w:r></w:p><w:p><w:pPr/><w:hyperlink r:id="rId20" w:history="1"><w:r><w:rPr><w:color w:val="#410a8c"/><w:u w:val="single"/></w:rPr><w:t xml:space="preserve">halshs-03825887v1</w:t></w:r></w:hyperlink></w:p></w:tc></w:tr><w:tr><w:trPr/><w:tc><w:tcPr><w:noWrap/></w:tcPr><w:p><w:pPr><w:spacing w:after="200"/></w:pPr><w:hyperlink r:id="rId25" w:history="1"><w:r><w:rPr><w:color w:val="1e198e"/><w:b w:val="1"/><w:bCs w:val="1"/><w:u w:val="single"/></w:rPr><w:t xml:space="preserve">Des inflexions durables dans l’usage post-Covid de la voiture ? Le cas de la métropole de Lyon</w:t></w:r></w:hyperlink></w:p><w:p><w:pPr/><w:hyperlink r:id="rId13" w:history="1"><w:r><w:rPr><w:color w:val="#410a8c"/><w:u w:val="single"/></w:rPr><w:t xml:space="preserve">Stéphanie Vincent</w:t></w:r></w:hyperlink><w:r><w:rPr/><w:t xml:space="preserve">,</w:t></w:r><w:hyperlink r:id="rId26" w:history="1"><w:r><w:rPr><w:color w:val="#410a8c"/><w:u w:val="single"/></w:rPr><w:t xml:space="preserve">Olivier Klein</w:t></w:r></w:hyperlink><w:r><w:rPr/><w:t xml:space="preserve">,</w:t></w:r><w:hyperlink r:id="rId22" w:history="1"><w:r><w:rPr><w:color w:val="#410a8c"/><w:u w:val="single"/></w:rPr><w:t xml:space="preserve">Ali El Zein</w:t></w:r></w:hyperlink><w:r><w:rPr/><w:t xml:space="preserve">,</w:t></w:r><w:hyperlink r:id="rId21" w:history="1"><w:r><w:rPr><w:color w:val="#410a8c"/><w:u w:val="single"/></w:rPr><w:t xml:space="preserve">Pascal Pochet</w:t></w:r></w:hyperlink><w:r><w:rPr/><w:t xml:space="preserve">,</w:t></w:r><w:hyperlink r:id="rId23" w:history="1"><w:r><w:rPr><w:color w:val="#410a8c"/><w:u w:val="single"/></w:rPr><w:t xml:space="preserve">Adrien Beziat</w:t></w:r></w:hyperlink></w:p><w:p><w:pPr/><w:r><w:rPr><w:i w:val="1"/><w:iCs w:val="1"/></w:rPr><w:t xml:space="preserve">Métropolitiques</w:t></w:r><w:r><w:rPr/><w:t xml:space="preserve">, 2023, dossier réalisé en partenariat avec le Forum Vies Mobiles "Les mobilités post-Covid : un monde d’après plus écologique ?", </w:t></w:r><w:hyperlink r:id="rId27" w:history="1"><w:r><w:rPr><w:color w:val="#410a8c"/><w:u w:val="single"/></w:rPr><w:t xml:space="preserve">⟨10.56698/metropolitiques.1954⟩</w:t></w:r></w:hyperlink></w:p><w:p><w:pPr/><w:r><w:rPr/><w:t xml:space="preserve">Article dans une revue</w:t></w:r><w:r><w:rPr/><w:t xml:space="preserve"> (article de synthèse)</w:t></w:r></w:p><w:p><w:pPr/><w:hyperlink r:id="rId25" w:history="1"><w:r><w:rPr><w:color w:val="#410a8c"/><w:u w:val="single"/></w:rPr><w:t xml:space="preserve">hal-04570167v1</w:t></w:r></w:hyperlink></w:p></w:tc></w:tr><w:tr><w:trPr/><w:tc><w:tcPr><w:noWrap/></w:tcPr><w:p><w:pPr><w:spacing w:after="200"/></w:pPr><w:hyperlink r:id="rId28" w:history="1"><w:r><w:rPr><w:color w:val="1e198e"/><w:b w:val="1"/><w:bCs w:val="1"/><w:u w:val="single"/></w:rPr><w:t xml:space="preserve">Les formes contemporaines de la mobilité</w:t></w:r></w:hyperlink></w:p><w:p><w:pPr/><w:hyperlink r:id="rId29" w:history="1"><w:r><w:rPr><w:color w:val="#410a8c"/><w:u w:val="single"/></w:rPr><w:t xml:space="preserve">Gaëtan Mangin</w:t></w:r></w:hyperlink><w:r><w:rPr/><w:t xml:space="preserve">,</w:t></w:r><w:hyperlink r:id="rId30" w:history="1"><w:r><w:rPr><w:color w:val="#410a8c"/><w:u w:val="single"/></w:rPr><w:t xml:space="preserve">Hervé Marchal</w:t></w:r></w:hyperlink><w:r><w:rPr/><w:t xml:space="preserve">,</w:t></w:r><w:hyperlink r:id="rId13" w:history="1"><w:r><w:rPr><w:color w:val="#410a8c"/><w:u w:val="single"/></w:rPr><w:t xml:space="preserve">Stéphanie Vincent</w:t></w:r></w:hyperlink></w:p><w:p><w:pPr/><w:r><w:rPr><w:i w:val="1"/><w:iCs w:val="1"/></w:rPr><w:t xml:space="preserve">Espace Populations Sociétés</w:t></w:r><w:r><w:rPr/><w:t xml:space="preserve">, 2023, 2023/2, pp.13949 (Numéro de l'article). </w:t></w:r><w:hyperlink r:id="rId31" w:history="1"><w:r><w:rPr><w:color w:val="#410a8c"/><w:u w:val="single"/></w:rPr><w:t xml:space="preserve">⟨10.4000/eps.13949⟩</w:t></w:r></w:hyperlink></w:p><w:p><w:pPr/><w:r><w:rPr/><w:t xml:space="preserve">Article dans une revue</w:t></w:r></w:p><w:p><w:pPr/><w:hyperlink r:id="rId28" w:history="1"><w:r><w:rPr><w:color w:val="#410a8c"/><w:u w:val="single"/></w:rPr><w:t xml:space="preserve">halshs-04665601v1</w:t></w:r></w:hyperlink></w:p></w:tc></w:tr><w:tr><w:trPr/><w:tc><w:tcPr><w:noWrap/></w:tcPr><w:p><w:pPr><w:spacing w:after="200"/></w:pPr><w:hyperlink r:id="rId32" w:history="1"><w:r><w:rPr><w:color w:val="1e198e"/><w:b w:val="1"/><w:bCs w:val="1"/><w:u w:val="single"/></w:rPr><w:t xml:space="preserve">La socialisation aux mobilités pour raisons professionnelles : le cas des absences régulières du domicile</w:t></w:r></w:hyperlink></w:p><w:p><w:pPr/><w:hyperlink r:id="rId13" w:history="1"><w:r><w:rPr><w:color w:val="#410a8c"/><w:u w:val="single"/></w:rPr><w:t xml:space="preserve">Stéphanie Vincent</w:t></w:r></w:hyperlink><w:r><w:rPr/><w:t xml:space="preserve">,</w:t></w:r><w:hyperlink r:id="rId33" w:history="1"><w:r><w:rPr><w:color w:val="#410a8c"/><w:u w:val="single"/></w:rPr><w:t xml:space="preserve">Gil Viry</w:t></w:r></w:hyperlink></w:p><w:p><w:pPr/><w:r><w:rPr><w:i w:val="1"/><w:iCs w:val="1"/></w:rPr><w:t xml:space="preserve">Espaces et sociétés (Paris, France)</w:t></w:r><w:r><w:rPr/><w:t xml:space="preserve">, 2022, 184-185 (1-2), pp.99-113. </w:t></w:r><w:hyperlink r:id="rId34" w:history="1"><w:r><w:rPr><w:color w:val="#410a8c"/><w:u w:val="single"/></w:rPr><w:t xml:space="preserve">⟨10.3917/esp.184.0099⟩</w:t></w:r></w:hyperlink></w:p><w:p><w:pPr/><w:r><w:rPr/><w:t xml:space="preserve">Article dans une revue</w:t></w:r></w:p><w:p><w:pPr/><w:hyperlink r:id="rId32" w:history="1"><w:r><w:rPr><w:color w:val="#410a8c"/><w:u w:val="single"/></w:rPr><w:t xml:space="preserve">halshs-04233032v1</w:t></w:r></w:hyperlink></w:p></w:tc></w:tr><w:tr><w:trPr/><w:tc><w:tcPr><w:noWrap/></w:tcPr><w:p><w:pPr><w:spacing w:after="200"/></w:pPr><w:hyperlink r:id="rId35" w:history="1"><w:r><w:rPr><w:color w:val="1e198e"/><w:b w:val="1"/><w:bCs w:val="1"/><w:u w:val="single"/></w:rPr><w:t xml:space="preserve">What drives the changes in public transport use in the context of the Covid-19 pandemic? Highlights from Lyon metropolitan area</w:t></w:r></w:hyperlink></w:p><w:p><w:pPr/><w:hyperlink r:id="rId22" w:history="1"><w:r><w:rPr><w:color w:val="#410a8c"/><w:u w:val="single"/></w:rPr><w:t xml:space="preserve">Ali El Zein</w:t></w:r></w:hyperlink><w:r><w:rPr/><w:t xml:space="preserve">,</w:t></w:r><w:hyperlink r:id="rId23" w:history="1"><w:r><w:rPr><w:color w:val="#410a8c"/><w:u w:val="single"/></w:rPr><w:t xml:space="preserve">Adrien Beziat</w:t></w:r></w:hyperlink><w:r><w:rPr/><w:t xml:space="preserve">,</w:t></w:r><w:hyperlink r:id="rId21" w:history="1"><w:r><w:rPr><w:color w:val="#410a8c"/><w:u w:val="single"/></w:rPr><w:t xml:space="preserve">Pascal Pochet</w:t></w:r></w:hyperlink><w:r><w:rPr/><w:t xml:space="preserve">,</w:t></w:r><w:hyperlink r:id="rId26" w:history="1"><w:r><w:rPr><w:color w:val="#410a8c"/><w:u w:val="single"/></w:rPr><w:t xml:space="preserve">Olivier Klein</w:t></w:r></w:hyperlink><w:r><w:rPr/><w:t xml:space="preserve">,</w:t></w:r><w:hyperlink r:id="rId13" w:history="1"><w:r><w:rPr><w:color w:val="#410a8c"/><w:u w:val="single"/></w:rPr><w:t xml:space="preserve">Stéphanie Vincent</w:t></w:r></w:hyperlink></w:p><w:p><w:pPr/><w:r><w:rPr><w:i w:val="1"/><w:iCs w:val="1"/></w:rPr><w:t xml:space="preserve">Regional Science Policy and Practice</w:t></w:r><w:r><w:rPr/><w:t xml:space="preserve">, 2022, </w:t></w:r><w:hyperlink r:id="rId36" w:history="1"><w:r><w:rPr><w:color w:val="#410a8c"/><w:u w:val="single"/></w:rPr><w:t xml:space="preserve">⟨10.1111/rsp3.12519⟩</w:t></w:r></w:hyperlink></w:p><w:p><w:pPr/><w:r><w:rPr/><w:t xml:space="preserve">Article dans une revue</w:t></w:r></w:p><w:p><w:pPr/><w:hyperlink r:id="rId35" w:history="1"><w:r><w:rPr><w:color w:val="#410a8c"/><w:u w:val="single"/></w:rPr><w:t xml:space="preserve">halshs-03588655v1</w:t></w:r></w:hyperlink></w:p></w:tc></w:tr><w:tr><w:trPr/><w:tc><w:tcPr><w:noWrap/></w:tcPr><w:p><w:pPr><w:spacing w:after="200"/></w:pPr><w:hyperlink r:id="rId37" w:history="1"><w:r><w:rPr><w:color w:val="1e198e"/><w:b w:val="1"/><w:bCs w:val="1"/><w:u w:val="single"/></w:rPr><w:t xml:space="preserve">La mobilité en méthodes. Éditorial</w:t></w:r></w:hyperlink></w:p><w:p><w:pPr/><w:hyperlink r:id="rId38" w:history="1"><w:r><w:rPr><w:color w:val="#410a8c"/><w:u w:val="single"/></w:rPr><w:t xml:space="preserve">Stéphanie Vincent-Geslin</w:t></w:r></w:hyperlink><w:r><w:rPr/><w:t xml:space="preserve">,</w:t></w:r><w:hyperlink r:id="rId39" w:history="1"><w:r><w:rPr><w:color w:val="#410a8c"/><w:u w:val="single"/></w:rPr><w:t xml:space="preserve">Joël Meissonnier</w:t></w:r></w:hyperlink><w:r><w:rPr/><w:t xml:space="preserve">,</w:t></w:r><w:hyperlink r:id="rId40" w:history="1"><w:r><w:rPr><w:color w:val="#410a8c"/><w:u w:val="single"/></w:rPr><w:t xml:space="preserve">Vincent Kaufmann</w:t></w:r></w:hyperlink><w:r><w:rPr/><w:t xml:space="preserve">,</w:t></w:r><w:hyperlink r:id="rId41" w:history="1"><w:r><w:rPr><w:color w:val="#410a8c"/><w:u w:val="single"/></w:rPr><w:t xml:space="preserve">Mathieu Rabaud</w:t></w:r></w:hyperlink></w:p><w:p><w:pPr/><w:r><w:rPr><w:i w:val="1"/><w:iCs w:val="1"/></w:rPr><w:t xml:space="preserve">RTS. Recherche, transports, sécurité</w:t></w:r><w:r><w:rPr/><w:t xml:space="preserve">, 2019, La mobilité en méthodes, 2019, 5p. </w:t></w:r><w:hyperlink r:id="rId42" w:history="1"><w:r><w:rPr><w:color w:val="#410a8c"/><w:u w:val="single"/></w:rPr><w:t xml:space="preserve">⟨10.25578/RTS_ISSN1951-6614_2019-A⟩</w:t></w:r></w:hyperlink></w:p><w:p><w:pPr/><w:r><w:rPr/><w:t xml:space="preserve">Article dans une revue</w:t></w:r></w:p><w:p><w:pPr/><w:hyperlink r:id="rId37" w:history="1"><w:r><w:rPr><w:color w:val="#410a8c"/><w:u w:val="single"/></w:rPr><w:t xml:space="preserve">hal-02145916v1</w:t></w:r></w:hyperlink></w:p></w:tc></w:tr><w:tr><w:trPr/><w:tc><w:tcPr><w:noWrap/></w:tcPr><w:p><w:pPr><w:spacing w:after="200"/></w:pPr><w:hyperlink r:id="rId43" w:history="1"><w:r><w:rPr><w:color w:val="1e198e"/><w:b w:val="1"/><w:bCs w:val="1"/><w:u w:val="single"/></w:rPr><w:t xml:space="preserve">The youth on the move: French and Canadian young people’s relationship with the car</w:t></w:r></w:hyperlink></w:p><w:p><w:pPr/><w:hyperlink r:id="rId44" w:history="1"><w:r><w:rPr><w:color w:val="#410a8c"/><w:u w:val="single"/></w:rPr><w:t xml:space="preserve">Nathalie Ortar</w:t></w:r></w:hyperlink><w:r><w:rPr/><w:t xml:space="preserve">,</w:t></w:r><w:hyperlink r:id="rId38" w:history="1"><w:r><w:rPr><w:color w:val="#410a8c"/><w:u w:val="single"/></w:rPr><w:t xml:space="preserve">Stéphanie Vincent-Geslin</w:t></w:r></w:hyperlink><w:r><w:rPr/><w:t xml:space="preserve">,</w:t></w:r><w:hyperlink r:id="rId45" w:history="1"><w:r><w:rPr><w:color w:val="#410a8c"/><w:u w:val="single"/></w:rPr><w:t xml:space="preserve">Julie-Anne Boudreau</w:t></w:r></w:hyperlink></w:p><w:p><w:pPr/><w:r><w:rPr><w:i w:val="1"/><w:iCs w:val="1"/></w:rPr><w:t xml:space="preserve">Applied Mobilities</w:t></w:r><w:r><w:rPr/><w:t xml:space="preserve">, 2018, pp.1 - 15. </w:t></w:r><w:hyperlink r:id="rId46" w:history="1"><w:r><w:rPr><w:color w:val="#410a8c"/><w:u w:val="single"/></w:rPr><w:t xml:space="preserve">⟨10.1080/23800127.2018.1468713⟩</w:t></w:r></w:hyperlink></w:p><w:p><w:pPr/><w:r><w:rPr/><w:t xml:space="preserve">Article dans une revue</w:t></w:r></w:p><w:p><w:pPr/><w:hyperlink r:id="rId43" w:history="1"><w:r><w:rPr><w:color w:val="#410a8c"/><w:u w:val="single"/></w:rPr><w:t xml:space="preserve">halshs-01820692v1</w:t></w:r></w:hyperlink></w:p></w:tc></w:tr><w:tr><w:trPr/><w:tc><w:tcPr><w:noWrap/></w:tcPr><w:p><w:pPr><w:spacing w:after="200"/></w:pPr><w:hyperlink r:id="rId47" w:history="1"><w:r><w:rPr><w:color w:val="1e198e"/><w:b w:val="1"/><w:bCs w:val="1"/><w:u w:val="single"/></w:rPr><w:t xml:space="preserve">« Je t’aime… moi non plus ». Quels changements dans le rapport des jeunes lyonnais à l’automobile ?</w:t></w:r></w:hyperlink></w:p><w:p><w:pPr/><w:hyperlink r:id="rId38" w:history="1"><w:r><w:rPr><w:color w:val="#410a8c"/><w:u w:val="single"/></w:rPr><w:t xml:space="preserve">Stéphanie Vincent-Geslin</w:t></w:r></w:hyperlink><w:r><w:rPr/><w:t xml:space="preserve">,</w:t></w:r><w:hyperlink r:id="rId21" w:history="1"><w:r><w:rPr><w:color w:val="#410a8c"/><w:u w:val="single"/></w:rPr><w:t xml:space="preserve">Pascal Pochet</w:t></w:r></w:hyperlink><w:r><w:rPr/><w:t xml:space="preserve">,</w:t></w:r><w:hyperlink r:id="rId44" w:history="1"><w:r><w:rPr><w:color w:val="#410a8c"/><w:u w:val="single"/></w:rPr><w:t xml:space="preserve">Nathalie Ortar</w:t></w:r></w:hyperlink><w:r><w:rPr/><w:t xml:space="preserve">,</w:t></w:r><w:hyperlink r:id="rId48" w:history="1"><w:r><w:rPr><w:color w:val="#410a8c"/><w:u w:val="single"/></w:rPr><w:t xml:space="preserve">Patrick Bonnel</w:t></w:r></w:hyperlink><w:r><w:rPr/><w:t xml:space="preserve">,</w:t></w:r><w:hyperlink r:id="rId49" w:history="1"><w:r><w:rPr><w:color w:val="#410a8c"/><w:u w:val="single"/></w:rPr><w:t xml:space="preserve">Louafi Bouzouina</w:t></w:r></w:hyperlink></w:p><w:p><w:pPr/><w:r><w:rPr><w:i w:val="1"/><w:iCs w:val="1"/></w:rPr><w:t xml:space="preserve">EspacesTemps.net</w:t></w:r><w:r><w:rPr/><w:t xml:space="preserve">, 2017</w:t></w:r></w:p><w:p><w:pPr/><w:r><w:rPr/><w:t xml:space="preserve">Article dans une revue</w:t></w:r></w:p><w:p><w:pPr/><w:hyperlink r:id="rId47" w:history="1"><w:r><w:rPr><w:color w:val="#410a8c"/><w:u w:val="single"/></w:rPr><w:t xml:space="preserve">halshs-01491896v1</w:t></w:r></w:hyperlink></w:p></w:tc></w:tr><w:tr><w:trPr/><w:tc><w:tcPr><w:noWrap/></w:tcPr><w:p><w:pPr><w:spacing w:after="200"/></w:pPr><w:hyperlink r:id="rId50" w:history="1"><w:r><w:rPr><w:color w:val="1e198e"/><w:b w:val="1"/><w:bCs w:val="1"/><w:u w:val="single"/></w:rPr><w:t xml:space="preserve">Job-related “high mobility” in times of economic crisis: Analysis from four European countries</w:t></w:r></w:hyperlink></w:p><w:p><w:pPr/><w:hyperlink r:id="rId51" w:history="1"><w:r><w:rPr><w:color w:val="#410a8c"/><w:u w:val="single"/></w:rPr><w:t xml:space="preserve">Emmanuel Ravalet</w:t></w:r></w:hyperlink><w:r><w:rPr/><w:t xml:space="preserve">,</w:t></w:r><w:hyperlink r:id="rId38" w:history="1"><w:r><w:rPr><w:color w:val="#410a8c"/><w:u w:val="single"/></w:rPr><w:t xml:space="preserve">Stéphanie Vincent-Geslin</w:t></w:r></w:hyperlink><w:r><w:rPr/><w:t xml:space="preserve">,</w:t></w:r><w:hyperlink r:id="rId52" w:history="1"><w:r><w:rPr><w:color w:val="#410a8c"/><w:u w:val="single"/></w:rPr><w:t xml:space="preserve">Yann Dubois</w:t></w:r></w:hyperlink></w:p><w:p><w:pPr/><w:r><w:rPr><w:i w:val="1"/><w:iCs w:val="1"/></w:rPr><w:t xml:space="preserve">Journal of Urban Affairs</w:t></w:r><w:r><w:rPr/><w:t xml:space="preserve">, 2017, 39 (4), pp.563-580. </w:t></w:r><w:hyperlink r:id="rId53" w:history="1"><w:r><w:rPr><w:color w:val="#410a8c"/><w:u w:val="single"/></w:rPr><w:t xml:space="preserve">⟨10.1080/07352166.2016.1251170⟩</w:t></w:r></w:hyperlink></w:p><w:p><w:pPr/><w:r><w:rPr/><w:t xml:space="preserve">Article dans une revue</w:t></w:r></w:p><w:p><w:pPr/><w:hyperlink r:id="rId50" w:history="1"><w:r><w:rPr><w:color w:val="#410a8c"/><w:u w:val="single"/></w:rPr><w:t xml:space="preserve">halshs-01477437v1</w:t></w:r></w:hyperlink></w:p></w:tc></w:tr><w:tr><w:trPr/><w:tc><w:tcPr><w:noWrap/></w:tcPr><w:p><w:pPr><w:spacing w:after="200"/></w:pPr><w:hyperlink r:id="rId54" w:history="1"><w:r><w:rPr><w:color w:val="1e198e"/><w:b w:val="1"/><w:bCs w:val="1"/><w:u w:val="single"/></w:rPr><w:t xml:space="preserve">Intensive travel time: an obligation or a choice?</w:t></w:r></w:hyperlink></w:p><w:p><w:pPr/><w:hyperlink r:id="rId55" w:history="1"><w:r><w:rPr><w:color w:val="#410a8c"/><w:u w:val="single"/></w:rPr><w:t xml:space="preserve">Iragaël Joly</w:t></w:r></w:hyperlink><w:r><w:rPr/><w:t xml:space="preserve">,</w:t></w:r><w:hyperlink r:id="rId38" w:history="1"><w:r><w:rPr><w:color w:val="#410a8c"/><w:u w:val="single"/></w:rPr><w:t xml:space="preserve">Stéphanie Vincent-Geslin</w:t></w:r></w:hyperlink></w:p><w:p><w:pPr/><w:r><w:rPr><w:i w:val="1"/><w:iCs w:val="1"/></w:rPr><w:t xml:space="preserve">European Transport Research Review</w:t></w:r><w:r><w:rPr/><w:t xml:space="preserve">, 2016, 8 (1), pp.1-14. </w:t></w:r><w:hyperlink r:id="rId56" w:history="1"><w:r><w:rPr><w:color w:val="#410a8c"/><w:u w:val="single"/></w:rPr><w:t xml:space="preserve">⟨10.1007/s12544-016-0195-7⟩</w:t></w:r></w:hyperlink></w:p><w:p><w:pPr/><w:r><w:rPr/><w:t xml:space="preserve">Article dans une revue</w:t></w:r></w:p><w:p><w:pPr/><w:hyperlink r:id="rId54" w:history="1"><w:r><w:rPr><w:color w:val="#410a8c"/><w:u w:val="single"/></w:rPr><w:t xml:space="preserve">halshs-01309467v1</w:t></w:r></w:hyperlink></w:p></w:tc></w:tr><w:tr><w:trPr/><w:tc><w:tcPr><w:noWrap/></w:tcPr><w:p><w:pPr><w:spacing w:after="200"/></w:pPr><w:hyperlink r:id="rId57" w:history="1"><w:r><w:rPr><w:color w:val="1e198e"/><w:b w:val="1"/><w:bCs w:val="1"/><w:u w:val="single"/></w:rPr><w:t xml:space="preserve">Des liens aux lieux : l’appropriation des lieux dans les grandes mobilités de travail</w:t></w:r></w:hyperlink></w:p><w:p><w:pPr/><w:hyperlink r:id="rId38" w:history="1"><w:r><w:rPr><w:color w:val="#410a8c"/><w:u w:val="single"/></w:rPr><w:t xml:space="preserve">Stéphanie Vincent-Geslin</w:t></w:r></w:hyperlink><w:r><w:rPr/><w:t xml:space="preserve">,</w:t></w:r><w:hyperlink r:id="rId51" w:history="1"><w:r><w:rPr><w:color w:val="#410a8c"/><w:u w:val="single"/></w:rPr><w:t xml:space="preserve">Emmanuel Ravalet</w:t></w:r></w:hyperlink><w:r><w:rPr/><w:t xml:space="preserve">,</w:t></w:r><w:hyperlink r:id="rId40" w:history="1"><w:r><w:rPr><w:color w:val="#410a8c"/><w:u w:val="single"/></w:rPr><w:t xml:space="preserve">Vincent Kaufmann</w:t></w:r></w:hyperlink></w:p><w:p><w:pPr/><w:r><w:rPr><w:i w:val="1"/><w:iCs w:val="1"/></w:rPr><w:t xml:space="preserve">Espaces et sociétés (Paris, France)</w:t></w:r><w:r><w:rPr/><w:t xml:space="preserve">, 2016, 164-165 (1-2), pp.179-194. </w:t></w:r><w:hyperlink r:id="rId58" w:history="1"><w:r><w:rPr><w:color w:val="#410a8c"/><w:u w:val="single"/></w:rPr><w:t xml:space="preserve">⟨10.3917/esp.164.0179⟩</w:t></w:r></w:hyperlink></w:p><w:p><w:pPr/><w:r><w:rPr/><w:t xml:space="preserve">Article dans une revue</w:t></w:r></w:p><w:p><w:pPr/><w:hyperlink r:id="rId57" w:history="1"><w:r><w:rPr><w:color w:val="#410a8c"/><w:u w:val="single"/></w:rPr><w:t xml:space="preserve">halshs-01477450v1</w:t></w:r></w:hyperlink></w:p></w:tc></w:tr><w:tr><w:trPr/><w:tc><w:tcPr><w:noWrap/></w:tcPr><w:p><w:pPr><w:spacing w:after="200"/></w:pPr><w:hyperlink r:id="rId59" w:history="1"><w:r><w:rPr><w:color w:val="1e198e"/><w:b w:val="1"/><w:bCs w:val="1"/><w:u w:val="single"/></w:rPr><w:t xml:space="preserve">Mobilités, activités et territoires du quotidien à Niamey. La ségrégation au-delà des espaces résidentiels ?</w:t></w:r></w:hyperlink></w:p><w:p><w:pPr/><w:hyperlink r:id="rId51" w:history="1"><w:r><w:rPr><w:color w:val="#410a8c"/><w:u w:val="single"/></w:rPr><w:t xml:space="preserve">Emmanuel Ravalet</w:t></w:r></w:hyperlink><w:r><w:rPr/><w:t xml:space="preserve">,</w:t></w:r><w:hyperlink r:id="rId38" w:history="1"><w:r><w:rPr><w:color w:val="#410a8c"/><w:u w:val="single"/></w:rPr><w:t xml:space="preserve">Stéphanie Vincent-Geslin</w:t></w:r></w:hyperlink></w:p><w:p><w:pPr/><w:r><w:rPr><w:i w:val="1"/><w:iCs w:val="1"/></w:rPr><w:t xml:space="preserve">Espace Populations Sociétés</w:t></w:r><w:r><w:rPr/><w:t xml:space="preserve">, 2015, 2015/1-2, </w:t></w:r><w:hyperlink r:id="rId60" w:history="1"><w:r><w:rPr><w:color w:val="#410a8c"/><w:u w:val="single"/></w:rPr><w:t xml:space="preserve">⟨10.4000/eps.6067⟩</w:t></w:r></w:hyperlink></w:p><w:p><w:pPr/><w:r><w:rPr/><w:t xml:space="preserve">Article dans une revue</w:t></w:r></w:p><w:p><w:pPr/><w:hyperlink r:id="rId59" w:history="1"><w:r><w:rPr><w:color w:val="#410a8c"/><w:u w:val="single"/></w:rPr><w:t xml:space="preserve">halshs-01322390v1</w:t></w:r></w:hyperlink></w:p></w:tc></w:tr><w:tr><w:trPr/><w:tc><w:tcPr><w:noWrap/></w:tcPr><w:p><w:pPr><w:spacing w:after="200"/></w:pPr><w:hyperlink r:id="rId61" w:history="1"><w:r><w:rPr><w:color w:val="1e198e"/><w:b w:val="1"/><w:bCs w:val="1"/><w:u w:val="single"/></w:rPr><w:t xml:space="preserve">Les mobilités quotidiennes comme objet sociologique</w:t></w:r></w:hyperlink></w:p><w:p><w:pPr/><w:hyperlink r:id="rId62" w:history="1"><w:r><w:rPr><w:color w:val="#410a8c"/><w:u w:val="single"/></w:rPr><w:t xml:space="preserve">Jean-Yves Authier</w:t></w:r></w:hyperlink><w:r><w:rPr/><w:t xml:space="preserve">,</w:t></w:r><w:hyperlink r:id="rId38" w:history="1"><w:r><w:rPr><w:color w:val="#410a8c"/><w:u w:val="single"/></w:rPr><w:t xml:space="preserve">Stéphanie Vincent-Geslin</w:t></w:r></w:hyperlink></w:p><w:p><w:pPr/><w:r><w:rPr><w:i w:val="1"/><w:iCs w:val="1"/></w:rPr><w:t xml:space="preserve">Cahiers de recherche sociologique</w:t></w:r><w:r><w:rPr/><w:t xml:space="preserve">, 2015, Numéro 59-60, p. 79-97. </w:t></w:r><w:hyperlink r:id="rId63" w:history="1"><w:r><w:rPr><w:color w:val="#410a8c"/><w:u w:val="single"/></w:rPr><w:t xml:space="preserve">⟨10.7202/1036787ar⟩</w:t></w:r></w:hyperlink></w:p><w:p><w:pPr/><w:r><w:rPr/><w:t xml:space="preserve">Article dans une revue</w:t></w:r></w:p><w:p><w:pPr/><w:hyperlink r:id="rId61" w:history="1"><w:r><w:rPr><w:color w:val="#410a8c"/><w:u w:val="single"/></w:rPr><w:t xml:space="preserve">halshs-02065555v1</w:t></w:r></w:hyperlink></w:p></w:tc></w:tr><w:tr><w:trPr/><w:tc><w:tcPr><w:noWrap/></w:tcPr><w:p><w:pPr><w:spacing w:after="200"/></w:pPr><w:hyperlink r:id="rId64" w:history="1"><w:r><w:rPr><w:color w:val="1e198e"/><w:b w:val="1"/><w:bCs w:val="1"/><w:u w:val="single"/></w:rPr><w:t xml:space="preserve">La mobilité dans tous ses états. Représentations, imaginaires et pratiques. Introduction du Dossier</w:t></w:r></w:hyperlink></w:p><w:p><w:pPr/><w:hyperlink r:id="rId38" w:history="1"><w:r><w:rPr><w:color w:val="#410a8c"/><w:u w:val="single"/></w:rPr><w:t xml:space="preserve">Stéphanie Vincent-Geslin</w:t></w:r></w:hyperlink><w:r><w:rPr/><w:t xml:space="preserve">,</w:t></w:r><w:hyperlink r:id="rId51" w:history="1"><w:r><w:rPr><w:color w:val="#410a8c"/><w:u w:val="single"/></w:rPr><w:t xml:space="preserve">Emmanuel Ravalet</w:t></w:r></w:hyperlink></w:p><w:p><w:pPr/><w:r><w:rPr><w:i w:val="1"/><w:iCs w:val="1"/></w:rPr><w:t xml:space="preserve">SociologieS</w:t></w:r><w:r><w:rPr/><w:t xml:space="preserve">, 2015, Dossiers, La mobilité dans tous ses états. Représentations, imaginaires et pratiques, </w:t></w:r><w:hyperlink r:id="rId65" w:history="1"><w:r><w:rPr><w:color w:val="#410a8c"/><w:u w:val="single"/></w:rPr><w:t xml:space="preserve">⟨10.4000/sociologies.5134⟩</w:t></w:r></w:hyperlink></w:p><w:p><w:pPr/><w:r><w:rPr/><w:t xml:space="preserve">Article dans une revue</w:t></w:r></w:p><w:p><w:pPr/><w:hyperlink r:id="rId64" w:history="1"><w:r><w:rPr><w:color w:val="#410a8c"/><w:u w:val="single"/></w:rPr><w:t xml:space="preserve">halshs-02131181v1</w:t></w:r></w:hyperlink></w:p></w:tc></w:tr><w:tr><w:trPr/><w:tc><w:tcPr><w:noWrap/></w:tcPr><w:p><w:pPr><w:spacing w:after="200"/></w:pPr><w:hyperlink r:id="rId66" w:history="1"><w:r><w:rPr><w:color w:val="1e198e"/><w:b w:val="1"/><w:bCs w:val="1"/><w:u w:val="single"/></w:rPr><w:t xml:space="preserve">De nouveaux usages de la vitesse ? Réseaux, territoires et société. Introduction</w:t></w:r></w:hyperlink></w:p><w:p><w:pPr/><w:hyperlink r:id="rId38" w:history="1"><w:r><w:rPr><w:color w:val="#410a8c"/><w:u w:val="single"/></w:rPr><w:t xml:space="preserve">Stéphanie Vincent-Geslin</w:t></w:r></w:hyperlink><w:r><w:rPr/><w:t xml:space="preserve">,</w:t></w:r><w:hyperlink r:id="rId51" w:history="1"><w:r><w:rPr><w:color w:val="#410a8c"/><w:u w:val="single"/></w:rPr><w:t xml:space="preserve">Emmanuel Ravalet</w:t></w:r></w:hyperlink><w:r><w:rPr/><w:t xml:space="preserve">,</w:t></w:r><w:hyperlink r:id="rId40" w:history="1"><w:r><w:rPr><w:color w:val="#410a8c"/><w:u w:val="single"/></w:rPr><w:t xml:space="preserve">Vincent Kaufmann</w:t></w:r></w:hyperlink></w:p><w:p><w:pPr/><w:r><w:rPr><w:i w:val="1"/><w:iCs w:val="1"/></w:rPr><w:t xml:space="preserve">RTS. Recherche, transports, sécurité</w:t></w:r><w:r><w:rPr/><w:t xml:space="preserve">, 2015, Usages de la vitesse, 2015 (01), pp.1-5. </w:t></w:r><w:hyperlink r:id="rId67" w:history="1"><w:r><w:rPr><w:color w:val="#410a8c"/><w:u w:val="single"/></w:rPr><w:t xml:space="preserve">⟨10.4074/S0761898015001016⟩</w:t></w:r></w:hyperlink></w:p><w:p><w:pPr/><w:r><w:rPr/><w:t xml:space="preserve">Article dans une revue</w:t></w:r></w:p><w:p><w:pPr/><w:hyperlink r:id="rId66" w:history="1"><w:r><w:rPr><w:color w:val="#410a8c"/><w:u w:val="single"/></w:rPr><w:t xml:space="preserve">halshs-01322478v1</w:t></w:r></w:hyperlink></w:p></w:tc></w:tr><w:tr><w:trPr/><w:tc><w:tcPr><w:noWrap/></w:tcPr><w:p><w:pPr><w:spacing w:after="200"/></w:pPr><w:hyperlink r:id="rId68" w:history="1"><w:r><w:rPr><w:color w:val="1e198e"/><w:b w:val="1"/><w:bCs w:val="1"/><w:u w:val="single"/></w:rPr><w:t xml:space="preserve">Vivre le périurbain. Des espaces sous influence urbaine</w:t></w:r></w:hyperlink></w:p><w:p><w:pPr/><w:hyperlink r:id="rId38" w:history="1"><w:r><w:rPr><w:color w:val="#410a8c"/><w:u w:val="single"/></w:rPr><w:t xml:space="preserve">Stéphanie Vincent-Geslin</w:t></w:r></w:hyperlink><w:r><w:rPr/><w:t xml:space="preserve">,</w:t></w:r><w:hyperlink r:id="rId51" w:history="1"><w:r><w:rPr><w:color w:val="#410a8c"/><w:u w:val="single"/></w:rPr><w:t xml:space="preserve">Emmanuel Ravalet</w:t></w:r></w:hyperlink><w:r><w:rPr/><w:t xml:space="preserve">,</w:t></w:r><w:hyperlink r:id="rId69" w:history="1"><w:r><w:rPr><w:color w:val="#410a8c"/><w:u w:val="single"/></w:rPr><w:t xml:space="preserve">Benjamin Motte-Baumvol</w:t></w:r></w:hyperlink></w:p><w:p><w:pPr/><w:r><w:rPr><w:i w:val="1"/><w:iCs w:val="1"/></w:rPr><w:t xml:space="preserve">EspacesTemps.net</w:t></w:r><w:r><w:rPr/><w:t xml:space="preserve">, 2013, http://www.espacestemps.net/articles/vivre-le-periurbain-des-espaces-sous-influence-urbaine/</w:t></w:r></w:p><w:p><w:pPr/><w:r><w:rPr/><w:t xml:space="preserve">Article dans une revue</w:t></w:r></w:p><w:p><w:pPr/><w:hyperlink r:id="rId68" w:history="1"><w:r><w:rPr><w:color w:val="#410a8c"/><w:u w:val="single"/></w:rPr><w:t xml:space="preserve">hal-01151317v1</w:t></w:r></w:hyperlink></w:p></w:tc></w:tr><w:tr><w:trPr/><w:tc><w:tcPr><w:noWrap/></w:tcPr><w:p><w:pPr><w:spacing w:after="200"/></w:pPr><w:hyperlink r:id="rId70" w:history="1"><w:r><w:rPr><w:color w:val="1e198e"/><w:b w:val="1"/><w:bCs w:val="1"/><w:u w:val="single"/></w:rPr><w:t xml:space="preserve">Raisons et pratiques de la pendularité intensive : le temps de trajet, entre le temps subi et le temps choisi</w:t></w:r></w:hyperlink></w:p><w:p><w:pPr/><w:hyperlink r:id="rId71" w:history="1"><w:r><w:rPr><w:color w:val="#410a8c"/><w:u w:val="single"/></w:rPr><w:t xml:space="preserve">Stéphanie Vincent Geslin</w:t></w:r></w:hyperlink><w:r><w:rPr/><w:t xml:space="preserve">,</w:t></w:r><w:hyperlink r:id="rId55" w:history="1"><w:r><w:rPr><w:color w:val="#410a8c"/><w:u w:val="single"/></w:rPr><w:t xml:space="preserve">Iragaël Joly</w:t></w:r></w:hyperlink></w:p><w:p><w:pPr/><w:r><w:rPr><w:i w:val="1"/><w:iCs w:val="1"/></w:rPr><w:t xml:space="preserve">Les Cahiers Scientifiques du Transport / Scientific Papers in Transportation</w:t></w:r><w:r><w:rPr/><w:t xml:space="preserve">, 2012, 61 | 2012, pp.159-186. </w:t></w:r><w:hyperlink r:id="rId72" w:history="1"><w:r><w:rPr><w:color w:val="#410a8c"/><w:u w:val="single"/></w:rPr><w:t xml:space="preserve">⟨10.46298/cst.12118⟩</w:t></w:r></w:hyperlink></w:p><w:p><w:pPr/><w:r><w:rPr/><w:t xml:space="preserve">Article dans une revue</w:t></w:r></w:p><w:p><w:pPr/><w:hyperlink r:id="rId70" w:history="1"><w:r><w:rPr><w:color w:val="#410a8c"/><w:u w:val="single"/></w:rPr><w:t xml:space="preserve">hal-02642770v1</w:t></w:r></w:hyperlink></w:p></w:tc></w:tr><w:tr><w:trPr/><w:tc><w:tcPr><w:noWrap/></w:tcPr><w:p><w:pPr><w:spacing w:after="200"/></w:pPr><w:hyperlink r:id="rId73" w:history="1"><w:r><w:rPr><w:color w:val="1e198e"/><w:b w:val="1"/><w:bCs w:val="1"/><w:u w:val="single"/></w:rPr><w:t xml:space="preserve">La structuration de la pratique du covoiturage en France : jeu d'acteurs et institutionnalisation</w:t></w:r></w:hyperlink></w:p><w:p><w:pPr/><w:hyperlink r:id="rId13" w:history="1"><w:r><w:rPr><w:color w:val="#410a8c"/><w:u w:val="single"/></w:rPr><w:t xml:space="preserve">Stéphanie Vincent</w:t></w:r></w:hyperlink></w:p><w:p><w:pPr/><w:r><w:rPr><w:i w:val="1"/><w:iCs w:val="1"/></w:rPr><w:t xml:space="preserve">RTS. Recherche, transports, sécurité</w:t></w:r><w:r><w:rPr/><w:t xml:space="preserve">, 2009, 102, pp. 73-81</w:t></w:r></w:p><w:p><w:pPr/><w:r><w:rPr/><w:t xml:space="preserve">Article dans une revue</w:t></w:r></w:p><w:p><w:pPr/><w:hyperlink r:id="rId73" w:history="1"><w:r><w:rPr><w:color w:val="#410a8c"/><w:u w:val="single"/></w:rPr><w:t xml:space="preserve">halshs-00455974v1</w:t></w:r></w:hyperlink></w:p></w:tc></w:tr><w:tr><w:trPr/><w:tc><w:tcPr><w:noWrap/></w:tcPr><w:p><w:pPr><w:spacing w:after="200"/></w:pPr><w:hyperlink r:id="rId74" w:history="1"><w:r><w:rPr><w:color w:val="1e198e"/><w:b w:val="1"/><w:bCs w:val="1"/><w:u w:val="single"/></w:rPr><w:t xml:space="preserve">Quality of life, postnatal depression and baby gender</w:t></w:r></w:hyperlink></w:p><w:p><w:pPr/><w:hyperlink r:id="rId75" w:history="1"><w:r><w:rPr><w:color w:val="#410a8c"/><w:u w:val="single"/></w:rPr><w:t xml:space="preserve">Claude de Tychey</w:t></w:r></w:hyperlink><w:r><w:rPr/><w:t xml:space="preserve">,</w:t></w:r><w:hyperlink r:id="rId76" w:history="1"><w:r><w:rPr><w:color w:val="#410a8c"/><w:u w:val="single"/></w:rPr><w:t xml:space="preserve">Serge Briançon</w:t></w:r></w:hyperlink><w:r><w:rPr/><w:t xml:space="preserve">,</w:t></w:r><w:hyperlink r:id="rId77" w:history="1"><w:r><w:rPr><w:color w:val="#410a8c"/><w:u w:val="single"/></w:rPr><w:t xml:space="preserve">Joëlle Lighezzolo-Alnot</w:t></w:r></w:hyperlink><w:r><w:rPr/><w:t xml:space="preserve">,</w:t></w:r><w:hyperlink r:id="rId78" w:history="1"><w:r><w:rPr><w:color w:val="#410a8c"/><w:u w:val="single"/></w:rPr><w:t xml:space="preserve">Elisabeth Spitz</w:t></w:r></w:hyperlink><w:r><w:rPr/><w:t xml:space="preserve">,</w:t></w:r><w:hyperlink r:id="rId79" w:history="1"><w:r><w:rPr><w:color w:val="#410a8c"/><w:u w:val="single"/></w:rPr><w:t xml:space="preserve">Bernard Kabuth</w:t></w:r></w:hyperlink><w:r><w:rPr/><w:t xml:space="preserve">et al.</w:t></w:r></w:p><w:p><w:pPr/><w:r><w:rPr><w:i w:val="1"/><w:iCs w:val="1"/></w:rPr><w:t xml:space="preserve">Journal of Clinical Nursing</w:t></w:r><w:r><w:rPr/><w:t xml:space="preserve">, 2007, 17 (3), pp.312-322. </w:t></w:r><w:hyperlink r:id="rId80" w:history="1"><w:r><w:rPr><w:color w:val="#410a8c"/><w:u w:val="single"/></w:rPr><w:t xml:space="preserve">⟨10.1111/j.1365-2702.2006.01911.x⟩</w:t></w:r></w:hyperlink></w:p><w:p><w:pPr/><w:r><w:rPr/><w:t xml:space="preserve">Article dans une revue</w:t></w:r></w:p><w:p><w:pPr/><w:hyperlink r:id="rId81" w:history="1"><w:r><w:rPr><w:color w:val="#410a8c"/><w:u w:val="single"/></w:rPr><w:t xml:space="preserve">istex</w:t></w:r></w:hyperlink></w:p><w:p><w:pPr/><w:hyperlink r:id="rId74" w:history="1"><w:r><w:rPr><w:color w:val="#410a8c"/><w:u w:val="single"/></w:rPr><w:t xml:space="preserve">hal-02174039v1</w:t></w:r></w:hyperlink></w:p></w:tc></w:tr></w:tbl><w:p><w:pPr><w:spacing w:before="200"/></w:pPr></w:p><w:p><w:pPr><w:pStyle w:val="Heading2"/></w:pPr><w:r><w:rPr><w:color w:val="1e198e"/><w:b w:val="1"/><w:bCs w:val="1"/></w:rPr><w:t xml:space="preserve">Communication dans un congrès (4)</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Renoncer à la norme automobile ? Quand le système automobile est victime de son succès</w:t></w:r></w:hyperlink></w:p><w:p><w:pPr/><w:hyperlink r:id="rId83" w:history="1"><w:r><w:rPr><w:color w:val="#410a8c"/><w:u w:val="single"/></w:rPr><w:t xml:space="preserve">Leslie Belton Chevallier</w:t></w:r></w:hyperlink><w:r><w:rPr/><w:t xml:space="preserve">,</w:t></w:r><w:hyperlink r:id="rId13" w:history="1"><w:r><w:rPr><w:color w:val="#410a8c"/><w:u w:val="single"/></w:rPr><w:t xml:space="preserve">Stéphanie Vincent</w:t></w:r></w:hyperlink></w:p><w:p><w:pPr/><w:r><w:rPr><w:i w:val="1"/><w:iCs w:val="1"/></w:rPr><w:t xml:space="preserve">Les sciences sociales face à l’automobile : un éveil tardif ?</w:t></w:r><w:r><w:rPr/><w:t xml:space="preserve">, Dec 2024, Dijon, France</w:t></w:r></w:p><w:p><w:pPr/><w:r><w:rPr/><w:t xml:space="preserve">Communication dans un congrès</w:t></w:r></w:p><w:p><w:pPr/><w:hyperlink r:id="rId82" w:history="1"><w:r><w:rPr><w:color w:val="#410a8c"/><w:u w:val="single"/></w:rPr><w:t xml:space="preserve">hal-04891847v1</w:t></w:r></w:hyperlink></w:p></w:tc></w:tr><w:tr><w:trPr/><w:tc><w:tcPr><w:noWrap/></w:tcPr><w:p><w:pPr><w:spacing w:after="200"/></w:pPr><w:hyperlink r:id="rId84" w:history="1"><w:r><w:rPr><w:color w:val="1e198e"/><w:b w:val="1"/><w:bCs w:val="1"/><w:u w:val="single"/></w:rPr><w:t xml:space="preserve">The decline in car use. A long-lasting effect? French and Canadian young adults' relationship with mobility</w:t></w:r></w:hyperlink></w:p><w:p><w:pPr/><w:hyperlink r:id="rId44" w:history="1"><w:r><w:rPr><w:color w:val="#410a8c"/><w:u w:val="single"/></w:rPr><w:t xml:space="preserve">Nathalie Ortar</w:t></w:r></w:hyperlink><w:r><w:rPr/><w:t xml:space="preserve">,</w:t></w:r><w:hyperlink r:id="rId38" w:history="1"><w:r><w:rPr><w:color w:val="#410a8c"/><w:u w:val="single"/></w:rPr><w:t xml:space="preserve">Stéphanie Vincent-Geslin</w:t></w:r></w:hyperlink></w:p><w:p><w:pPr/><w:r><w:rPr><w:i w:val="1"/><w:iCs w:val="1"/></w:rPr><w:t xml:space="preserve">eceee summer study</w:t></w:r><w:r><w:rPr/><w:t xml:space="preserve">, May 2017, Hyéres, France</w:t></w:r></w:p><w:p><w:pPr/><w:r><w:rPr/><w:t xml:space="preserve">Communication dans un congrès</w:t></w:r></w:p><w:p><w:pPr/><w:hyperlink r:id="rId84" w:history="1"><w:r><w:rPr><w:color w:val="#410a8c"/><w:u w:val="single"/></w:rPr><w:t xml:space="preserve">halshs-01692142v1</w:t></w:r></w:hyperlink></w:p></w:tc></w:tr><w:tr><w:trPr/><w:tc><w:tcPr><w:noWrap/></w:tcPr><w:p><w:pPr><w:spacing w:after="200"/></w:pPr><w:hyperlink r:id="rId85" w:history="1"><w:r><w:rPr><w:color w:val="1e198e"/><w:b w:val="1"/><w:bCs w:val="1"/><w:u w:val="single"/></w:rPr><w:t xml:space="preserve">Les gares TGV dans les zones périurbaines des villes moyennes sont-elles des vecteurs de métropolisation ?</w:t></w:r></w:hyperlink></w:p><w:p><w:pPr/><w:hyperlink r:id="rId26" w:history="1"><w:r><w:rPr><w:color w:val="#410a8c"/><w:u w:val="single"/></w:rPr><w:t xml:space="preserve">Olivier Klein</w:t></w:r></w:hyperlink><w:r><w:rPr/><w:t xml:space="preserve">,</w:t></w:r><w:hyperlink r:id="rId51" w:history="1"><w:r><w:rPr><w:color w:val="#410a8c"/><w:u w:val="single"/></w:rPr><w:t xml:space="preserve">Emmanuel Ravalet</w:t></w:r></w:hyperlink><w:r><w:rPr/><w:t xml:space="preserve">,</w:t></w:r><w:hyperlink r:id="rId38" w:history="1"><w:r><w:rPr><w:color w:val="#410a8c"/><w:u w:val="single"/></w:rPr><w:t xml:space="preserve">Stéphanie Vincent-Geslin</w:t></w:r></w:hyperlink><w:r><w:rPr/><w:t xml:space="preserve">,</w:t></w:r><w:hyperlink r:id="rId86" w:history="1"><w:r><w:rPr><w:color w:val="#410a8c"/><w:u w:val="single"/></w:rPr><w:t xml:space="preserve">Valérie Facchinetti-Mannone</w:t></w:r></w:hyperlink><w:r><w:rPr/><w:t xml:space="preserve">,</w:t></w:r><w:hyperlink r:id="rId87" w:history="1"><w:r><w:rPr><w:color w:val="#410a8c"/><w:u w:val="single"/></w:rPr><w:t xml:space="preserve">Cyprien Richer</w:t></w:r></w:hyperlink></w:p><w:p><w:pPr/><w:r><w:rPr><w:i w:val="1"/><w:iCs w:val="1"/></w:rPr><w:t xml:space="preserve">XLIXè colloque de l'Association de Science Régionale de Langue Française (ASRDLF) : "Industrie, villes et régions dans une économie mondiale"</w:t></w:r><w:r><w:rPr/><w:t xml:space="preserve">, Jul 2012, Belfort, France</w:t></w:r></w:p><w:p><w:pPr/><w:r><w:rPr/><w:t xml:space="preserve">Communication dans un congrès</w:t></w:r></w:p><w:p><w:pPr/><w:hyperlink r:id="rId85" w:history="1"><w:r><w:rPr><w:color w:val="#410a8c"/><w:u w:val="single"/></w:rPr><w:t xml:space="preserve">hal-00716417v1</w:t></w:r></w:hyperlink></w:p></w:tc></w:tr><w:tr><w:trPr/><w:tc><w:tcPr><w:noWrap/></w:tcPr><w:p><w:pPr><w:spacing w:after="200"/></w:pPr><w:hyperlink r:id="rId88" w:history="1"><w:r><w:rPr><w:color w:val="1e198e"/><w:b w:val="1"/><w:bCs w:val="1"/><w:u w:val="single"/></w:rPr><w:t xml:space="preserve">La structuration de la pratique du covoiturage en France : jeu d'acteurs et institutionnalisation</w:t></w:r></w:hyperlink></w:p><w:p><w:pPr/><w:hyperlink r:id="rId13" w:history="1"><w:r><w:rPr><w:color w:val="#410a8c"/><w:u w:val="single"/></w:rPr><w:t xml:space="preserve">Stéphanie Vincent</w:t></w:r></w:hyperlink></w:p><w:p><w:pPr/><w:r><w:rPr><w:i w:val="1"/><w:iCs w:val="1"/></w:rPr><w:t xml:space="preserve">ASRDLF, CRDT. Territoires et action publique territoriale : nouvelles ressources pour le développement régional - 45e colloque de l'ASRDLF, 25, 26 et 27 août 2008, Rimouski (UQAR)</w:t></w:r><w:r><w:rPr/><w:t xml:space="preserve">, 2008, Rimouski, Canada. 12 p</w:t></w:r></w:p><w:p><w:pPr/><w:r><w:rPr/><w:t xml:space="preserve">Communication dans un congrès</w:t></w:r></w:p><w:p><w:pPr/><w:hyperlink r:id="rId88" w:history="1"><w:r><w:rPr><w:color w:val="#410a8c"/><w:u w:val="single"/></w:rPr><w:t xml:space="preserve">halshs-00330357v1</w:t></w:r></w:hyperlink></w:p></w:tc></w:tr></w:tbl><w:p><w:pPr><w:spacing w:before="200"/></w:pPr></w:p><w:p><w:pPr><w:pStyle w:val="Heading2"/></w:pPr><w:r><w:rPr><w:color w:val="1e198e"/><w:b w:val="1"/><w:bCs w:val="1"/></w:rPr><w:t xml:space="preserve">Chapitre d'ouvrage (8)</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A socialization-based approach to daily mobilities</w:t></w:r></w:hyperlink></w:p><w:p><w:pPr/><w:hyperlink r:id="rId83" w:history="1"><w:r><w:rPr><w:color w:val="#410a8c"/><w:u w:val="single"/></w:rPr><w:t xml:space="preserve">Leslie Belton Chevallier</w:t></w:r></w:hyperlink><w:r><w:rPr/><w:t xml:space="preserve">,</w:t></w:r><w:hyperlink r:id="rId90" w:history="1"><w:r><w:rPr><w:color w:val="#410a8c"/><w:u w:val="single"/></w:rPr><w:t xml:space="preserve">Nicolas Oppenchaim</w:t></w:r></w:hyperlink><w:r><w:rPr/><w:t xml:space="preserve">,</w:t></w:r><w:hyperlink r:id="rId13" w:history="1"><w:r><w:rPr><w:color w:val="#410a8c"/><w:u w:val="single"/></w:rPr><w:t xml:space="preserve">Stéphanie Vincent</w:t></w:r></w:hyperlink></w:p><w:p><w:pPr/><w:r><w:rPr/><w:t xml:space="preserve">Philippe Hamman. </w:t></w:r><w:r><w:rPr><w:i w:val="1"/><w:iCs w:val="1"/></w:rPr><w:t xml:space="preserve">Sustainable Urban Mobilities. French Fieldworks in European Perspective</w:t></w:r><w:r><w:rPr/><w:t xml:space="preserve">, 40, </w:t></w:r><w:hyperlink r:id="rId91" w:history="1"><w:r><w:rPr><w:color w:val="#410a8c"/><w:u w:val="single"/></w:rPr><w:t xml:space="preserve">Peter Lang Verlag</w:t></w:r></w:hyperlink><w:r><w:rPr/><w:t xml:space="preserve">, 2023, Ecopolis, 9782875749048. </w:t></w:r><w:hyperlink r:id="rId92" w:history="1"><w:r><w:rPr><w:color w:val="#410a8c"/><w:u w:val="single"/></w:rPr><w:t xml:space="preserve">⟨10.3726/b21034⟩</w:t></w:r></w:hyperlink></w:p><w:p><w:pPr/><w:r><w:rPr/><w:t xml:space="preserve">Chapitre d'ouvrage</w:t></w:r></w:p><w:p><w:pPr/><w:hyperlink r:id="rId89" w:history="1"><w:r><w:rPr><w:color w:val="#410a8c"/><w:u w:val="single"/></w:rPr><w:t xml:space="preserve">hal-04493004v1</w:t></w:r></w:hyperlink></w:p></w:tc></w:tr><w:tr><w:trPr/><w:tc><w:tcPr><w:noWrap/></w:tcPr><w:p><w:pPr><w:spacing w:after="200"/></w:pPr><w:hyperlink r:id="rId93" w:history="1"><w:r><w:rPr><w:color w:val="1e198e"/><w:b w:val="1"/><w:bCs w:val="1"/><w:u w:val="single"/></w:rPr><w:t xml:space="preserve">Socialisation to High Mobility?</w:t></w:r></w:hyperlink></w:p><w:p><w:pPr/><w:hyperlink r:id="rId38" w:history="1"><w:r><w:rPr><w:color w:val="#410a8c"/><w:u w:val="single"/></w:rPr><w:t xml:space="preserve">Stéphanie Vincent-Geslin</w:t></w:r></w:hyperlink><w:r><w:rPr/><w:t xml:space="preserve">,</w:t></w:r><w:hyperlink r:id="rId51" w:history="1"><w:r><w:rPr><w:color w:val="#410a8c"/><w:u w:val="single"/></w:rPr><w:t xml:space="preserve">Emmanuel Ravalet</w:t></w:r></w:hyperlink></w:p><w:p><w:pPr/><w:r><w:rPr/><w:t xml:space="preserve">Gil Viry. </w:t></w:r><w:r><w:rPr><w:i w:val="1"/><w:iCs w:val="1"/></w:rPr><w:t xml:space="preserve">High Mobility in Europe. Work and Personal Life</w:t></w:r><w:r><w:rPr/><w:t xml:space="preserve">, </w:t></w:r><w:hyperlink r:id="rId94" w:history="1"><w:r><w:rPr><w:color w:val="#410a8c"/><w:u w:val="single"/></w:rPr><w:t xml:space="preserve">Palgrave Macmillan </w:t></w:r></w:hyperlink><w:r><w:rPr/><w:t xml:space="preserve">, pp.59-82, 2015, 978-1-137-44737-1. </w:t></w:r><w:hyperlink r:id="rId95" w:history="1"><w:r><w:rPr><w:color w:val="#410a8c"/><w:u w:val="single"/></w:rPr><w:t xml:space="preserve">⟨10.1057/9781137447388⟩</w:t></w:r></w:hyperlink></w:p><w:p><w:pPr/><w:r><w:rPr/><w:t xml:space="preserve">Chapitre d'ouvrage</w:t></w:r></w:p><w:p><w:pPr/><w:hyperlink r:id="rId93" w:history="1"><w:r><w:rPr><w:color w:val="#410a8c"/><w:u w:val="single"/></w:rPr><w:t xml:space="preserve">halshs-01741881v1</w:t></w:r></w:hyperlink></w:p></w:tc></w:tr><w:tr><w:trPr/><w:tc><w:tcPr><w:noWrap/></w:tcPr><w:p><w:pPr><w:spacing w:after="200"/></w:pPr><w:hyperlink r:id="rId96" w:history="1"><w:r><w:rPr><w:color w:val="1e198e"/><w:b w:val="1"/><w:bCs w:val="1"/><w:u w:val="single"/></w:rPr><w:t xml:space="preserve">Conclusions</w:t></w:r></w:hyperlink></w:p><w:p><w:pPr/><w:hyperlink r:id="rId40" w:history="1"><w:r><w:rPr><w:color w:val="#410a8c"/><w:u w:val="single"/></w:rPr><w:t xml:space="preserve">Vincent Kaufmann</w:t></w:r></w:hyperlink><w:r><w:rPr/><w:t xml:space="preserve">,</w:t></w:r><w:hyperlink r:id="rId33" w:history="1"><w:r><w:rPr><w:color w:val="#410a8c"/><w:u w:val="single"/></w:rPr><w:t xml:space="preserve">Gil Viry</w:t></w:r></w:hyperlink><w:r><w:rPr/><w:t xml:space="preserve">,</w:t></w:r><w:hyperlink r:id="rId38" w:history="1"><w:r><w:rPr><w:color w:val="#410a8c"/><w:u w:val="single"/></w:rPr><w:t xml:space="preserve">Stéphanie Vincent-Geslin</w:t></w:r></w:hyperlink><w:r><w:rPr/><w:t xml:space="preserve">,</w:t></w:r><w:hyperlink r:id="rId51" w:history="1"><w:r><w:rPr><w:color w:val="#410a8c"/><w:u w:val="single"/></w:rPr><w:t xml:space="preserve">Emmanuel Ravalet</w:t></w:r></w:hyperlink><w:r><w:rPr/><w:t xml:space="preserve">,</w:t></w:r><w:hyperlink r:id="rId52" w:history="1"><w:r><w:rPr><w:color w:val="#410a8c"/><w:u w:val="single"/></w:rPr><w:t xml:space="preserve">Yann Dubois</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pp.209-218, 2015, 978-1-137-44737-1. </w:t></w:r><w:hyperlink r:id="rId95" w:history="1"><w:r><w:rPr><w:color w:val="#410a8c"/><w:u w:val="single"/></w:rPr><w:t xml:space="preserve">⟨10.1057/9781137447388⟩</w:t></w:r></w:hyperlink></w:p><w:p><w:pPr/><w:r><w:rPr/><w:t xml:space="preserve">Chapitre d'ouvrage</w:t></w:r></w:p><w:p><w:pPr/><w:hyperlink r:id="rId96" w:history="1"><w:r><w:rPr><w:color w:val="#410a8c"/><w:u w:val="single"/></w:rPr><w:t xml:space="preserve">halshs-01760417v1</w:t></w:r></w:hyperlink></w:p></w:tc></w:tr><w:tr><w:trPr/><w:tc><w:tcPr><w:noWrap/></w:tcPr><w:p><w:pPr><w:spacing w:after="200"/></w:pPr><w:hyperlink r:id="rId97" w:history="1"><w:r><w:rPr><w:color w:val="1e198e"/><w:b w:val="1"/><w:bCs w:val="1"/><w:u w:val="single"/></w:rPr><w:t xml:space="preserve">Motility and High Mobility</w:t></w:r></w:hyperlink></w:p><w:p><w:pPr/><w:hyperlink r:id="rId52" w:history="1"><w:r><w:rPr><w:color w:val="#410a8c"/><w:u w:val="single"/></w:rPr><w:t xml:space="preserve">Yann Dubois</w:t></w:r></w:hyperlink><w:r><w:rPr/><w:t xml:space="preserve">,</w:t></w:r><w:hyperlink r:id="rId51" w:history="1"><w:r><w:rPr><w:color w:val="#410a8c"/><w:u w:val="single"/></w:rPr><w:t xml:space="preserve">Emmanuel Ravalet</w:t></w:r></w:hyperlink><w:r><w:rPr/><w:t xml:space="preserve">,</w:t></w:r><w:hyperlink r:id="rId38" w:history="1"><w:r><w:rPr><w:color w:val="#410a8c"/><w:u w:val="single"/></w:rPr><w:t xml:space="preserve">Stéphanie Vincent-Geslin</w:t></w:r></w:hyperlink><w:r><w:rPr/><w:t xml:space="preserve">,</w:t></w:r><w:hyperlink r:id="rId40" w:history="1"><w:r><w:rPr><w:color w:val="#410a8c"/><w:u w:val="single"/></w:rPr><w:t xml:space="preserve">Vincent Kaufmann</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pp.101-128, 2015, 978-1-137-44737-1. </w:t></w:r><w:hyperlink r:id="rId95" w:history="1"><w:r><w:rPr><w:color w:val="#410a8c"/><w:u w:val="single"/></w:rPr><w:t xml:space="preserve">⟨10.1057/9781137447388⟩</w:t></w:r></w:hyperlink></w:p><w:p><w:pPr/><w:r><w:rPr/><w:t xml:space="preserve">Chapitre d'ouvrage</w:t></w:r></w:p><w:p><w:pPr/><w:hyperlink r:id="rId97" w:history="1"><w:r><w:rPr><w:color w:val="#410a8c"/><w:u w:val="single"/></w:rPr><w:t xml:space="preserve">halshs-01758600v1</w:t></w:r></w:hyperlink></w:p></w:tc></w:tr><w:tr><w:trPr/><w:tc><w:tcPr><w:noWrap/></w:tcPr><w:p><w:pPr><w:spacing w:after="200"/></w:pPr><w:hyperlink r:id="rId98" w:history="1"><w:r><w:rPr><w:color w:val="1e198e"/><w:b w:val="1"/><w:bCs w:val="1"/><w:u w:val="single"/></w:rPr><w:t xml:space="preserve">Family Development and High Mobility: Gender Inequality</w:t></w:r></w:hyperlink></w:p><w:p><w:pPr/><w:hyperlink r:id="rId33" w:history="1"><w:r><w:rPr><w:color w:val="#410a8c"/><w:u w:val="single"/></w:rPr><w:t xml:space="preserve">Gil Viry</w:t></w:r></w:hyperlink><w:r><w:rPr/><w:t xml:space="preserve">,</w:t></w:r><w:hyperlink r:id="rId38" w:history="1"><w:r><w:rPr><w:color w:val="#410a8c"/><w:u w:val="single"/></w:rPr><w:t xml:space="preserve">Stéphanie Vincent-Geslin</w:t></w:r></w:hyperlink><w:r><w:rPr/><w:t xml:space="preserve">,</w:t></w:r><w:hyperlink r:id="rId40" w:history="1"><w:r><w:rPr><w:color w:val="#410a8c"/><w:u w:val="single"/></w:rPr><w:t xml:space="preserve">Vincent Kaufmann</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pp.153-179, 2015, 978-1-137-44737-1. </w:t></w:r><w:hyperlink r:id="rId95" w:history="1"><w:r><w:rPr><w:color w:val="#410a8c"/><w:u w:val="single"/></w:rPr><w:t xml:space="preserve">⟨10.1057/9781137447388⟩</w:t></w:r></w:hyperlink></w:p><w:p><w:pPr/><w:r><w:rPr/><w:t xml:space="preserve">Chapitre d'ouvrage</w:t></w:r></w:p><w:p><w:pPr/><w:hyperlink r:id="rId98" w:history="1"><w:r><w:rPr><w:color w:val="#410a8c"/><w:u w:val="single"/></w:rPr><w:t xml:space="preserve">halshs-01759520v1</w:t></w:r></w:hyperlink></w:p></w:tc></w:tr><w:tr><w:trPr/><w:tc><w:tcPr><w:noWrap/></w:tcPr><w:p><w:pPr><w:spacing w:after="200"/></w:pPr><w:hyperlink r:id="rId99" w:history="1"><w:r><w:rPr><w:color w:val="1e198e"/><w:b w:val="1"/><w:bCs w:val="1"/><w:u w:val="single"/></w:rPr><w:t xml:space="preserve">Travel Time Use and Place Attachment among. Highly Mobile People</w:t></w:r></w:hyperlink></w:p><w:p><w:pPr/><w:hyperlink r:id="rId38" w:history="1"><w:r><w:rPr><w:color w:val="#410a8c"/><w:u w:val="single"/></w:rPr><w:t xml:space="preserve">Stéphanie Vincent-Geslin</w:t></w:r></w:hyperlink><w:r><w:rPr/><w:t xml:space="preserve">,</w:t></w:r><w:hyperlink r:id="rId51" w:history="1"><w:r><w:rPr><w:color w:val="#410a8c"/><w:u w:val="single"/></w:rPr><w:t xml:space="preserve">Emmanuel Ravalet</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pp.180-208, 2015, 978-1-137-44737-1. </w:t></w:r><w:hyperlink r:id="rId95" w:history="1"><w:r><w:rPr><w:color w:val="#410a8c"/><w:u w:val="single"/></w:rPr><w:t xml:space="preserve">⟨10.1057/9781137447388⟩</w:t></w:r></w:hyperlink></w:p><w:p><w:pPr/><w:r><w:rPr/><w:t xml:space="preserve">Chapitre d'ouvrage</w:t></w:r></w:p><w:p><w:pPr/><w:hyperlink r:id="rId99" w:history="1"><w:r><w:rPr><w:color w:val="#410a8c"/><w:u w:val="single"/></w:rPr><w:t xml:space="preserve">halshs-01759667v1</w:t></w:r></w:hyperlink></w:p></w:tc></w:tr><w:tr><w:trPr/><w:tc><w:tcPr><w:noWrap/></w:tcPr><w:p><w:pPr><w:spacing w:after="200"/></w:pPr><w:hyperlink r:id="rId100" w:history="1"><w:r><w:rPr><w:color w:val="1e198e"/><w:b w:val="1"/><w:bCs w:val="1"/><w:u w:val="single"/></w:rPr><w:t xml:space="preserve">High Mobility Over the Life Course</w:t></w:r></w:hyperlink></w:p><w:p><w:pPr/><w:hyperlink r:id="rId33" w:history="1"><w:r><w:rPr><w:color w:val="#410a8c"/><w:u w:val="single"/></w:rPr><w:t xml:space="preserve">Gil Viry</w:t></w:r></w:hyperlink><w:r><w:rPr/><w:t xml:space="preserve">,</w:t></w:r><w:hyperlink r:id="rId38" w:history="1"><w:r><w:rPr><w:color w:val="#410a8c"/><w:u w:val="single"/></w:rPr><w:t xml:space="preserve">Stéphanie Vincent-Geslin</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pp.83-100, 2015, 978-1-137-44737-1. </w:t></w:r><w:hyperlink r:id="rId95" w:history="1"><w:r><w:rPr><w:color w:val="#410a8c"/><w:u w:val="single"/></w:rPr><w:t xml:space="preserve">⟨10.1057/9781137447388⟩</w:t></w:r></w:hyperlink></w:p><w:p><w:pPr/><w:r><w:rPr/><w:t xml:space="preserve">Chapitre d'ouvrage</w:t></w:r></w:p><w:p><w:pPr/><w:hyperlink r:id="rId100" w:history="1"><w:r><w:rPr><w:color w:val="#410a8c"/><w:u w:val="single"/></w:rPr><w:t xml:space="preserve">halshs-01743717v1</w:t></w:r></w:hyperlink></w:p></w:tc></w:tr><w:tr><w:trPr/><w:tc><w:tcPr><w:noWrap/></w:tcPr><w:p><w:pPr><w:spacing w:after="200"/></w:pPr><w:hyperlink r:id="rId101" w:history="1"><w:r><w:rPr><w:color w:val="1e198e"/><w:b w:val="1"/><w:bCs w:val="1"/><w:u w:val="single"/></w:rPr><w:t xml:space="preserve">Methodological Choices and Research Design</w:t></w:r></w:hyperlink></w:p><w:p><w:pPr/><w:hyperlink r:id="rId51" w:history="1"><w:r><w:rPr><w:color w:val="#410a8c"/><w:u w:val="single"/></w:rPr><w:t xml:space="preserve">Emmanuel Ravalet</w:t></w:r></w:hyperlink><w:r><w:rPr/><w:t xml:space="preserve">,</w:t></w:r><w:hyperlink r:id="rId38" w:history="1"><w:r><w:rPr><w:color w:val="#410a8c"/><w:u w:val="single"/></w:rPr><w:t xml:space="preserve">Stéphanie Vincent-Geslin</w:t></w:r></w:hyperlink></w:p><w:p><w:pPr/><w:r><w:rPr/><w:t xml:space="preserve">Gil Viry; Vincent Kaufmann. </w:t></w:r><w:r><w:rPr><w:i w:val="1"/><w:iCs w:val="1"/></w:rPr><w:t xml:space="preserve">High Mobility in Europe. Work and Personal Life</w:t></w:r><w:r><w:rPr/><w:t xml:space="preserve">, </w:t></w:r><w:hyperlink r:id="rId94" w:history="1"><w:r><w:rPr><w:color w:val="#410a8c"/><w:u w:val="single"/></w:rPr><w:t xml:space="preserve">Palgrave Macmillan</w:t></w:r></w:hyperlink><w:r><w:rPr/><w:t xml:space="preserve">, pp.16-28, 2015, 978-1-137-44737-1. </w:t></w:r><w:hyperlink r:id="rId95" w:history="1"><w:r><w:rPr><w:color w:val="#410a8c"/><w:u w:val="single"/></w:rPr><w:t xml:space="preserve">⟨10.1057/9781137447388⟩</w:t></w:r></w:hyperlink></w:p><w:p><w:pPr/><w:r><w:rPr/><w:t xml:space="preserve">Chapitre d'ouvrage</w:t></w:r></w:p><w:p><w:pPr/><w:hyperlink r:id="rId101" w:history="1"><w:r><w:rPr><w:color w:val="#410a8c"/><w:u w:val="single"/></w:rPr><w:t xml:space="preserve">halshs-01741428v1</w:t></w:r></w:hyperlink></w:p></w:tc></w:tr></w:tbl><w:p><w:pPr><w:spacing w:before="200"/></w:pPr></w:p><w:p><w:pPr><w:pStyle w:val="Heading2"/></w:pPr><w:r><w:rPr><w:color w:val="1e198e"/><w:b w:val="1"/><w:bCs w:val="1"/></w:rPr><w:t xml:space="preserve">Rapport (10)</w:t></w:r></w:p><w:p><w:pPr><w:spacing w:after="100"/></w:pPr></w:p><w:tbl><w:tblGrid><w:gridCol/></w:tblGrid><w:tblPr><w:tblW w:w="0" w:type="auto"/><w:tblLayout w:type="autofit"/></w:tblPr><w:tr><w:trPr/><w:tc><w:tcPr><w:noWrap/></w:tcPr><w:p><w:pPr><w:spacing w:after="200"/></w:pPr><w:hyperlink r:id="rId102" w:history="1"><w:r><w:rPr><w:color w:val="1e198e"/><w:b w:val="1"/><w:bCs w:val="1"/><w:u w:val="single"/></w:rPr><w:t xml:space="preserve">Crise sanitaire et mobilité dans la métropole de Lyon et le département du Rhône - Evolutions de l'usage des modes de transport et des pratiques de télétravail à travers l'enquête panel T2 (avril 2021), Note d'analyse n°4 du projet COVIMOB.</w:t></w:r></w:hyperlink></w:p><w:p><w:pPr/><w:hyperlink r:id="rId22" w:history="1"><w:r><w:rPr><w:color w:val="#410a8c"/><w:u w:val="single"/></w:rPr><w:t xml:space="preserve">Ali El Zein</w:t></w:r></w:hyperlink><w:r><w:rPr/><w:t xml:space="preserve">,</w:t></w:r><w:hyperlink r:id="rId21" w:history="1"><w:r><w:rPr><w:color w:val="#410a8c"/><w:u w:val="single"/></w:rPr><w:t xml:space="preserve">Pascal Pochet</w:t></w:r></w:hyperlink><w:r><w:rPr/><w:t xml:space="preserve">,</w:t></w:r><w:hyperlink r:id="rId26" w:history="1"><w:r><w:rPr><w:color w:val="#410a8c"/><w:u w:val="single"/></w:rPr><w:t xml:space="preserve">Olivier Klein</w:t></w:r></w:hyperlink><w:r><w:rPr/><w:t xml:space="preserve">,</w:t></w:r><w:hyperlink r:id="rId13" w:history="1"><w:r><w:rPr><w:color w:val="#410a8c"/><w:u w:val="single"/></w:rPr><w:t xml:space="preserve">Stéphanie Vincent</w:t></w:r></w:hyperlink><w:r><w:rPr/><w:t xml:space="preserve">,</w:t></w:r><w:hyperlink r:id="rId23" w:history="1"><w:r><w:rPr><w:color w:val="#410a8c"/><w:u w:val="single"/></w:rPr><w:t xml:space="preserve">Adrien Beziat</w:t></w:r></w:hyperlink><w:r><w:rPr/><w:t xml:space="preserve">et al.</w:t></w:r></w:p><w:p><w:pPr/><w:r><w:rPr/><w:t xml:space="preserve">4, LAET (Lyon, France); Arcadis; Mobil'Homme; Transae. 2022, pp.39</w:t></w:r></w:p><w:p><w:pPr/><w:r><w:rPr/><w:t xml:space="preserve">Rapport</w:t></w:r></w:p><w:p><w:pPr/><w:hyperlink r:id="rId102" w:history="1"><w:r><w:rPr><w:color w:val="#410a8c"/><w:u w:val="single"/></w:rPr><w:t xml:space="preserve">halshs-03909270v1</w:t></w:r></w:hyperlink></w:p></w:tc></w:tr><w:tr><w:trPr/><w:tc><w:tcPr><w:noWrap/></w:tcPr><w:p><w:pPr><w:spacing w:after="200"/></w:pPr><w:hyperlink r:id="rId103" w:history="1"><w:r><w:rPr><w:color w:val="1e198e"/><w:b w:val="1"/><w:bCs w:val="1"/><w:u w:val="single"/></w:rPr><w:t xml:space="preserve">Les évolutions des mobilités suite à la crise sanitaire dans la Métropole de Lyon et le Rhône projet COVIMOB. Le vélo, un usage en pleine croissance</w:t></w:r></w:hyperlink></w:p><w:p><w:pPr/><w:hyperlink r:id="rId23" w:history="1"><w:r><w:rPr><w:color w:val="#410a8c"/><w:u w:val="single"/></w:rPr><w:t xml:space="preserve">Adrien Beziat</w:t></w:r></w:hyperlink><w:r><w:rPr/><w:t xml:space="preserve">,</w:t></w:r><w:hyperlink r:id="rId104" w:history="1"><w:r><w:rPr><w:color w:val="#410a8c"/><w:u w:val="single"/></w:rPr><w:t xml:space="preserve">Yassine Eddarai</w:t></w:r></w:hyperlink><w:r><w:rPr/><w:t xml:space="preserve">,</w:t></w:r><w:hyperlink r:id="rId22" w:history="1"><w:r><w:rPr><w:color w:val="#410a8c"/><w:u w:val="single"/></w:rPr><w:t xml:space="preserve">Ali El Zein</w:t></w:r></w:hyperlink><w:r><w:rPr/><w:t xml:space="preserve">,</w:t></w:r><w:hyperlink r:id="rId26" w:history="1"><w:r><w:rPr><w:color w:val="#410a8c"/><w:u w:val="single"/></w:rPr><w:t xml:space="preserve">Olivier Klein</w:t></w:r></w:hyperlink><w:r><w:rPr/><w:t xml:space="preserve">,</w:t></w:r><w:hyperlink r:id="rId105" w:history="1"><w:r><w:rPr><w:color w:val="#410a8c"/><w:u w:val="single"/></w:rPr><w:t xml:space="preserve">Jean-Eric Morain</w:t></w:r></w:hyperlink><w:r><w:rPr/><w:t xml:space="preserve">et al.</w:t></w:r></w:p><w:p><w:pPr/><w:r><w:rPr/><w:t xml:space="preserve">[Rapport de recherche] Laboratoire aménagement économie transports (LAET), 3 rue Maurice Audin, 69518 Vaulx-en-Velin cedex; Mobil'homme; Transae; Arcadis. 2021</w:t></w:r></w:p><w:p><w:pPr/><w:r><w:rPr/><w:t xml:space="preserve">Rapport</w:t></w:r><w:r><w:rPr/><w:t xml:space="preserve"> (rapport de recherche)</w:t></w:r></w:p><w:p><w:pPr/><w:hyperlink r:id="rId103" w:history="1"><w:r><w:rPr><w:color w:val="#410a8c"/><w:u w:val="single"/></w:rPr><w:t xml:space="preserve">halshs-03609633v1</w:t></w:r></w:hyperlink></w:p></w:tc></w:tr><w:tr><w:trPr/><w:tc><w:tcPr><w:noWrap/></w:tcPr><w:p><w:pPr><w:spacing w:after="200"/></w:pPr><w:hyperlink r:id="rId106" w:history="1"><w:r><w:rPr><w:color w:val="1e198e"/><w:b w:val="1"/><w:bCs w:val="1"/><w:u w:val="single"/></w:rPr><w:t xml:space="preserve">Crise sanitaire et mobilité dans la métropole de Lyon et le département du Rhône - Eléments méthodologiques.Note n°3 du projet COVIMOB</w:t></w:r></w:hyperlink></w:p><w:p><w:pPr/><w:hyperlink r:id="rId23" w:history="1"><w:r><w:rPr><w:color w:val="#410a8c"/><w:u w:val="single"/></w:rPr><w:t xml:space="preserve">Adrien Beziat</w:t></w:r></w:hyperlink><w:r><w:rPr/><w:t xml:space="preserve">,</w:t></w:r><w:hyperlink r:id="rId104" w:history="1"><w:r><w:rPr><w:color w:val="#410a8c"/><w:u w:val="single"/></w:rPr><w:t xml:space="preserve">Yassine Eddarai</w:t></w:r></w:hyperlink><w:r><w:rPr/><w:t xml:space="preserve">,</w:t></w:r><w:hyperlink r:id="rId22" w:history="1"><w:r><w:rPr><w:color w:val="#410a8c"/><w:u w:val="single"/></w:rPr><w:t xml:space="preserve">Ali El Zein</w:t></w:r></w:hyperlink><w:r><w:rPr/><w:t xml:space="preserve">,</w:t></w:r><w:hyperlink r:id="rId26" w:history="1"><w:r><w:rPr><w:color w:val="#410a8c"/><w:u w:val="single"/></w:rPr><w:t xml:space="preserve">Olivier Klein</w:t></w:r></w:hyperlink><w:r><w:rPr/><w:t xml:space="preserve">,</w:t></w:r><w:hyperlink r:id="rId105" w:history="1"><w:r><w:rPr><w:color w:val="#410a8c"/><w:u w:val="single"/></w:rPr><w:t xml:space="preserve">Jean-Eric Morain</w:t></w:r></w:hyperlink><w:r><w:rPr/><w:t xml:space="preserve">et al.</w:t></w:r></w:p><w:p><w:pPr/><w:r><w:rPr/><w:t xml:space="preserve">[Rapport de recherche] 3, LAET. 2021, pp.13</w:t></w:r></w:p><w:p><w:pPr/><w:r><w:rPr/><w:t xml:space="preserve">Rapport</w:t></w:r><w:r><w:rPr/><w:t xml:space="preserve"> (rapport de recherche)</w:t></w:r></w:p><w:p><w:pPr/><w:hyperlink r:id="rId106" w:history="1"><w:r><w:rPr><w:color w:val="#410a8c"/><w:u w:val="single"/></w:rPr><w:t xml:space="preserve">halshs-03193081v1</w:t></w:r></w:hyperlink></w:p></w:tc></w:tr><w:tr><w:trPr/><w:tc><w:tcPr><w:noWrap/></w:tcPr><w:p><w:pPr><w:spacing w:after="200"/></w:pPr><w:hyperlink r:id="rId107" w:history="1"><w:r><w:rPr><w:color w:val="1e198e"/><w:b w:val="1"/><w:bCs w:val="1"/><w:u w:val="single"/></w:rPr><w:t xml:space="preserve">Crise sanitaire et mobilité dans la métropole de Lyon et le département du Rhône - Développement des pratiques de télétravail et mobilité domicile-travail, Note d’analyse n°2 du projet COVIMOB</w:t></w:r></w:hyperlink></w:p><w:p><w:pPr/><w:hyperlink r:id="rId26" w:history="1"><w:r><w:rPr><w:color w:val="#410a8c"/><w:u w:val="single"/></w:rPr><w:t xml:space="preserve">Olivier Klein</w:t></w:r></w:hyperlink><w:r><w:rPr/><w:t xml:space="preserve">,</w:t></w:r><w:hyperlink r:id="rId13" w:history="1"><w:r><w:rPr><w:color w:val="#410a8c"/><w:u w:val="single"/></w:rPr><w:t xml:space="preserve">Stéphanie Vincent</w:t></w:r></w:hyperlink><w:r><w:rPr/><w:t xml:space="preserve">,</w:t></w:r><w:hyperlink r:id="rId51" w:history="1"><w:r><w:rPr><w:color w:val="#410a8c"/><w:u w:val="single"/></w:rPr><w:t xml:space="preserve">Emmanuel Ravalet</w:t></w:r></w:hyperlink><w:r><w:rPr/><w:t xml:space="preserve">,</w:t></w:r><w:hyperlink r:id="rId23" w:history="1"><w:r><w:rPr><w:color w:val="#410a8c"/><w:u w:val="single"/></w:rPr><w:t xml:space="preserve">Adrien Beziat</w:t></w:r></w:hyperlink><w:r><w:rPr/><w:t xml:space="preserve">,</w:t></w:r><w:hyperlink r:id="rId104" w:history="1"><w:r><w:rPr><w:color w:val="#410a8c"/><w:u w:val="single"/></w:rPr><w:t xml:space="preserve">Yassine Eddarai</w:t></w:r></w:hyperlink><w:r><w:rPr/><w:t xml:space="preserve">et al.</w:t></w:r></w:p><w:p><w:pPr/><w:r><w:rPr/><w:t xml:space="preserve">[Rapport de recherche] 2, LAET. 2020, pp.34</w:t></w:r></w:p><w:p><w:pPr/><w:r><w:rPr/><w:t xml:space="preserve">Rapport</w:t></w:r><w:r><w:rPr/><w:t xml:space="preserve"> (rapport de recherche)</w:t></w:r></w:p><w:p><w:pPr/><w:hyperlink r:id="rId107" w:history="1"><w:r><w:rPr><w:color w:val="#410a8c"/><w:u w:val="single"/></w:rPr><w:t xml:space="preserve">halshs-03183568v1</w:t></w:r></w:hyperlink></w:p></w:tc></w:tr><w:tr><w:trPr/><w:tc><w:tcPr><w:noWrap/></w:tcPr><w:p><w:pPr><w:spacing w:after="200"/></w:pPr><w:hyperlink r:id="rId108" w:history="1"><w:r><w:rPr><w:color w:val="1e198e"/><w:b w:val="1"/><w:bCs w:val="1"/><w:u w:val="single"/></w:rPr><w:t xml:space="preserve">Crise sanitaire et mobilité dans la métropole de Lyon et le département du Rhône - Evolution de la répartition modale & focus sur l’usage des TC et du vélo, Note d’analyse n°1 du projet COVIMOB</w:t></w:r></w:hyperlink></w:p><w:p><w:pPr/><w:hyperlink r:id="rId26" w:history="1"><w:r><w:rPr><w:color w:val="#410a8c"/><w:u w:val="single"/></w:rPr><w:t xml:space="preserve">Olivier Klein</w:t></w:r></w:hyperlink><w:r><w:rPr/><w:t xml:space="preserve">,</w:t></w:r><w:hyperlink r:id="rId13" w:history="1"><w:r><w:rPr><w:color w:val="#410a8c"/><w:u w:val="single"/></w:rPr><w:t xml:space="preserve">Stéphanie Vincent</w:t></w:r></w:hyperlink><w:r><w:rPr/><w:t xml:space="preserve">,</w:t></w:r><w:hyperlink r:id="rId51" w:history="1"><w:r><w:rPr><w:color w:val="#410a8c"/><w:u w:val="single"/></w:rPr><w:t xml:space="preserve">Emmanuel Ravalet</w:t></w:r></w:hyperlink><w:r><w:rPr/><w:t xml:space="preserve">,</w:t></w:r><w:hyperlink r:id="rId23" w:history="1"><w:r><w:rPr><w:color w:val="#410a8c"/><w:u w:val="single"/></w:rPr><w:t xml:space="preserve">Adrien Beziat</w:t></w:r></w:hyperlink><w:r><w:rPr/><w:t xml:space="preserve">,</w:t></w:r><w:hyperlink r:id="rId104" w:history="1"><w:r><w:rPr><w:color w:val="#410a8c"/><w:u w:val="single"/></w:rPr><w:t xml:space="preserve">Yassine Eddarai</w:t></w:r></w:hyperlink><w:r><w:rPr/><w:t xml:space="preserve">et al.</w:t></w:r></w:p><w:p><w:pPr/><w:r><w:rPr/><w:t xml:space="preserve">[Rapport de recherche] 1, LAET. 2020, pp.33</w:t></w:r></w:p><w:p><w:pPr/><w:r><w:rPr/><w:t xml:space="preserve">Rapport</w:t></w:r><w:r><w:rPr/><w:t xml:space="preserve"> (rapport de recherche)</w:t></w:r></w:p><w:p><w:pPr/><w:hyperlink r:id="rId108" w:history="1"><w:r><w:rPr><w:color w:val="#410a8c"/><w:u w:val="single"/></w:rPr><w:t xml:space="preserve">halshs-03193008v1</w:t></w:r></w:hyperlink></w:p></w:tc></w:tr><w:tr><w:trPr/><w:tc><w:tcPr><w:noWrap/></w:tcPr><w:p><w:pPr><w:spacing w:after="200"/></w:pPr><w:hyperlink r:id="rId109" w:history="1"><w:r><w:rPr><w:color w:val="1e198e"/><w:b w:val="1"/><w:bCs w:val="1"/><w:u w:val="single"/></w:rPr><w:t xml:space="preserve">Besoins et usages du futur centre socioculturel des Eaux-Vives (Genève)</w:t></w:r></w:hyperlink></w:p><w:p><w:pPr/><w:hyperlink r:id="rId38" w:history="1"><w:r><w:rPr><w:color w:val="#410a8c"/><w:u w:val="single"/></w:rPr><w:t xml:space="preserve">Stéphanie Vincent-Geslin</w:t></w:r></w:hyperlink><w:r><w:rPr/><w:t xml:space="preserve">,</w:t></w:r><w:hyperlink r:id="rId110" w:history="1"><w:r><w:rPr><w:color w:val="#410a8c"/><w:u w:val="single"/></w:rPr><w:t xml:space="preserve">Marc Antoine Messer</w:t></w:r></w:hyperlink><w:r><w:rPr/><w:t xml:space="preserve">,</w:t></w:r><w:hyperlink r:id="rId51" w:history="1"><w:r><w:rPr><w:color w:val="#410a8c"/><w:u w:val="single"/></w:rPr><w:t xml:space="preserve">Emmanuel Ravalet</w:t></w:r></w:hyperlink></w:p><w:p><w:pPr/><w:r><w:rPr/><w:t xml:space="preserve">[Rapport de recherche] Mobil'Homme. 2018</w:t></w:r></w:p><w:p><w:pPr/><w:r><w:rPr/><w:t xml:space="preserve">Rapport</w:t></w:r><w:r><w:rPr/><w:t xml:space="preserve"> (rapport de recherche)</w:t></w:r></w:p><w:p><w:pPr/><w:hyperlink r:id="rId109" w:history="1"><w:r><w:rPr><w:color w:val="#410a8c"/><w:u w:val="single"/></w:rPr><w:t xml:space="preserve">halshs-01759209v1</w:t></w:r></w:hyperlink></w:p></w:tc></w:tr><w:tr><w:trPr/><w:tc><w:tcPr><w:noWrap/></w:tcPr><w:p><w:pPr><w:spacing w:after="200"/></w:pPr><w:hyperlink r:id="rId111" w:history="1"><w:r><w:rPr><w:color w:val="1e198e"/><w:b w:val="1"/><w:bCs w:val="1"/><w:u w:val="single"/></w:rPr><w:t xml:space="preserve">Évolutions des pratiques de mobilité et du rapport à l'automobile chez les jeunes. Une comparaison Lyon-Montréal Rapport final Décembre 2015</w:t></w:r></w:hyperlink></w:p><w:p><w:pPr/><w:hyperlink r:id="rId44" w:history="1"><w:r><w:rPr><w:color w:val="#410a8c"/><w:u w:val="single"/></w:rPr><w:t xml:space="preserve">Nathalie Ortar</w:t></w:r></w:hyperlink><w:r><w:rPr/><w:t xml:space="preserve">,</w:t></w:r><w:hyperlink r:id="rId45" w:history="1"><w:r><w:rPr><w:color w:val="#410a8c"/><w:u w:val="single"/></w:rPr><w:t xml:space="preserve">Julie-Anne Boudreau</w:t></w:r></w:hyperlink><w:r><w:rPr/><w:t xml:space="preserve">,</w:t></w:r><w:hyperlink r:id="rId38" w:history="1"><w:r><w:rPr><w:color w:val="#410a8c"/><w:u w:val="single"/></w:rPr><w:t xml:space="preserve">Stéphanie Vincent-Geslin</w:t></w:r></w:hyperlink><w:r><w:rPr/><w:t xml:space="preserve">,</w:t></w:r><w:hyperlink r:id="rId112" w:history="1"><w:r><w:rPr><w:color w:val="#410a8c"/><w:u w:val="single"/></w:rPr><w:t xml:space="preserve">Ribeiro Claudio</w:t></w:r></w:hyperlink><w:r><w:rPr/><w:t xml:space="preserve">,</w:t></w:r><w:hyperlink r:id="rId48" w:history="1"><w:r><w:rPr><w:color w:val="#410a8c"/><w:u w:val="single"/></w:rPr><w:t xml:space="preserve">Patrick Bonnel</w:t></w:r></w:hyperlink><w:r><w:rPr/><w:t xml:space="preserve">et al.</w:t></w:r></w:p><w:p><w:pPr/><w:r><w:rPr/><w:t xml:space="preserve">[Rapport de recherche] Forum vies mobiles. 2015</w:t></w:r></w:p><w:p><w:pPr/><w:r><w:rPr/><w:t xml:space="preserve">Rapport</w:t></w:r><w:r><w:rPr/><w:t xml:space="preserve"> (rapport de recherche)</w:t></w:r></w:p><w:p><w:pPr/><w:hyperlink r:id="rId111" w:history="1"><w:r><w:rPr><w:color w:val="#410a8c"/><w:u w:val="single"/></w:rPr><w:t xml:space="preserve">halshs-01344805v1</w:t></w:r></w:hyperlink></w:p></w:tc></w:tr><w:tr><w:trPr/><w:tc><w:tcPr><w:noWrap/></w:tcPr><w:p><w:pPr><w:spacing w:after="200"/></w:pPr><w:hyperlink r:id="rId113" w:history="1"><w:r><w:rPr><w:color w:val="1e198e"/><w:b w:val="1"/><w:bCs w:val="1"/><w:u w:val="single"/></w:rPr><w:t xml:space="preserve">EvolMob- Evolution de la mobilité des jeunes : réponse à la crise ou tendance de fond ? Analyse des enquêtes ménages déplacements de la région grenobloise de 2002 et 2010</w:t></w:r></w:hyperlink></w:p><w:p><w:pPr/><w:hyperlink r:id="rId114" w:history="1"><w:r><w:rPr><w:color w:val="#410a8c"/><w:u w:val="single"/></w:rPr><w:t xml:space="preserve">Idlir Licaj</w:t></w:r></w:hyperlink><w:r><w:rPr/><w:t xml:space="preserve">,</w:t></w:r><w:hyperlink r:id="rId21" w:history="1"><w:r><w:rPr><w:color w:val="#410a8c"/><w:u w:val="single"/></w:rPr><w:t xml:space="preserve">Pascal Pochet</w:t></w:r></w:hyperlink><w:r><w:rPr/><w:t xml:space="preserve">,</w:t></w:r><w:hyperlink r:id="rId48" w:history="1"><w:r><w:rPr><w:color w:val="#410a8c"/><w:u w:val="single"/></w:rPr><w:t xml:space="preserve">Patrick Bonnel</w:t></w:r></w:hyperlink><w:r><w:rPr/><w:t xml:space="preserve">,</w:t></w:r><w:hyperlink r:id="rId49" w:history="1"><w:r><w:rPr><w:color w:val="#410a8c"/><w:u w:val="single"/></w:rPr><w:t xml:space="preserve">Louafi Bouzouina</w:t></w:r></w:hyperlink><w:r><w:rPr/><w:t xml:space="preserve">,</w:t></w:r><w:hyperlink r:id="rId44" w:history="1"><w:r><w:rPr><w:color w:val="#410a8c"/><w:u w:val="single"/></w:rPr><w:t xml:space="preserve">Nathalie Ortar</w:t></w:r></w:hyperlink><w:r><w:rPr/><w:t xml:space="preserve">et al.</w:t></w:r></w:p><w:p><w:pPr/><w:r><w:rPr/><w:t xml:space="preserve">[Rapport de recherche] LET. 2014, pp.85</w:t></w:r></w:p><w:p><w:pPr/><w:r><w:rPr/><w:t xml:space="preserve">Rapport</w:t></w:r><w:r><w:rPr/><w:t xml:space="preserve"> (rapport de recherche)</w:t></w:r></w:p><w:p><w:pPr/><w:hyperlink r:id="rId113" w:history="1"><w:r><w:rPr><w:color w:val="#410a8c"/><w:u w:val="single"/></w:rPr><w:t xml:space="preserve">halshs-01246755v1</w:t></w:r></w:hyperlink></w:p></w:tc></w:tr><w:tr><w:trPr/><w:tc><w:tcPr><w:noWrap/></w:tcPr><w:p><w:pPr><w:spacing w:after="200"/></w:pPr><w:hyperlink r:id="rId115" w:history="1"><w:r><w:rPr><w:color w:val="1e198e"/><w:b w:val="1"/><w:bCs w:val="1"/><w:u w:val="single"/></w:rPr><w:t xml:space="preserve">Les petites villes et territoires intermédiaires face à la grande vitesse ferroviaire</w:t></w:r></w:hyperlink></w:p><w:p><w:pPr/><w:hyperlink r:id="rId87" w:history="1"><w:r><w:rPr><w:color w:val="#410a8c"/><w:u w:val="single"/></w:rPr><w:t xml:space="preserve">Cyprien Richer</w:t></w:r></w:hyperlink><w:r><w:rPr/><w:t xml:space="preserve">,</w:t></w:r><w:hyperlink r:id="rId86" w:history="1"><w:r><w:rPr><w:color w:val="#410a8c"/><w:u w:val="single"/></w:rPr><w:t xml:space="preserve">Valérie Facchinetti-Mannone</w:t></w:r></w:hyperlink><w:r><w:rPr/><w:t xml:space="preserve">,</w:t></w:r><w:hyperlink r:id="rId116" w:history="1"><w:r><w:rPr><w:color w:val="#410a8c"/><w:u w:val="single"/></w:rPr><w:t xml:space="preserve">Carmen Bellet</w:t></w:r></w:hyperlink><w:r><w:rPr/><w:t xml:space="preserve">,</w:t></w:r><w:hyperlink r:id="rId117" w:history="1"><w:r><w:rPr><w:color w:val="#410a8c"/><w:u w:val="single"/></w:rPr><w:t xml:space="preserve">Cécilia Ribalaygua</w:t></w:r></w:hyperlink><w:r><w:rPr/><w:t xml:space="preserve">,</w:t></w:r><w:hyperlink r:id="rId118" w:history="1"><w:r><w:rPr><w:color w:val="#410a8c"/><w:u w:val="single"/></w:rPr><w:t xml:space="preserve">Sylvie Delmer</w:t></w:r></w:hyperlink><w:r><w:rPr/><w:t xml:space="preserve">et al.</w:t></w:r></w:p><w:p><w:pPr/><w:r><w:rPr/><w:t xml:space="preserve">[Rapport de recherche] Service d'études sur les trnasports, les routes et leurs aménagements. 2012, pp.55</w:t></w:r></w:p><w:p><w:pPr/><w:r><w:rPr/><w:t xml:space="preserve">Rapport</w:t></w:r><w:r><w:rPr/><w:t xml:space="preserve"> (rapport de recherche)</w:t></w:r></w:p><w:p><w:pPr/><w:hyperlink r:id="rId115" w:history="1"><w:r><w:rPr><w:color w:val="#410a8c"/><w:u w:val="single"/></w:rPr><w:t xml:space="preserve">hal-01130183v1</w:t></w:r></w:hyperlink></w:p></w:tc></w:tr><w:tr><w:trPr/><w:tc><w:tcPr><w:noWrap/></w:tcPr><w:p><w:pPr><w:spacing w:after="200"/></w:pPr><w:hyperlink r:id="rId119" w:history="1"><w:r><w:rPr><w:color w:val="1e198e"/><w:b w:val="1"/><w:bCs w:val="1"/><w:u w:val="single"/></w:rPr><w:t xml:space="preserve">Pétrole, mobilité, CO2 : les politiques publiques et l'automobilité face à la variation des prix du pétrole.- Rapport final</w:t></w:r></w:hyperlink></w:p><w:p><w:pPr/><w:hyperlink r:id="rId120" w:history="1"><w:r><w:rPr><w:color w:val="#410a8c"/><w:u w:val="single"/></w:rPr><w:t xml:space="preserve">Alain Bonnafous</w:t></w:r></w:hyperlink><w:r><w:rPr/><w:t xml:space="preserve">,</w:t></w:r><w:hyperlink r:id="rId121" w:history="1"><w:r><w:rPr><w:color w:val="#410a8c"/><w:u w:val="single"/></w:rPr><w:t xml:space="preserve">Elise Boucq</w:t></w:r></w:hyperlink><w:r><w:rPr/><w:t xml:space="preserve">,</w:t></w:r><w:hyperlink r:id="rId122" w:history="1"><w:r><w:rPr><w:color w:val="#410a8c"/><w:u w:val="single"/></w:rPr><w:t xml:space="preserve">Matthieu Glachant</w:t></w:r></w:hyperlink><w:r><w:rPr/><w:t xml:space="preserve">,</w:t></w:r><w:hyperlink r:id="rId123" w:history="1"><w:r><w:rPr><w:color w:val="#410a8c"/><w:u w:val="single"/></w:rPr><w:t xml:space="preserve">Laurent Hivert</w:t></w:r></w:hyperlink><w:r><w:rPr/><w:t xml:space="preserve">,</w:t></w:r><w:hyperlink r:id="rId40" w:history="1"><w:r><w:rPr><w:color w:val="#410a8c"/><w:u w:val="single"/></w:rPr><w:t xml:space="preserve">Vincent Kaufmann</w:t></w:r></w:hyperlink><w:r><w:rPr/><w:t xml:space="preserve">et al.</w:t></w:r></w:p><w:p><w:pPr/><w:r><w:rPr/><w:t xml:space="preserve">[Rapport de recherche] LET; LASUR; CERNA; DEST. 2010, pp.223</w:t></w:r></w:p><w:p><w:pPr/><w:r><w:rPr/><w:t xml:space="preserve">Rapport</w:t></w:r><w:r><w:rPr/><w:t xml:space="preserve"> (rapport de recherche)</w:t></w:r></w:p><w:p><w:pPr/><w:hyperlink r:id="rId119" w:history="1"><w:r><w:rPr><w:color w:val="#410a8c"/><w:u w:val="single"/></w:rPr><w:t xml:space="preserve">halshs-01713477v1</w:t></w:r></w:hyperlink></w:p></w:tc></w:tr></w:tbl><w:p><w:pPr><w:spacing w:before="200"/></w:pPr></w:p><w:p><w:pPr><w:pStyle w:val="Heading2"/></w:pPr><w:r><w:rPr><w:color w:val="1e198e"/><w:b w:val="1"/><w:bCs w:val="1"/></w:rPr><w:t xml:space="preserve">Autre publication scientifique (3)</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Croissance de l’usage du vélo en période de crise sanitaire : dynamique et facteurs explicatifs à travers le cas de la métropole de Lyon (France)</w:t></w:r></w:hyperlink></w:p><w:p><w:pPr/><w:hyperlink r:id="rId22" w:history="1"><w:r><w:rPr><w:color w:val="#410a8c"/><w:u w:val="single"/></w:rPr><w:t xml:space="preserve">Ali El Zein</w:t></w:r></w:hyperlink><w:r><w:rPr/><w:t xml:space="preserve">,</w:t></w:r><w:hyperlink r:id="rId21" w:history="1"><w:r><w:rPr><w:color w:val="#410a8c"/><w:u w:val="single"/></w:rPr><w:t xml:space="preserve">Pascal Pochet</w:t></w:r></w:hyperlink><w:r><w:rPr/><w:t xml:space="preserve">,</w:t></w:r><w:hyperlink r:id="rId26" w:history="1"><w:r><w:rPr><w:color w:val="#410a8c"/><w:u w:val="single"/></w:rPr><w:t xml:space="preserve">Olivier Klein</w:t></w:r></w:hyperlink><w:r><w:rPr/><w:t xml:space="preserve">,</w:t></w:r><w:hyperlink r:id="rId23" w:history="1"><w:r><w:rPr><w:color w:val="#410a8c"/><w:u w:val="single"/></w:rPr><w:t xml:space="preserve">Adrien Beziat</w:t></w:r></w:hyperlink><w:r><w:rPr/><w:t xml:space="preserve">,</w:t></w:r><w:hyperlink r:id="rId13" w:history="1"><w:r><w:rPr><w:color w:val="#410a8c"/><w:u w:val="single"/></w:rPr><w:t xml:space="preserve">Stéphanie Vincent</w:t></w:r></w:hyperlink><w:r><w:rPr/><w:t xml:space="preserve">et al.</w:t></w:r></w:p><w:p><w:pPr/><w:r><w:rPr/><w:t xml:space="preserve">2022</w:t></w:r></w:p><w:p><w:pPr/><w:r><w:rPr/><w:t xml:space="preserve">Autre publication scientifique</w:t></w:r></w:p><w:p><w:pPr/><w:hyperlink r:id="rId124" w:history="1"><w:r><w:rPr><w:color w:val="#410a8c"/><w:u w:val="single"/></w:rPr><w:t xml:space="preserve">halshs-03735417v1</w:t></w:r></w:hyperlink></w:p></w:tc></w:tr><w:tr><w:trPr/><w:tc><w:tcPr><w:noWrap/></w:tcPr><w:p><w:pPr><w:spacing w:after="200"/></w:pPr><w:hyperlink r:id="rId125" w:history="1"><w:r><w:rPr><w:color w:val="1e198e"/><w:b w:val="1"/><w:bCs w:val="1"/><w:u w:val="single"/></w:rPr><w:t xml:space="preserve">Crise sanitaire et mobilité dans la métropole de Lyon et le département du Rhône - Note de synthèse du projet COVIMOB. Les transports collectifs à l’épreuve du COVID-19</w:t></w:r></w:hyperlink></w:p><w:p><w:pPr/><w:hyperlink r:id="rId26" w:history="1"><w:r><w:rPr><w:color w:val="#410a8c"/><w:u w:val="single"/></w:rPr><w:t xml:space="preserve">Olivier Klein</w:t></w:r></w:hyperlink><w:r><w:rPr/><w:t xml:space="preserve">,</w:t></w:r><w:hyperlink r:id="rId13" w:history="1"><w:r><w:rPr><w:color w:val="#410a8c"/><w:u w:val="single"/></w:rPr><w:t xml:space="preserve">Stéphanie Vincent</w:t></w:r></w:hyperlink><w:r><w:rPr/><w:t xml:space="preserve">,</w:t></w:r><w:hyperlink r:id="rId23" w:history="1"><w:r><w:rPr><w:color w:val="#410a8c"/><w:u w:val="single"/></w:rPr><w:t xml:space="preserve">Adrien Beziat</w:t></w:r></w:hyperlink><w:r><w:rPr/><w:t xml:space="preserve">,</w:t></w:r><w:hyperlink r:id="rId21" w:history="1"><w:r><w:rPr><w:color w:val="#410a8c"/><w:u w:val="single"/></w:rPr><w:t xml:space="preserve">Pascal Pochet</w:t></w:r></w:hyperlink><w:r><w:rPr/><w:t xml:space="preserve">,</w:t></w:r><w:hyperlink r:id="rId104" w:history="1"><w:r><w:rPr><w:color w:val="#410a8c"/><w:u w:val="single"/></w:rPr><w:t xml:space="preserve">Yassine Eddarai</w:t></w:r></w:hyperlink><w:r><w:rPr/><w:t xml:space="preserve">et al.</w:t></w:r></w:p><w:p><w:pPr/><w:r><w:rPr/><w:t xml:space="preserve">2021</w:t></w:r></w:p><w:p><w:pPr/><w:r><w:rPr/><w:t xml:space="preserve">Autre publication scientifique</w:t></w:r></w:p><w:p><w:pPr/><w:hyperlink r:id="rId125" w:history="1"><w:r><w:rPr><w:color w:val="#410a8c"/><w:u w:val="single"/></w:rPr><w:t xml:space="preserve">halshs-03609662v1</w:t></w:r></w:hyperlink></w:p></w:tc></w:tr><w:tr><w:trPr/><w:tc><w:tcPr><w:noWrap/></w:tcPr><w:p><w:pPr><w:spacing w:after="200"/></w:pPr><w:hyperlink r:id="rId126" w:history="1"><w:r><w:rPr><w:color w:val="1e198e"/><w:b w:val="1"/><w:bCs w:val="1"/><w:u w:val="single"/></w:rPr><w:t xml:space="preserve">Piloter la métropole, une histoire de valeurs</w:t></w:r></w:hyperlink></w:p><w:p><w:pPr/><w:hyperlink r:id="rId110" w:history="1"><w:r><w:rPr><w:color w:val="#410a8c"/><w:u w:val="single"/></w:rPr><w:t xml:space="preserve">Marc Antoine Messer</w:t></w:r></w:hyperlink><w:r><w:rPr/><w:t xml:space="preserve">,</w:t></w:r><w:hyperlink r:id="rId40" w:history="1"><w:r><w:rPr><w:color w:val="#410a8c"/><w:u w:val="single"/></w:rPr><w:t xml:space="preserve">Vincent Kaufmann</w:t></w:r></w:hyperlink><w:r><w:rPr/><w:t xml:space="preserve">,</w:t></w:r><w:hyperlink r:id="rId51" w:history="1"><w:r><w:rPr><w:color w:val="#410a8c"/><w:u w:val="single"/></w:rPr><w:t xml:space="preserve">Emmanuel Ravalet</w:t></w:r></w:hyperlink><w:r><w:rPr/><w:t xml:space="preserve">,</w:t></w:r><w:hyperlink r:id="rId13" w:history="1"><w:r><w:rPr><w:color w:val="#410a8c"/><w:u w:val="single"/></w:rPr><w:t xml:space="preserve">Stéphanie Vincent</w:t></w:r></w:hyperlink></w:p><w:p><w:pPr/><w:r><w:rPr/><w:t xml:space="preserve">2017</w:t></w:r></w:p><w:p><w:pPr/><w:r><w:rPr/><w:t xml:space="preserve">Autre publication scientifique</w:t></w:r></w:p><w:p><w:pPr/><w:hyperlink r:id="rId126" w:history="1"><w:r><w:rPr><w:color w:val="#410a8c"/><w:u w:val="single"/></w:rPr><w:t xml:space="preserve">hal-01593287v1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Mobilité résidentielle et quotidienne</w:t></w:r></w:hyperlink></w:p><w:p><w:pPr/><w:hyperlink r:id="rId13" w:history="1"><w:r><w:rPr><w:color w:val="#410a8c"/><w:u w:val="single"/></w:rPr><w:t xml:space="preserve">Stéphanie Vincent</w:t></w:r></w:hyperlink></w:p><w:p><w:pPr/><w:r><w:rPr><w:i w:val="1"/><w:iCs w:val="1"/></w:rPr><w:t xml:space="preserve">Dictionnaire de politique sociale suisse</w:t></w:r><w:r><w:rPr/><w:t xml:space="preserve">, 2020, pp.329-331</w:t></w:r></w:p><w:p><w:pPr/><w:r><w:rPr/><w:t xml:space="preserve">Notice d’encyclopédie ou de dictionnaire</w:t></w:r></w:p><w:p><w:pPr/><w:hyperlink r:id="rId127" w:history="1"><w:r><w:rPr><w:color w:val="#410a8c"/><w:u w:val="single"/></w:rPr><w:t xml:space="preserve">hal-04931315v1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28" w:history="1"><w:r><w:rPr><w:color w:val="1e198e"/><w:b w:val="1"/><w:bCs w:val="1"/><w:u w:val="single"/></w:rPr><w:t xml:space="preserve">Connaissance des mobilités : hybridation des méthodes, diversification des sources</w:t></w:r></w:hyperlink></w:p><w:p><w:pPr/><w:hyperlink r:id="rId39" w:history="1"><w:r><w:rPr><w:color w:val="#410a8c"/><w:u w:val="single"/></w:rPr><w:t xml:space="preserve">Joël Meissonnier</w:t></w:r></w:hyperlink><w:r><w:rPr/><w:t xml:space="preserve">,</w:t></w:r><w:hyperlink r:id="rId13" w:history="1"><w:r><w:rPr><w:color w:val="#410a8c"/><w:u w:val="single"/></w:rPr><w:t xml:space="preserve">Stéphanie Vincent</w:t></w:r></w:hyperlink><w:r><w:rPr/><w:t xml:space="preserve">,</w:t></w:r><w:hyperlink r:id="rId41" w:history="1"><w:r><w:rPr><w:color w:val="#410a8c"/><w:u w:val="single"/></w:rPr><w:t xml:space="preserve">Mathieu Rabaud</w:t></w:r></w:hyperlink><w:r><w:rPr/><w:t xml:space="preserve">,</w:t></w:r><w:hyperlink r:id="rId40" w:history="1"><w:r><w:rPr><w:color w:val="#410a8c"/><w:u w:val="single"/></w:rPr><w:t xml:space="preserve">Vincent Kaufmann</w:t></w:r></w:hyperlink></w:p><w:p><w:pPr/><w:r><w:rPr/><w:t xml:space="preserve">Editions du CEREMA, collection Rapports de recherche et rapports techniques. </w:t></w:r><w:hyperlink r:id="rId129" w:history="1"><w:r><w:rPr><w:color w:val="#410a8c"/><w:u w:val="single"/></w:rPr><w:t xml:space="preserve">Editions du CEREMA</w:t></w:r></w:hyperlink><w:r><w:rPr/><w:t xml:space="preserve">, 2020, 978-2-37180-423-4</w:t></w:r></w:p><w:p><w:pPr/><w:r><w:rPr/><w:t xml:space="preserve">Ouvrages</w:t></w:r></w:p><w:p><w:pPr/><w:hyperlink r:id="rId128" w:history="1"><w:r><w:rPr><w:color w:val="#410a8c"/><w:u w:val="single"/></w:rPr><w:t xml:space="preserve">halshs-02537392v1</w:t></w:r></w:hyperlink></w:p></w:tc></w:tr><w:tr><w:trPr/><w:tc><w:tcPr><w:noWrap/></w:tcPr><w:p><w:pPr><w:spacing w:after="200"/></w:pPr><w:hyperlink r:id="rId130" w:history="1"><w:r><w:rPr><w:color w:val="1e198e"/><w:b w:val="1"/><w:bCs w:val="1"/><w:u w:val="single"/></w:rPr><w:t xml:space="preserve">Manuel de sociologie des mobilités géographiques</w:t></w:r></w:hyperlink></w:p><w:p><w:pPr/><w:hyperlink r:id="rId83" w:history="1"><w:r><w:rPr><w:color w:val="#410a8c"/><w:u w:val="single"/></w:rPr><w:t xml:space="preserve">Leslie Belton Chevallier</w:t></w:r></w:hyperlink><w:r><w:rPr/><w:t xml:space="preserve">,</w:t></w:r><w:hyperlink r:id="rId90" w:history="1"><w:r><w:rPr><w:color w:val="#410a8c"/><w:u w:val="single"/></w:rPr><w:t xml:space="preserve">Nicolas Oppenchaim</w:t></w:r></w:hyperlink><w:r><w:rPr/><w:t xml:space="preserve">,</w:t></w:r><w:hyperlink r:id="rId71" w:history="1"><w:r><w:rPr><w:color w:val="#410a8c"/><w:u w:val="single"/></w:rPr><w:t xml:space="preserve">Stéphanie Vincent Geslin</w:t></w:r></w:hyperlink></w:p><w:p><w:pPr/><w:r><w:rPr/><w:t xml:space="preserve">Presses universitaires François Rabelais, 151p, 2019, 978-2-86906-713-4</w:t></w:r></w:p><w:p><w:pPr/><w:r><w:rPr/><w:t xml:space="preserve">Ouvrages</w:t></w:r></w:p><w:p><w:pPr/><w:hyperlink r:id="rId130" w:history="1"><w:r><w:rPr><w:color w:val="#410a8c"/><w:u w:val="single"/></w:rPr><w:t xml:space="preserve">hal-02536554v1</w:t></w:r></w:hyperlink></w:p></w:tc></w:tr><w:tr><w:trPr/><w:tc><w:tcPr><w:noWrap/></w:tcPr><w:p><w:pPr><w:spacing w:after="200"/></w:pPr><w:hyperlink r:id="rId131" w:history="1"><w:r><w:rPr><w:color w:val="1e198e"/><w:b w:val="1"/><w:bCs w:val="1"/><w:u w:val="single"/></w:rPr><w:t xml:space="preserve">Manuel de sociologie des mobilités géographiques</w:t></w:r></w:hyperlink></w:p><w:p><w:pPr/><w:hyperlink r:id="rId90" w:history="1"><w:r><w:rPr><w:color w:val="#410a8c"/><w:u w:val="single"/></w:rPr><w:t xml:space="preserve">Nicolas Oppenchaim</w:t></w:r></w:hyperlink><w:r><w:rPr/><w:t xml:space="preserve">,</w:t></w:r><w:hyperlink r:id="rId132" w:history="1"><w:r><w:rPr><w:color w:val="#410a8c"/><w:u w:val="single"/></w:rPr><w:t xml:space="preserve">Leslie Belton-Chevallier</w:t></w:r></w:hyperlink><w:r><w:rPr/><w:t xml:space="preserve">,</w:t></w:r><w:hyperlink r:id="rId13" w:history="1"><w:r><w:rPr><w:color w:val="#410a8c"/><w:u w:val="single"/></w:rPr><w:t xml:space="preserve">Stéphanie Vincent</w:t></w:r></w:hyperlink></w:p><w:p><w:pPr/><w:r><w:rPr/><w:t xml:space="preserve">Presses Universitaires François Rabelais, 2019</w:t></w:r></w:p><w:p><w:pPr/><w:r><w:rPr/><w:t xml:space="preserve">Ouvrages</w:t></w:r></w:p><w:p><w:pPr/><w:hyperlink r:id="rId131" w:history="1"><w:r><w:rPr><w:color w:val="#410a8c"/><w:u w:val="single"/></w:rPr><w:t xml:space="preserve">hal-03437269v1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33" w:history="1"><w:r><w:rPr><w:color w:val="1e198e"/><w:b w:val="1"/><w:bCs w:val="1"/><w:u w:val="single"/></w:rPr><w:t xml:space="preserve">Les « altermobilités » : analyse sociologique d'usages de déplacements alternatifs à la voiture individuelle. Des pratiques en émergence ?</w:t></w:r></w:hyperlink></w:p><w:p><w:pPr/><w:hyperlink r:id="rId13" w:history="1"><w:r><w:rPr><w:color w:val="#410a8c"/><w:u w:val="single"/></w:rPr><w:t xml:space="preserve">Stéphanie Vincent</w:t></w:r></w:hyperlink></w:p><w:p><w:pPr/><w:r><w:rPr/><w:t xml:space="preserve">Sciences de l'Homme et Société. Université René Descartes - Paris V, 2008. Français. </w:t></w:r><w:hyperlink r:id="rId134" w:history="1"><w:r><w:rPr><w:color w:val="#410a8c"/><w:u w:val="single"/></w:rPr><w:t xml:space="preserve">⟨NNT : ⟩</w:t></w:r></w:hyperlink></w:p><w:p><w:pPr/><w:r><w:rPr/><w:t xml:space="preserve">Thèse</w:t></w:r></w:p><w:p><w:pPr/><w:hyperlink r:id="rId133" w:history="1"><w:r><w:rPr><w:color w:val="#410a8c"/><w:u w:val="single"/></w:rPr><w:t xml:space="preserve">tel-00331659v1</w:t></w:r></w:hyperlink></w:p></w:tc></w:tr></w:tbl><w:sectPr><w:footerReference w:type="default" r:id="rId13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96CF0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tephanie-vincent" TargetMode="External"/><Relationship Id="rId9" Type="http://schemas.openxmlformats.org/officeDocument/2006/relationships/hyperlink" Target="https://orcid.org/0000-0002-0336-1667" TargetMode="External"/><Relationship Id="rId10" Type="http://schemas.openxmlformats.org/officeDocument/2006/relationships/hyperlink" Target="https://www.idref.fr/127340130" TargetMode="External"/><Relationship Id="rId11" Type="http://schemas.openxmlformats.org/officeDocument/2006/relationships/hyperlink" Target="https://hal.science/hal-04825723v1" TargetMode="External"/><Relationship Id="rId12" Type="http://schemas.openxmlformats.org/officeDocument/2006/relationships/hyperlink" Target="https://hal.science/search/index/?q=*&amp;authFullName_s=Anne-Iris Romens" TargetMode="External"/><Relationship Id="rId13" Type="http://schemas.openxmlformats.org/officeDocument/2006/relationships/hyperlink" Target="https://hal.science/search/index/?q=*&amp;authFullName_s=St&#233;phanie Vincent" TargetMode="External"/><Relationship Id="rId14" Type="http://schemas.openxmlformats.org/officeDocument/2006/relationships/hyperlink" Target="https://hal.science/search/index/?q=*&amp;authFullName_s=Paula Santos Menezes" TargetMode="External"/><Relationship Id="rId15" Type="http://schemas.openxmlformats.org/officeDocument/2006/relationships/hyperlink" Target="https://dx.doi.org/10.1080/13668803.2024.2332220" TargetMode="External"/><Relationship Id="rId16" Type="http://schemas.openxmlformats.org/officeDocument/2006/relationships/hyperlink" Target="https://hal.science/hal-04902043v1" TargetMode="External"/><Relationship Id="rId17" Type="http://schemas.openxmlformats.org/officeDocument/2006/relationships/hyperlink" Target="https://hal.science/search/index/?q=*&amp;authFullName_s=Gabrielle Ferret" TargetMode="External"/><Relationship Id="rId18" Type="http://schemas.openxmlformats.org/officeDocument/2006/relationships/hyperlink" Target="https://hal.science/search/index/?q=*&amp;authFullName_s=Lo&#239;c Og&#233;" TargetMode="External"/><Relationship Id="rId19" Type="http://schemas.openxmlformats.org/officeDocument/2006/relationships/hyperlink" Target="https://dx.doi.org/10.3917/pour.249.0297" TargetMode="External"/><Relationship Id="rId20" Type="http://schemas.openxmlformats.org/officeDocument/2006/relationships/hyperlink" Target="https://shs.hal.science/halshs-03825887v1" TargetMode="External"/><Relationship Id="rId21" Type="http://schemas.openxmlformats.org/officeDocument/2006/relationships/hyperlink" Target="https://hal.science/search/index/?q=*&amp;authFullName_s=Pascal Pochet" TargetMode="External"/><Relationship Id="rId22" Type="http://schemas.openxmlformats.org/officeDocument/2006/relationships/hyperlink" Target="https://hal.science/search/index/?q=*&amp;authFullName_s=Ali El Zein" TargetMode="External"/><Relationship Id="rId23" Type="http://schemas.openxmlformats.org/officeDocument/2006/relationships/hyperlink" Target="https://hal.science/search/index/?q=*&amp;authFullName_s=Adrien Beziat" TargetMode="External"/><Relationship Id="rId24" Type="http://schemas.openxmlformats.org/officeDocument/2006/relationships/hyperlink" Target="https://dx.doi.org/10.4000/sociologies.20935" TargetMode="External"/><Relationship Id="rId25" Type="http://schemas.openxmlformats.org/officeDocument/2006/relationships/hyperlink" Target="https://hal.science/hal-04570167v1" TargetMode="External"/><Relationship Id="rId26" Type="http://schemas.openxmlformats.org/officeDocument/2006/relationships/hyperlink" Target="https://hal.science/search/index/?q=*&amp;authFullName_s=Olivier Klein" TargetMode="External"/><Relationship Id="rId27" Type="http://schemas.openxmlformats.org/officeDocument/2006/relationships/hyperlink" Target="https://dx.doi.org/10.56698/metropolitiques.1954" TargetMode="External"/><Relationship Id="rId28" Type="http://schemas.openxmlformats.org/officeDocument/2006/relationships/hyperlink" Target="https://shs.hal.science/halshs-04665601v1" TargetMode="External"/><Relationship Id="rId29" Type="http://schemas.openxmlformats.org/officeDocument/2006/relationships/hyperlink" Target="https://hal.science/search/index/?q=*&amp;authFullName_s=Ga&#235;tan Mangin" TargetMode="External"/><Relationship Id="rId30" Type="http://schemas.openxmlformats.org/officeDocument/2006/relationships/hyperlink" Target="https://hal.science/search/index/?q=*&amp;authFullName_s=Herv&#233; Marchal" TargetMode="External"/><Relationship Id="rId31" Type="http://schemas.openxmlformats.org/officeDocument/2006/relationships/hyperlink" Target="https://dx.doi.org/10.4000/eps.13949" TargetMode="External"/><Relationship Id="rId32" Type="http://schemas.openxmlformats.org/officeDocument/2006/relationships/hyperlink" Target="https://shs.hal.science/halshs-04233032v1" TargetMode="External"/><Relationship Id="rId33" Type="http://schemas.openxmlformats.org/officeDocument/2006/relationships/hyperlink" Target="https://hal.science/search/index/?q=*&amp;authFullName_s=Gil Viry" TargetMode="External"/><Relationship Id="rId34" Type="http://schemas.openxmlformats.org/officeDocument/2006/relationships/hyperlink" Target="https://dx.doi.org/10.3917/esp.184.0099" TargetMode="External"/><Relationship Id="rId35" Type="http://schemas.openxmlformats.org/officeDocument/2006/relationships/hyperlink" Target="https://shs.hal.science/halshs-03588655v1" TargetMode="External"/><Relationship Id="rId36" Type="http://schemas.openxmlformats.org/officeDocument/2006/relationships/hyperlink" Target="https://dx.doi.org/10.1111/rsp3.12519" TargetMode="External"/><Relationship Id="rId37" Type="http://schemas.openxmlformats.org/officeDocument/2006/relationships/hyperlink" Target="https://hal.science/hal-02145916v1" TargetMode="External"/><Relationship Id="rId38" Type="http://schemas.openxmlformats.org/officeDocument/2006/relationships/hyperlink" Target="https://hal.science/search/index/?q=*&amp;authFullName_s=St&#233;phanie Vincent-Geslin" TargetMode="External"/><Relationship Id="rId39" Type="http://schemas.openxmlformats.org/officeDocument/2006/relationships/hyperlink" Target="https://hal.science/search/index/?q=*&amp;authFullName_s=Jo&#235;l Meissonnier" TargetMode="External"/><Relationship Id="rId40" Type="http://schemas.openxmlformats.org/officeDocument/2006/relationships/hyperlink" Target="https://hal.science/search/index/?q=*&amp;authFullName_s=Vincent Kaufmann" TargetMode="External"/><Relationship Id="rId41" Type="http://schemas.openxmlformats.org/officeDocument/2006/relationships/hyperlink" Target="https://hal.science/search/index/?q=*&amp;authFullName_s=Mathieu Rabaud" TargetMode="External"/><Relationship Id="rId42" Type="http://schemas.openxmlformats.org/officeDocument/2006/relationships/hyperlink" Target="https://dx.doi.org/10.25578/RTS_ISSN1951-6614_2019-A" TargetMode="External"/><Relationship Id="rId43" Type="http://schemas.openxmlformats.org/officeDocument/2006/relationships/hyperlink" Target="https://shs.hal.science/halshs-01820692v1" TargetMode="External"/><Relationship Id="rId44" Type="http://schemas.openxmlformats.org/officeDocument/2006/relationships/hyperlink" Target="https://hal.science/search/index/?q=*&amp;authFullName_s=Nathalie Ortar" TargetMode="External"/><Relationship Id="rId45" Type="http://schemas.openxmlformats.org/officeDocument/2006/relationships/hyperlink" Target="https://hal.science/search/index/?q=*&amp;authFullName_s=Julie-Anne Boudreau" TargetMode="External"/><Relationship Id="rId46" Type="http://schemas.openxmlformats.org/officeDocument/2006/relationships/hyperlink" Target="https://dx.doi.org/10.1080/23800127.2018.1468713" TargetMode="External"/><Relationship Id="rId47" Type="http://schemas.openxmlformats.org/officeDocument/2006/relationships/hyperlink" Target="https://shs.hal.science/halshs-01491896v1" TargetMode="External"/><Relationship Id="rId48" Type="http://schemas.openxmlformats.org/officeDocument/2006/relationships/hyperlink" Target="https://hal.science/search/index/?q=*&amp;authFullName_s=Patrick Bonnel" TargetMode="External"/><Relationship Id="rId49" Type="http://schemas.openxmlformats.org/officeDocument/2006/relationships/hyperlink" Target="https://hal.science/search/index/?q=*&amp;authFullName_s=Louafi Bouzouina" TargetMode="External"/><Relationship Id="rId50" Type="http://schemas.openxmlformats.org/officeDocument/2006/relationships/hyperlink" Target="https://shs.hal.science/halshs-01477437v1" TargetMode="External"/><Relationship Id="rId51" Type="http://schemas.openxmlformats.org/officeDocument/2006/relationships/hyperlink" Target="https://hal.science/search/index/?q=*&amp;authFullName_s=Emmanuel Ravalet" TargetMode="External"/><Relationship Id="rId52" Type="http://schemas.openxmlformats.org/officeDocument/2006/relationships/hyperlink" Target="https://hal.science/search/index/?q=*&amp;authFullName_s=Yann Dubois" TargetMode="External"/><Relationship Id="rId53" Type="http://schemas.openxmlformats.org/officeDocument/2006/relationships/hyperlink" Target="https://dx.doi.org/10.1080/07352166.2016.1251170" TargetMode="External"/><Relationship Id="rId54" Type="http://schemas.openxmlformats.org/officeDocument/2006/relationships/hyperlink" Target="https://shs.hal.science/halshs-01309467v1" TargetMode="External"/><Relationship Id="rId55" Type="http://schemas.openxmlformats.org/officeDocument/2006/relationships/hyperlink" Target="https://hal.science/search/index/?q=*&amp;authFullName_s=Iraga&#235;l Joly" TargetMode="External"/><Relationship Id="rId56" Type="http://schemas.openxmlformats.org/officeDocument/2006/relationships/hyperlink" Target="https://dx.doi.org/10.1007/s12544-016-0195-7" TargetMode="External"/><Relationship Id="rId57" Type="http://schemas.openxmlformats.org/officeDocument/2006/relationships/hyperlink" Target="https://shs.hal.science/halshs-01477450v1" TargetMode="External"/><Relationship Id="rId58" Type="http://schemas.openxmlformats.org/officeDocument/2006/relationships/hyperlink" Target="https://dx.doi.org/10.3917/esp.164.0179" TargetMode="External"/><Relationship Id="rId59" Type="http://schemas.openxmlformats.org/officeDocument/2006/relationships/hyperlink" Target="https://shs.hal.science/halshs-01322390v1" TargetMode="External"/><Relationship Id="rId60" Type="http://schemas.openxmlformats.org/officeDocument/2006/relationships/hyperlink" Target="https://dx.doi.org/10.4000/eps.6067" TargetMode="External"/><Relationship Id="rId61" Type="http://schemas.openxmlformats.org/officeDocument/2006/relationships/hyperlink" Target="https://shs.hal.science/halshs-02065555v1" TargetMode="External"/><Relationship Id="rId62" Type="http://schemas.openxmlformats.org/officeDocument/2006/relationships/hyperlink" Target="https://hal.science/search/index/?q=*&amp;authFullName_s=Jean-Yves Authier" TargetMode="External"/><Relationship Id="rId63" Type="http://schemas.openxmlformats.org/officeDocument/2006/relationships/hyperlink" Target="https://dx.doi.org/10.7202/1036787ar" TargetMode="External"/><Relationship Id="rId64" Type="http://schemas.openxmlformats.org/officeDocument/2006/relationships/hyperlink" Target="https://shs.hal.science/halshs-02131181v1" TargetMode="External"/><Relationship Id="rId65" Type="http://schemas.openxmlformats.org/officeDocument/2006/relationships/hyperlink" Target="https://dx.doi.org/10.4000/sociologies.5134" TargetMode="External"/><Relationship Id="rId66" Type="http://schemas.openxmlformats.org/officeDocument/2006/relationships/hyperlink" Target="https://shs.hal.science/halshs-01322478v1" TargetMode="External"/><Relationship Id="rId67" Type="http://schemas.openxmlformats.org/officeDocument/2006/relationships/hyperlink" Target="https://dx.doi.org/10.4074/S0761898015001016" TargetMode="External"/><Relationship Id="rId68" Type="http://schemas.openxmlformats.org/officeDocument/2006/relationships/hyperlink" Target="https://hal.science/hal-01151317v1" TargetMode="External"/><Relationship Id="rId69" Type="http://schemas.openxmlformats.org/officeDocument/2006/relationships/hyperlink" Target="https://hal.science/search/index/?q=*&amp;authFullName_s=Benjamin Motte-Baumvol" TargetMode="External"/><Relationship Id="rId70" Type="http://schemas.openxmlformats.org/officeDocument/2006/relationships/hyperlink" Target="https://hal.inrae.fr/hal-02642770v1" TargetMode="External"/><Relationship Id="rId71" Type="http://schemas.openxmlformats.org/officeDocument/2006/relationships/hyperlink" Target="https://hal.science/search/index/?q=*&amp;authFullName_s=St&#233;phanie Vincent Geslin" TargetMode="External"/><Relationship Id="rId72" Type="http://schemas.openxmlformats.org/officeDocument/2006/relationships/hyperlink" Target="https://dx.doi.org/10.46298/cst.12118" TargetMode="External"/><Relationship Id="rId73" Type="http://schemas.openxmlformats.org/officeDocument/2006/relationships/hyperlink" Target="https://shs.hal.science/halshs-00455974v1" TargetMode="External"/><Relationship Id="rId74" Type="http://schemas.openxmlformats.org/officeDocument/2006/relationships/hyperlink" Target="https://hal.univ-lorraine.fr/hal-02174039v1" TargetMode="External"/><Relationship Id="rId75" Type="http://schemas.openxmlformats.org/officeDocument/2006/relationships/hyperlink" Target="https://hal.science/search/index/?q=*&amp;authFullName_s=Claude de Tychey" TargetMode="External"/><Relationship Id="rId76" Type="http://schemas.openxmlformats.org/officeDocument/2006/relationships/hyperlink" Target="https://hal.science/search/index/?q=*&amp;authFullName_s=Serge Brian&#231;on" TargetMode="External"/><Relationship Id="rId77" Type="http://schemas.openxmlformats.org/officeDocument/2006/relationships/hyperlink" Target="https://hal.science/search/index/?q=*&amp;authFullName_s=Jo&#235;lle Lighezzolo-Alnot" TargetMode="External"/><Relationship Id="rId78" Type="http://schemas.openxmlformats.org/officeDocument/2006/relationships/hyperlink" Target="https://hal.science/search/index/?q=*&amp;authFullName_s=Elisabeth Spitz" TargetMode="External"/><Relationship Id="rId79" Type="http://schemas.openxmlformats.org/officeDocument/2006/relationships/hyperlink" Target="https://hal.science/search/index/?q=*&amp;authFullName_s=Bernard Kabuth" TargetMode="External"/><Relationship Id="rId80" Type="http://schemas.openxmlformats.org/officeDocument/2006/relationships/hyperlink" Target="https://dx.doi.org/10.1111/j.1365-2702.2006.01911.x" TargetMode="External"/><Relationship Id="rId81" Type="http://schemas.openxmlformats.org/officeDocument/2006/relationships/hyperlink" Target="https://api.istex.fr/ark:/67375/WNG-73XC08L7-R/fulltext.pdf?sid=hal" TargetMode="External"/><Relationship Id="rId82" Type="http://schemas.openxmlformats.org/officeDocument/2006/relationships/hyperlink" Target="https://hal.science/hal-04891847v1" TargetMode="External"/><Relationship Id="rId83" Type="http://schemas.openxmlformats.org/officeDocument/2006/relationships/hyperlink" Target="https://hal.science/search/index/?q=*&amp;authFullName_s=Leslie Belton Chevallier" TargetMode="External"/><Relationship Id="rId84" Type="http://schemas.openxmlformats.org/officeDocument/2006/relationships/hyperlink" Target="https://shs.hal.science/halshs-01692142v1" TargetMode="External"/><Relationship Id="rId85" Type="http://schemas.openxmlformats.org/officeDocument/2006/relationships/hyperlink" Target="https://hal.science/hal-00716417v1" TargetMode="External"/><Relationship Id="rId86" Type="http://schemas.openxmlformats.org/officeDocument/2006/relationships/hyperlink" Target="https://hal.science/search/index/?q=*&amp;authFullName_s=Val&#233;rie Facchinetti-Mannone" TargetMode="External"/><Relationship Id="rId87" Type="http://schemas.openxmlformats.org/officeDocument/2006/relationships/hyperlink" Target="https://hal.science/search/index/?q=*&amp;authFullName_s=Cyprien Richer" TargetMode="External"/><Relationship Id="rId88" Type="http://schemas.openxmlformats.org/officeDocument/2006/relationships/hyperlink" Target="https://shs.hal.science/halshs-00330357v1" TargetMode="External"/><Relationship Id="rId89" Type="http://schemas.openxmlformats.org/officeDocument/2006/relationships/hyperlink" Target="https://hal.science/hal-04493004v1" TargetMode="External"/><Relationship Id="rId90" Type="http://schemas.openxmlformats.org/officeDocument/2006/relationships/hyperlink" Target="https://hal.science/search/index/?q=*&amp;authFullName_s=Nicolas Oppenchaim" TargetMode="External"/><Relationship Id="rId91" Type="http://schemas.openxmlformats.org/officeDocument/2006/relationships/hyperlink" Target="https://sage.unistra.fr/de/membres/enseignants-chercheurs/hamman-philippe/" TargetMode="External"/><Relationship Id="rId92" Type="http://schemas.openxmlformats.org/officeDocument/2006/relationships/hyperlink" Target="https://dx.doi.org/10.3726/b21034" TargetMode="External"/><Relationship Id="rId93" Type="http://schemas.openxmlformats.org/officeDocument/2006/relationships/hyperlink" Target="https://shs.hal.science/halshs-01741881v1" TargetMode="External"/><Relationship Id="rId94" Type="http://schemas.openxmlformats.org/officeDocument/2006/relationships/hyperlink" Target="https://www.palgrave.com/" TargetMode="External"/><Relationship Id="rId95" Type="http://schemas.openxmlformats.org/officeDocument/2006/relationships/hyperlink" Target="https://dx.doi.org/10.1057/9781137447388" TargetMode="External"/><Relationship Id="rId96" Type="http://schemas.openxmlformats.org/officeDocument/2006/relationships/hyperlink" Target="https://shs.hal.science/halshs-01760417v1" TargetMode="External"/><Relationship Id="rId97" Type="http://schemas.openxmlformats.org/officeDocument/2006/relationships/hyperlink" Target="https://shs.hal.science/halshs-01758600v1" TargetMode="External"/><Relationship Id="rId98" Type="http://schemas.openxmlformats.org/officeDocument/2006/relationships/hyperlink" Target="https://shs.hal.science/halshs-01759520v1" TargetMode="External"/><Relationship Id="rId99" Type="http://schemas.openxmlformats.org/officeDocument/2006/relationships/hyperlink" Target="https://shs.hal.science/halshs-01759667v1" TargetMode="External"/><Relationship Id="rId100" Type="http://schemas.openxmlformats.org/officeDocument/2006/relationships/hyperlink" Target="https://shs.hal.science/halshs-01743717v1" TargetMode="External"/><Relationship Id="rId101" Type="http://schemas.openxmlformats.org/officeDocument/2006/relationships/hyperlink" Target="https://shs.hal.science/halshs-01741428v1" TargetMode="External"/><Relationship Id="rId102" Type="http://schemas.openxmlformats.org/officeDocument/2006/relationships/hyperlink" Target="https://shs.hal.science/halshs-03909270v1" TargetMode="External"/><Relationship Id="rId103" Type="http://schemas.openxmlformats.org/officeDocument/2006/relationships/hyperlink" Target="https://shs.hal.science/halshs-03609633v1" TargetMode="External"/><Relationship Id="rId104" Type="http://schemas.openxmlformats.org/officeDocument/2006/relationships/hyperlink" Target="https://hal.science/search/index/?q=*&amp;authFullName_s=Yassine Eddarai" TargetMode="External"/><Relationship Id="rId105" Type="http://schemas.openxmlformats.org/officeDocument/2006/relationships/hyperlink" Target="https://hal.science/search/index/?q=*&amp;authFullName_s=Jean-Eric Morain" TargetMode="External"/><Relationship Id="rId106" Type="http://schemas.openxmlformats.org/officeDocument/2006/relationships/hyperlink" Target="https://shs.hal.science/halshs-03193081v1" TargetMode="External"/><Relationship Id="rId107" Type="http://schemas.openxmlformats.org/officeDocument/2006/relationships/hyperlink" Target="https://shs.hal.science/halshs-03183568v1" TargetMode="External"/><Relationship Id="rId108" Type="http://schemas.openxmlformats.org/officeDocument/2006/relationships/hyperlink" Target="https://shs.hal.science/halshs-03193008v1" TargetMode="External"/><Relationship Id="rId109" Type="http://schemas.openxmlformats.org/officeDocument/2006/relationships/hyperlink" Target="https://shs.hal.science/halshs-01759209v1" TargetMode="External"/><Relationship Id="rId110" Type="http://schemas.openxmlformats.org/officeDocument/2006/relationships/hyperlink" Target="https://hal.science/search/index/?q=*&amp;authFullName_s=Marc Antoine Messer" TargetMode="External"/><Relationship Id="rId111" Type="http://schemas.openxmlformats.org/officeDocument/2006/relationships/hyperlink" Target="https://shs.hal.science/halshs-01344805v1" TargetMode="External"/><Relationship Id="rId112" Type="http://schemas.openxmlformats.org/officeDocument/2006/relationships/hyperlink" Target="https://hal.science/search/index/?q=*&amp;authFullName_s=Ribeiro Claudio" TargetMode="External"/><Relationship Id="rId113" Type="http://schemas.openxmlformats.org/officeDocument/2006/relationships/hyperlink" Target="https://shs.hal.science/halshs-01246755v1" TargetMode="External"/><Relationship Id="rId114" Type="http://schemas.openxmlformats.org/officeDocument/2006/relationships/hyperlink" Target="https://hal.science/search/index/?q=*&amp;authFullName_s=Idlir Licaj" TargetMode="External"/><Relationship Id="rId115" Type="http://schemas.openxmlformats.org/officeDocument/2006/relationships/hyperlink" Target="https://hal.science/hal-01130183v1" TargetMode="External"/><Relationship Id="rId116" Type="http://schemas.openxmlformats.org/officeDocument/2006/relationships/hyperlink" Target="https://hal.science/search/index/?q=*&amp;authFullName_s=Carmen Bellet" TargetMode="External"/><Relationship Id="rId117" Type="http://schemas.openxmlformats.org/officeDocument/2006/relationships/hyperlink" Target="https://hal.science/search/index/?q=*&amp;authFullName_s=C&#233;cilia Ribalaygua" TargetMode="External"/><Relationship Id="rId118" Type="http://schemas.openxmlformats.org/officeDocument/2006/relationships/hyperlink" Target="https://hal.science/search/index/?q=*&amp;authFullName_s=Sylvie Delmer" TargetMode="External"/><Relationship Id="rId119" Type="http://schemas.openxmlformats.org/officeDocument/2006/relationships/hyperlink" Target="https://shs.hal.science/halshs-01713477v1" TargetMode="External"/><Relationship Id="rId120" Type="http://schemas.openxmlformats.org/officeDocument/2006/relationships/hyperlink" Target="https://hal.science/search/index/?q=*&amp;authFullName_s=Alain Bonnafous" TargetMode="External"/><Relationship Id="rId121" Type="http://schemas.openxmlformats.org/officeDocument/2006/relationships/hyperlink" Target="https://hal.science/search/index/?q=*&amp;authFullName_s=Elise Boucq" TargetMode="External"/><Relationship Id="rId122" Type="http://schemas.openxmlformats.org/officeDocument/2006/relationships/hyperlink" Target="https://hal.science/search/index/?q=*&amp;authFullName_s=Matthieu Glachant" TargetMode="External"/><Relationship Id="rId123" Type="http://schemas.openxmlformats.org/officeDocument/2006/relationships/hyperlink" Target="https://hal.science/search/index/?q=*&amp;authFullName_s=Laurent Hivert" TargetMode="External"/><Relationship Id="rId124" Type="http://schemas.openxmlformats.org/officeDocument/2006/relationships/hyperlink" Target="https://shs.hal.science/halshs-03735417v1" TargetMode="External"/><Relationship Id="rId125" Type="http://schemas.openxmlformats.org/officeDocument/2006/relationships/hyperlink" Target="https://shs.hal.science/halshs-03609662v1" TargetMode="External"/><Relationship Id="rId126" Type="http://schemas.openxmlformats.org/officeDocument/2006/relationships/hyperlink" Target="https://hal.science/hal-01593287v1" TargetMode="External"/><Relationship Id="rId127" Type="http://schemas.openxmlformats.org/officeDocument/2006/relationships/hyperlink" Target="https://hal.science/hal-04931315v1" TargetMode="External"/><Relationship Id="rId128" Type="http://schemas.openxmlformats.org/officeDocument/2006/relationships/hyperlink" Target="https://shs.hal.science/halshs-02537392v1" TargetMode="External"/><Relationship Id="rId129" Type="http://schemas.openxmlformats.org/officeDocument/2006/relationships/hyperlink" Target="https://www.cerema.fr/fr/centre-ressources/boutique/connaissance-mobilites-hybridation-methodes-diversification" TargetMode="External"/><Relationship Id="rId130" Type="http://schemas.openxmlformats.org/officeDocument/2006/relationships/hyperlink" Target="https://hal.science/hal-02536554v1" TargetMode="External"/><Relationship Id="rId131" Type="http://schemas.openxmlformats.org/officeDocument/2006/relationships/hyperlink" Target="https://hal.science/hal-03437269v1" TargetMode="External"/><Relationship Id="rId132" Type="http://schemas.openxmlformats.org/officeDocument/2006/relationships/hyperlink" Target="https://hal.science/search/index/?q=*&amp;authFullName_s=Leslie Belton-Chevallier" TargetMode="External"/><Relationship Id="rId133" Type="http://schemas.openxmlformats.org/officeDocument/2006/relationships/hyperlink" Target="https://theses.hal.science/tel-00331659v1" TargetMode="External"/><Relationship Id="rId134" Type="http://schemas.openxmlformats.org/officeDocument/2006/relationships/hyperlink" Target="https://www.theses.fr/" TargetMode="External"/><Relationship Id="rId1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Stéphanie Vincent</dc:title>
  <dc:description>CV</dc:description>
  <dc:subject/>
  <cp:keywords/>
  <cp:category/>
  <cp:lastModifiedBy/>
  <dcterms:created xsi:type="dcterms:W3CDTF">2026-05-03T11:23:22+02:00</dcterms:created>
  <dcterms:modified xsi:type="dcterms:W3CDTF">2026-05-03T11:23:22+02:00</dcterms:modified>
</cp:coreProperties>
</file>

<file path=docProps/custom.xml><?xml version="1.0" encoding="utf-8"?>
<Properties xmlns="http://schemas.openxmlformats.org/officeDocument/2006/custom-properties" xmlns:vt="http://schemas.openxmlformats.org/officeDocument/2006/docPropsVTypes"/>
</file>