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Sven Dziadek </w:t>
      </w:r>
      <w:r>
        <w:rPr>
          <w:color w:val="641e6e"/>
        </w:rPr>
        <w:t xml:space="preserve">Télécom SudParis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ω-regular energy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Sven Dziadek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Uli Fahrenberg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 Schlehuber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Aspects of Computing</w:t>
            </w:r>
            <w:r>
              <w:rPr/>
              <w:t xml:space="preserve">, 2024, 37 (1), pp.1-30.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⟨10.1145/3678265⟩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 for ω-Pushdown Automata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Manfred Droste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Sven Dziadek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Werner Kuich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2022, 282, pp.104659.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⟨10.1016/j.ic.2020.104659⟩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hal-04732028v1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Greibach normal form for ω-algebraic systems and weighted simple ω-pushdown automata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Manfred Droste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Sven Dziadek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Werner Kuich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2022, 285 (B), pp.104871.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⟨10.1016/j.ic.2022.104871⟩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hal-04580367v1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Simple Reset Pushdown Automata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Manfred Droste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Sven Dziadek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Werner Kuich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2019, 777, pp.252-259.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⟨10.1016/j.tcs.2019.01.016⟩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hal-04732218v1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Büchi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Sven Dziadek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Uli Fahrenberg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 Schlehuber-Caissier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FM 2023 - 25th International Symposium on Formal Methods</w:t>
            </w:r>
            <w:r>
              <w:rPr/>
              <w:t xml:space="preserve">, Mar 2023, Lübeck, Germany. pp.222-239,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⟨10.1007/978-3-031-27481-7_14⟩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hal-04344167v1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Nivat-Theorem and Logic for Weighted Pushdown Automata on Infinite Words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Manfred Droste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Sven Dziadek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Werner Kuich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IARCS Annual Conference on Foundations of Software Technology and Theoretical Computer Science (FSTTCS 2020)</w:t>
            </w:r>
            <w:r>
              <w:rPr/>
              <w:t xml:space="preserve">, Dec 2020, Online, India.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⟨10.4230/LIPIcs.FSTTCS.2020.44⟩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hal-04732187v1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Greibach Normal Form for ω-Algebraic Systems and Weighted Simple ω-Pushdown Automata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Manfred Droste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Sven Dziadek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Werner Kuich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IARCS Annual Conference on Foundations of Software Technology and Theoretical Computer Science (FSTTCS 2019)</w:t>
            </w:r>
            <w:r>
              <w:rPr/>
              <w:t xml:space="preserve">, Dec 2019, Bombay, Mumbai, India.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⟨10.4230/LIPIcs.FSTTCS.2019.38⟩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hal-04732208v1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on Average, Predictable in the Worst Case: Exploring Real-Time Futexes in LITMUSRT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Roy Spliet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Manohar Vanga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Bjorn Brandenburg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Sven Dziadek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Real-Time Systems Symposium (RTSS)</w:t>
            </w:r>
            <w:r>
              <w:rPr/>
              <w:t xml:space="preserve">, Dec 2014, Rome, France. pp.96-105,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⟨10.1109/RTSS.2014.33⟩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hal-04732226v1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Logics and Weighted Simple Automata for Context-Free Languages of Infinite Words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Sven Dziadek</w:t>
              </w:r>
            </w:hyperlink>
          </w:p>
          <w:p>
            <w:pPr/>
            <w:r>
              <w:rPr/>
              <w:t xml:space="preserve">Formal Languages and Automata Theory [cs.FL]. Unversität Leipzig, 2020. English.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tel-04732144v1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32000v1" TargetMode="External"/><Relationship Id="rId8" Type="http://schemas.openxmlformats.org/officeDocument/2006/relationships/hyperlink" Target="https://hal.science/search/index/?q=*&amp;authFullName_s=Sven Dziadek" TargetMode="External"/><Relationship Id="rId9" Type="http://schemas.openxmlformats.org/officeDocument/2006/relationships/hyperlink" Target="https://hal.science/search/index/?q=*&amp;authFullName_s=Uli Fahrenberg" TargetMode="External"/><Relationship Id="rId10" Type="http://schemas.openxmlformats.org/officeDocument/2006/relationships/hyperlink" Target="https://hal.science/search/index/?q=*&amp;authFullName_s=Philipp Schlehuber" TargetMode="External"/><Relationship Id="rId11" Type="http://schemas.openxmlformats.org/officeDocument/2006/relationships/hyperlink" Target="https://dx.doi.org/10.1145/3678265" TargetMode="External"/><Relationship Id="rId12" Type="http://schemas.openxmlformats.org/officeDocument/2006/relationships/hyperlink" Target="https://hal.science/hal-04732028v1" TargetMode="External"/><Relationship Id="rId13" Type="http://schemas.openxmlformats.org/officeDocument/2006/relationships/hyperlink" Target="https://hal.science/search/index/?q=*&amp;authFullName_s=Manfred Droste" TargetMode="External"/><Relationship Id="rId14" Type="http://schemas.openxmlformats.org/officeDocument/2006/relationships/hyperlink" Target="https://hal.science/search/index/?q=*&amp;authFullName_s=Werner Kuich" TargetMode="External"/><Relationship Id="rId15" Type="http://schemas.openxmlformats.org/officeDocument/2006/relationships/hyperlink" Target="https://dx.doi.org/10.1016/j.ic.2020.104659" TargetMode="External"/><Relationship Id="rId16" Type="http://schemas.openxmlformats.org/officeDocument/2006/relationships/hyperlink" Target="https://hal.science/hal-04580367v1" TargetMode="External"/><Relationship Id="rId17" Type="http://schemas.openxmlformats.org/officeDocument/2006/relationships/hyperlink" Target="https://dx.doi.org/10.1016/j.ic.2022.104871" TargetMode="External"/><Relationship Id="rId18" Type="http://schemas.openxmlformats.org/officeDocument/2006/relationships/hyperlink" Target="https://hal.science/hal-04732218v1" TargetMode="External"/><Relationship Id="rId19" Type="http://schemas.openxmlformats.org/officeDocument/2006/relationships/hyperlink" Target="https://dx.doi.org/10.1016/j.tcs.2019.01.016" TargetMode="External"/><Relationship Id="rId20" Type="http://schemas.openxmlformats.org/officeDocument/2006/relationships/hyperlink" Target="https://inria.hal.science/hal-04344167v1" TargetMode="External"/><Relationship Id="rId21" Type="http://schemas.openxmlformats.org/officeDocument/2006/relationships/hyperlink" Target="https://hal.science/search/index/?q=*&amp;authFullName_s=Philipp Schlehuber-Caissier" TargetMode="External"/><Relationship Id="rId22" Type="http://schemas.openxmlformats.org/officeDocument/2006/relationships/hyperlink" Target="https://dx.doi.org/10.1007/978-3-031-27481-7_14" TargetMode="External"/><Relationship Id="rId23" Type="http://schemas.openxmlformats.org/officeDocument/2006/relationships/hyperlink" Target="https://hal.science/hal-04732187v1" TargetMode="External"/><Relationship Id="rId24" Type="http://schemas.openxmlformats.org/officeDocument/2006/relationships/hyperlink" Target="https://dx.doi.org/10.4230/LIPIcs.FSTTCS.2020.44" TargetMode="External"/><Relationship Id="rId25" Type="http://schemas.openxmlformats.org/officeDocument/2006/relationships/hyperlink" Target="https://hal.science/hal-04732208v1" TargetMode="External"/><Relationship Id="rId26" Type="http://schemas.openxmlformats.org/officeDocument/2006/relationships/hyperlink" Target="https://dx.doi.org/10.4230/LIPIcs.FSTTCS.2019.38" TargetMode="External"/><Relationship Id="rId27" Type="http://schemas.openxmlformats.org/officeDocument/2006/relationships/hyperlink" Target="https://hal.science/hal-04732226v1" TargetMode="External"/><Relationship Id="rId28" Type="http://schemas.openxmlformats.org/officeDocument/2006/relationships/hyperlink" Target="https://hal.science/search/index/?q=*&amp;authFullName_s=Roy Spliet" TargetMode="External"/><Relationship Id="rId29" Type="http://schemas.openxmlformats.org/officeDocument/2006/relationships/hyperlink" Target="https://hal.science/search/index/?q=*&amp;authFullName_s=Manohar Vanga" TargetMode="External"/><Relationship Id="rId30" Type="http://schemas.openxmlformats.org/officeDocument/2006/relationships/hyperlink" Target="https://hal.science/search/index/?q=*&amp;authFullName_s=Bjorn Brandenburg" TargetMode="External"/><Relationship Id="rId31" Type="http://schemas.openxmlformats.org/officeDocument/2006/relationships/hyperlink" Target="https://dx.doi.org/10.1109/RTSS.2014.33" TargetMode="External"/><Relationship Id="rId32" Type="http://schemas.openxmlformats.org/officeDocument/2006/relationships/hyperlink" Target="https://hal.science/tel-04732144v1" TargetMode="External"/><Relationship Id="rId33" Type="http://schemas.openxmlformats.org/officeDocument/2006/relationships/hyperlink" Target="https://www.theses.fr/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Sven Dziadek</dc:title>
  <dc:description>CV</dc:description>
  <dc:subject/>
  <cp:keywords/>
  <cp:category/>
  <cp:lastModifiedBy/>
  <dcterms:created xsi:type="dcterms:W3CDTF">2026-04-17T18:22:33+02:00</dcterms:created>
  <dcterms:modified xsi:type="dcterms:W3CDTF">2026-04-17T18:22:33+02:00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