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77.777777777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SVETLANA RADTCHENKO-DRAILLARD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svetlana-radtchenko-draillard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0000-0002-7408-9429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A-5975-2015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Fates of the Human Factor in Science and Contemporary Society at the Era of Digitization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⟨10.20935/al873⟩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hal-03324665v1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Resources In The Professional Sphere: Performance and Flaws in Their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Academia Letters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⟨10.20935/AL2499⟩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l’esthétique du corps dans les pays totalitaires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Mareike Wolf-Fedida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100, pp.5-12.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⟨10.1051/sm/2016014⟩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hal-02173362v1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L'ESTHÉTIQUE DU CORPS DANS LES PAYS TOTALITAIRES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Svetlana Draillard-Radtchenko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Mareike Wolf-Fedida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2017, Movement &amp; Sport Sciences, 1, pp.sm160014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hal-01446426v1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L'INFLUENCE DES STEREOTYPES SUR LE DÉROULEMENT DE LA NÉGOCIATION INTERNATIONALE COMMERCIALE RÉSUMÉ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ROLE DES STEREOTYPES NATIONAUX DANS LES INTERACTIONS INT ERPERSONNELLES ET NTERGROUPALE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2014, 25, pp.29-58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hal-02196404v1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SPÉCIFICITÉ DE LA NEGOCIATION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hal-02904216v1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DES JEUX ET LE PROCESSUS DE LA NÉGOCIATION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Psychologie Sociale = International review of social psychology</w:t>
            </w:r>
            <w:r>
              <w:rPr/>
              <w:t xml:space="preserve">, 2011, 2 (2), pp.129-141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L'APPROCHE COGNITIVE DE LA NÉGOCIATION RÉSUMÉ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hal-02196405v1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CULTURELS DE LA NEGOCIATION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2003, 3, pp 63-79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hal-02196408v1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 and Potential Prospects for the Application of the Negotiation in Companies in the Age of Digitalization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International Congres " Sustainable development: research, innovation, transformation: materials</w:t>
            </w:r>
            <w:r>
              <w:rPr/>
              <w:t xml:space="preserve">, Moscow University of S.Y. Witte and Federal Research Center "Informatics and Control" of the Russian Academy of Sciences, Apr 2022, Moscow, Russia. p.571-582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hal-03665539v1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WELL-BEING OF POPULATIONS IN THE SOCIETY AND PROFESSIONNAL ACTIVITY (p.175-177)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social dynamics and sustainable development: IV All-Russian scientific conference with international participation, Moscow, Lomonosov Moscow University-MSU, Faculty of Sociology / under general editorship of Anatoly Antonov. (DOI: 10.29003/m1766.978-5-317-06520-1)</w:t>
            </w:r>
            <w:r>
              <w:rPr/>
              <w:t xml:space="preserve">, Nov 2021,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hal-03548151v1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GRADUAL ISSUES IN THE ANALYSIS OF MARITAL AND FAMILY RELATIONS IN WESTERN EUROPEAN COUNTIES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social dynamics and sustainable development: III All-Russian scientific conference with international participation, Moscow, Lomonosov Moscow University-MSU, Faculty of Sociology / under general editorship of Anatoly Antonov. (DOI: 10.29003/m1766.978-5-317-06520-1)</w:t>
            </w:r>
            <w:r>
              <w:rPr/>
              <w:t xml:space="preserve">, Dec 2020, Moscow, Russia. pp.67-70,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⟨10.29003/m1766.978-5-317-06520-1⟩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Methodological Priorities in The Psychology of Higher Education in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EDUCATION: EDUCATIONAL POTENTIAL PERSONAL DEVELOPMENT- VI Scientific and Practical Conference Siberian Education Psychologists</w:t>
            </w:r>
            <w:r>
              <w:rPr/>
              <w:t xml:space="preserve">, Sep 2020, Irkutsk,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ASPECTS OF THE HUMAN FACTOR IN THE ECONOMY AND SOCIETY AT THE DIGITAL ERA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challenges for the global Economy: the Eurasian Perspective and Beyond.Collection of scientific articles on the materials of the international scientific conference / Edited by S. A. Afontsev, L. G. Belova. — Moscow: Lomonosov Moscow State University, Faculty of Economics,</w:t>
            </w:r>
            <w:r>
              <w:rPr/>
              <w:t xml:space="preserve">, Jan 2020,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hal-02880939v1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Radtchenko-Draillard Svetlana Psychological Particularities of Tourism (p.219-225)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 activity and Recreation. Lomonosov Moscow State University</w:t>
            </w:r>
            <w:r>
              <w:rPr/>
              <w:t xml:space="preserve">, May 2019, Moscou,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hal-02413811v1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OPERATIONAL APPLICATION OF PSYCHOLOGY IN EDUCATION AND LEARNING IN MODERN SOCIETY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International Conference "Newness in Science and Education"</w:t>
            </w:r>
            <w:r>
              <w:rPr/>
              <w:t xml:space="preserve">, Jewish Private University, Apr 2019, Moscou, Russia. pp.254-278,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⟨10.29003/m861.978-5-317-06304-7⟩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hal-02483292v1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and the Prevention of Burnout on Psychic activity and Nervous and Immune Systems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“INTERACTION OF THE NERVOUS AND IMMUNE SYSTEMS IN HEALTH AND DISEASE”</w:t>
            </w:r>
            <w:r>
              <w:rPr/>
              <w:t xml:space="preserve">, May 2019, Saint-Pétersbourg,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socio-psychological and psychoanalytic aspects of social inequalities in the era of digitization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Сборник Материалов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Radtchenko - Draillard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Svetlana Vasilievna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Stratification in Digital Era: 130 years from Pitirim Sorokin’s Birth. XIII International Scientific Conference «Soroking Readings – 2019»- Lomonosov Moscow State University, department of Sociology</w:t>
            </w:r>
            <w:r>
              <w:rPr/>
              <w:t xml:space="preserve">, Lomonosov Moscow State University, Feb 2019, Moscou-Russie, Russia. pp.ISBN 978-5-317-06137-1,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⟨10.29003/m978-5-317-06137-1⟩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hal-02173418v1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psychological importance of the development of sport in modern society in Western Europe and Russia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“HEALTH – THE BASE OF HUMAN POTENTIAL: PROBLEMS AND WAYS TO SOLVE THEM”Proceedings of the Congres Volume 14, part 1.</w:t>
            </w:r>
            <w:r>
              <w:rPr/>
              <w:t xml:space="preserve">, Nov 2019, Saint-Petersbourg,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hal-02400565v1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causes et les conséquences de la dynamique des populations en Europe: le regard sociopsychologique et psychanalytique sur les problèmes de la société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social dynamics and sustainable development- Scientific Conference in Lomonosow State University</w:t>
            </w:r>
            <w:r>
              <w:rPr/>
              <w:t xml:space="preserve">, Lomonosow Moscow State university, Oct 2016, Moscou, Russie.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⟨10.29003/m220.978-5-317-05978-1⟩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prospects for protecting students' health and well-being in the activity of university medical-psychological centres in Western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– THE BASE OF HUMAN POTENTIAL: PROBLEMS AND WAYS TO SOLVE THEM” (vol.15/2) Editors St. Petersburg State University Peter the Great St. Petersburg Polytechnic University.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hal-03105018v1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Conflicts of their complicity: analysis of origins and implications in human and social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Antonov A.I. </w:t>
            </w:r>
            <w:r>
              <w:rPr>
                <w:i w:val="1"/>
                <w:iCs w:val="1"/>
              </w:rPr>
              <w:t xml:space="preserve">Traditional and new social conflicts in the XXIst century: the XIVth International Scientific Conference “Sorokinskie Readings – 2020”.</w:t>
            </w:r>
            <w:r>
              <w:rPr/>
              <w:t xml:space="preserve">, 1 (14), Moscow: Moscow Lomonosov State University: MAKS Press, 2020. – 1516 p, pp.704-706, 2020, XIVth International Scientific Conference “Sorokinskie Readings – 2020”, 978-5-317-06450-1.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⟨10.29003/m1402.978-5-317-06450-1⟩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hal-03145783v1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and psychoanalytic analysis of the impact of current global crisis on the identity of people in Europe and Russia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- the base of human potential: problems and ways to solve them. Proceedings of the conference. 22th-24th november, 2018, St Petersburg. Vol 13. part 1</w:t>
            </w:r>
            <w:r>
              <w:rPr/>
              <w:t xml:space="preserve">, LLC MAKS Press, pp. 116-120,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 of Mental Health in the University Spheres and the Current Preponderant Challenges of Medical-Psychological Centers for Its Optimization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hal-03515651v1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idéologies politiques dans le paradigme sociopsychologique et leurs origines psychanalytiques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Negotiation Methods in the Psychology and the Analytical Psychotherapy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Psychology and Diplomacy in the Analysis of Negotiation: the Unavoidable Links and the Inevitable Interdependencies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hal-03198383v1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Ambivalence of the Sentiments and the Clairvoyance of the Thinking of Vladimir Nabokov in the Novel &amp;quot;The Gift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PRIORITES DE LA DYNAMIQUE DES GROUPES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hal-03480733v1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psychanalytiques de la guerre froide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hal-02456946v1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Spectre of Reality in the Symbolic and Fantastical Universe Imagined by Mikhail Bulgakov in the Novel &amp;quot;The Master and Margarita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hal-03065809v1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cultural and personal differences of the protagonists on the international negotiation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hal-02902277v1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CONFLICTING PERCEPTIONS OF DOSTOYEVSKY IN THE NOVEL &amp;quot;THE IDIOT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Svetlana Radtchenko-Draillard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hal-02193439v1</w:t>
              </w:r>
            </w:hyperlink>
          </w:p>
        </w:tc>
      </w:tr>
    </w:tbl>
    <w:sectPr>
      <w:footerReference w:type="default" r:id="rId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676D6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vetlana-radtchenko-draillard" TargetMode="External"/><Relationship Id="rId9" Type="http://schemas.openxmlformats.org/officeDocument/2006/relationships/hyperlink" Target="https://orcid.org/0000-0002-7408-9429" TargetMode="External"/><Relationship Id="rId10" Type="http://schemas.openxmlformats.org/officeDocument/2006/relationships/hyperlink" Target="http://www.researcherid.com/rid/A-5975-2015" TargetMode="External"/><Relationship Id="rId11" Type="http://schemas.openxmlformats.org/officeDocument/2006/relationships/hyperlink" Target="https://hal.science/hal-03324665v1" TargetMode="External"/><Relationship Id="rId12" Type="http://schemas.openxmlformats.org/officeDocument/2006/relationships/hyperlink" Target="https://hal.science/search/index/?q=*&amp;authFullName_s=Svetlana Radtchenko-Draillard" TargetMode="External"/><Relationship Id="rId13" Type="http://schemas.openxmlformats.org/officeDocument/2006/relationships/hyperlink" Target="https://dx.doi.org/10.20935/al873" TargetMode="External"/><Relationship Id="rId14" Type="http://schemas.openxmlformats.org/officeDocument/2006/relationships/hyperlink" Target="https://hal.science/hal-03326717v1" TargetMode="External"/><Relationship Id="rId15" Type="http://schemas.openxmlformats.org/officeDocument/2006/relationships/hyperlink" Target="https://dx.doi.org/10.20935/AL2499" TargetMode="External"/><Relationship Id="rId16" Type="http://schemas.openxmlformats.org/officeDocument/2006/relationships/hyperlink" Target="https://hal.science/hal-02173362v1" TargetMode="External"/><Relationship Id="rId17" Type="http://schemas.openxmlformats.org/officeDocument/2006/relationships/hyperlink" Target="https://hal.science/search/index/?q=*&amp;authFullName_s=Mareike Wolf-Fedida" TargetMode="External"/><Relationship Id="rId18" Type="http://schemas.openxmlformats.org/officeDocument/2006/relationships/hyperlink" Target="https://dx.doi.org/10.1051/sm/2016014" TargetMode="External"/><Relationship Id="rId19" Type="http://schemas.openxmlformats.org/officeDocument/2006/relationships/hyperlink" Target="https://hal.science/hal-01446426v1" TargetMode="External"/><Relationship Id="rId20" Type="http://schemas.openxmlformats.org/officeDocument/2006/relationships/hyperlink" Target="https://hal.science/search/index/?q=*&amp;authFullName_s=Svetlana Draillard-Radtchenko" TargetMode="External"/><Relationship Id="rId21" Type="http://schemas.openxmlformats.org/officeDocument/2006/relationships/hyperlink" Target="https://hal.science/hal-02912645v1" TargetMode="External"/><Relationship Id="rId22" Type="http://schemas.openxmlformats.org/officeDocument/2006/relationships/hyperlink" Target="https://hal.science/hal-02196404v1" TargetMode="External"/><Relationship Id="rId23" Type="http://schemas.openxmlformats.org/officeDocument/2006/relationships/hyperlink" Target="https://hal.science/hal-02904216v1" TargetMode="External"/><Relationship Id="rId24" Type="http://schemas.openxmlformats.org/officeDocument/2006/relationships/hyperlink" Target="https://hal.science/hal-02193423v1" TargetMode="External"/><Relationship Id="rId25" Type="http://schemas.openxmlformats.org/officeDocument/2006/relationships/hyperlink" Target="https://hal.science/hal-02196405v1" TargetMode="External"/><Relationship Id="rId26" Type="http://schemas.openxmlformats.org/officeDocument/2006/relationships/hyperlink" Target="https://hal.science/hal-02196408v1" TargetMode="External"/><Relationship Id="rId27" Type="http://schemas.openxmlformats.org/officeDocument/2006/relationships/hyperlink" Target="https://hal.science/hal-03665539v1" TargetMode="External"/><Relationship Id="rId28" Type="http://schemas.openxmlformats.org/officeDocument/2006/relationships/hyperlink" Target="https://hal.science/hal-03548151v1" TargetMode="External"/><Relationship Id="rId29" Type="http://schemas.openxmlformats.org/officeDocument/2006/relationships/hyperlink" Target="https://hal.science/hal-03255718v1" TargetMode="External"/><Relationship Id="rId30" Type="http://schemas.openxmlformats.org/officeDocument/2006/relationships/hyperlink" Target="https://dx.doi.org/10.29003/m1766.978-5-317-06520-1" TargetMode="External"/><Relationship Id="rId31" Type="http://schemas.openxmlformats.org/officeDocument/2006/relationships/hyperlink" Target="https://hal.science/hal-02979864v1" TargetMode="External"/><Relationship Id="rId32" Type="http://schemas.openxmlformats.org/officeDocument/2006/relationships/hyperlink" Target="https://hal.science/hal-02880939v1" TargetMode="External"/><Relationship Id="rId33" Type="http://schemas.openxmlformats.org/officeDocument/2006/relationships/hyperlink" Target="https://hal.science/hal-02413811v1" TargetMode="External"/><Relationship Id="rId34" Type="http://schemas.openxmlformats.org/officeDocument/2006/relationships/hyperlink" Target="https://hal.science/hal-02483292v1" TargetMode="External"/><Relationship Id="rId35" Type="http://schemas.openxmlformats.org/officeDocument/2006/relationships/hyperlink" Target="https://dx.doi.org/10.29003/m861.978-5-317-06304-7" TargetMode="External"/><Relationship Id="rId36" Type="http://schemas.openxmlformats.org/officeDocument/2006/relationships/hyperlink" Target="https://hal.science/hal-02423052v1" TargetMode="External"/><Relationship Id="rId37" Type="http://schemas.openxmlformats.org/officeDocument/2006/relationships/hyperlink" Target="https://hal.science/hal-02173418v1" TargetMode="External"/><Relationship Id="rId38" Type="http://schemas.openxmlformats.org/officeDocument/2006/relationships/hyperlink" Target="https://hal.science/search/index/?q=*&amp;authFullName_s=&#1057;&#1073;&#1086;&#1088;&#1085;&#1080;&#1082; &#1052;&#1072;&#1090;&#1077;&#1088;&#1080;&#1072;&#1083;&#1086;&#1074;" TargetMode="External"/><Relationship Id="rId39" Type="http://schemas.openxmlformats.org/officeDocument/2006/relationships/hyperlink" Target="https://hal.science/search/index/?q=*&amp;authFullName_s=Radtchenko - Draillard" TargetMode="External"/><Relationship Id="rId40" Type="http://schemas.openxmlformats.org/officeDocument/2006/relationships/hyperlink" Target="https://hal.science/search/index/?q=*&amp;authFullName_s=Svetlana Vasilievna" TargetMode="External"/><Relationship Id="rId41" Type="http://schemas.openxmlformats.org/officeDocument/2006/relationships/hyperlink" Target="https://dx.doi.org/10.29003/m978-5-317-06137-1" TargetMode="External"/><Relationship Id="rId42" Type="http://schemas.openxmlformats.org/officeDocument/2006/relationships/hyperlink" Target="https://hal.science/hal-02400565v1" TargetMode="External"/><Relationship Id="rId43" Type="http://schemas.openxmlformats.org/officeDocument/2006/relationships/hyperlink" Target="https://hal.science/hal-02179016v1" TargetMode="External"/><Relationship Id="rId44" Type="http://schemas.openxmlformats.org/officeDocument/2006/relationships/hyperlink" Target="https://dx.doi.org/10.29003/m220.978-5-317-05978-1" TargetMode="External"/><Relationship Id="rId45" Type="http://schemas.openxmlformats.org/officeDocument/2006/relationships/hyperlink" Target="https://hal.science/hal-03105018v1" TargetMode="External"/><Relationship Id="rId46" Type="http://schemas.openxmlformats.org/officeDocument/2006/relationships/hyperlink" Target="https://hal.science/hal-03145783v1" TargetMode="External"/><Relationship Id="rId47" Type="http://schemas.openxmlformats.org/officeDocument/2006/relationships/hyperlink" Target="https://dx.doi.org/10.29003/m1402.978-5-317-06450-1" TargetMode="External"/><Relationship Id="rId48" Type="http://schemas.openxmlformats.org/officeDocument/2006/relationships/hyperlink" Target="https://hal.science/hal-02173405v1" TargetMode="External"/><Relationship Id="rId49" Type="http://schemas.openxmlformats.org/officeDocument/2006/relationships/hyperlink" Target="https://hal.science/hal-03515651v1" TargetMode="External"/><Relationship Id="rId50" Type="http://schemas.openxmlformats.org/officeDocument/2006/relationships/hyperlink" Target="https://hal.science/hal-03720229v1" TargetMode="External"/><Relationship Id="rId51" Type="http://schemas.openxmlformats.org/officeDocument/2006/relationships/hyperlink" Target="https://hal.science/hal-03640599v1" TargetMode="External"/><Relationship Id="rId52" Type="http://schemas.openxmlformats.org/officeDocument/2006/relationships/hyperlink" Target="https://hal.science/hal-03198383v1" TargetMode="External"/><Relationship Id="rId53" Type="http://schemas.openxmlformats.org/officeDocument/2006/relationships/hyperlink" Target="https://hal.science/hal-03277728v1" TargetMode="External"/><Relationship Id="rId54" Type="http://schemas.openxmlformats.org/officeDocument/2006/relationships/hyperlink" Target="https://hal.science/hal-03480733v1" TargetMode="External"/><Relationship Id="rId55" Type="http://schemas.openxmlformats.org/officeDocument/2006/relationships/hyperlink" Target="https://hal.science/hal-02456946v1" TargetMode="External"/><Relationship Id="rId56" Type="http://schemas.openxmlformats.org/officeDocument/2006/relationships/hyperlink" Target="https://hal.science/hal-03065809v1" TargetMode="External"/><Relationship Id="rId57" Type="http://schemas.openxmlformats.org/officeDocument/2006/relationships/hyperlink" Target="https://hal.science/hal-02902277v1" TargetMode="External"/><Relationship Id="rId58" Type="http://schemas.openxmlformats.org/officeDocument/2006/relationships/hyperlink" Target="https://hal.science/hal-02193439v1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SVETLANA RADTCHENKO-DRAILLARD</dc:title>
  <dc:description>CV</dc:description>
  <dc:subject/>
  <cp:keywords/>
  <cp:category/>
  <cp:lastModifiedBy/>
  <dcterms:created xsi:type="dcterms:W3CDTF">2026-05-03T15:40:55+02:00</dcterms:created>
  <dcterms:modified xsi:type="dcterms:W3CDTF">2026-05-03T15:40:55+02:00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