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DELMAS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EMP Simulators: A Proof of Concept for an Environmentally Friendly MV Marx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Lassalle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pp.2598-2605.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⟨10.1109/TPS.2025.3592694⟩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désenchantement et pragmatisme, les stratégies des collaborateurs face aux incohérences entre la marque et le vécu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pp.37-59.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⟨10.7193/DM.099.37.59⟩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halshs-02986971v1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ambivalente des collaborateurs à la marque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taxonomie des situations d’inconfort ressenties par les collaborateurs par rapport à la promesse perçue de la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de Gestion des Ressources Humaines (AGRH)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dissonances entre le discours de la marque et le vécu des collaborateurs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 Villartay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requirements and new product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Internationale du GERPISA</w:t>
            </w:r>
            <w:r>
              <w:rPr/>
              <w:t xml:space="preserve">, Jun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hal-00413132v1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praticien à enseignant-chercheur en management : enjeux, parcours et clés d’intégration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/>
              <w:t xml:space="preserve">Fondation nationale pour l'enseignement de la gestion des entreprises (FNEGE). 2025,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hal-05461316v1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19172v1" TargetMode="External"/><Relationship Id="rId8" Type="http://schemas.openxmlformats.org/officeDocument/2006/relationships/hyperlink" Target="https://hal.science/search/index/?q=*&amp;authFullName_s=L&#233;o Sousbielle" TargetMode="External"/><Relationship Id="rId9" Type="http://schemas.openxmlformats.org/officeDocument/2006/relationships/hyperlink" Target="https://hal.science/search/index/?q=*&amp;authFullName_s=Benjamin Lassalle" TargetMode="External"/><Relationship Id="rId10" Type="http://schemas.openxmlformats.org/officeDocument/2006/relationships/hyperlink" Target="https://hal.science/search/index/?q=*&amp;authFullName_s=Francis Lassalle" TargetMode="External"/><Relationship Id="rId11" Type="http://schemas.openxmlformats.org/officeDocument/2006/relationships/hyperlink" Target="https://hal.science/search/index/?q=*&amp;authFullName_s=Sylvain Delmas" TargetMode="External"/><Relationship Id="rId12" Type="http://schemas.openxmlformats.org/officeDocument/2006/relationships/hyperlink" Target="https://hal.science/search/index/?q=*&amp;authFullName_s=Thierry Chanconie" TargetMode="External"/><Relationship Id="rId13" Type="http://schemas.openxmlformats.org/officeDocument/2006/relationships/hyperlink" Target="https://dx.doi.org/10.1109/TPS.2025.3592694" TargetMode="External"/><Relationship Id="rId14" Type="http://schemas.openxmlformats.org/officeDocument/2006/relationships/hyperlink" Target="https://shs.hal.science/halshs-02986971v1" TargetMode="External"/><Relationship Id="rId15" Type="http://schemas.openxmlformats.org/officeDocument/2006/relationships/hyperlink" Target="https://hal.science/search/index/?q=*&amp;authFullName_s=Fabienne Berger-Remy" TargetMode="External"/><Relationship Id="rId16" Type="http://schemas.openxmlformats.org/officeDocument/2006/relationships/hyperlink" Target="https://hal.science/search/index/?q=*&amp;authFullName_s=Sophie de Villartay" TargetMode="External"/><Relationship Id="rId17" Type="http://schemas.openxmlformats.org/officeDocument/2006/relationships/hyperlink" Target="https://dx.doi.org/10.7193/DM.099.37.59" TargetMode="External"/><Relationship Id="rId18" Type="http://schemas.openxmlformats.org/officeDocument/2006/relationships/hyperlink" Target="https://hal.science/hal-04018965v1" TargetMode="External"/><Relationship Id="rId19" Type="http://schemas.openxmlformats.org/officeDocument/2006/relationships/hyperlink" Target="https://hal.science/hal-03820093v1" TargetMode="External"/><Relationship Id="rId20" Type="http://schemas.openxmlformats.org/officeDocument/2006/relationships/hyperlink" Target="https://hal.science/hal-03224219v1" TargetMode="External"/><Relationship Id="rId21" Type="http://schemas.openxmlformats.org/officeDocument/2006/relationships/hyperlink" Target="https://hal.science/hal-00413132v1" TargetMode="External"/><Relationship Id="rId22" Type="http://schemas.openxmlformats.org/officeDocument/2006/relationships/hyperlink" Target="https://hal.science/hal-05461316v1" TargetMode="External"/><Relationship Id="rId23" Type="http://schemas.openxmlformats.org/officeDocument/2006/relationships/hyperlink" Target="https://hal.science/search/index/?q=*&amp;authFullName_s=Ana&#239;s Boutru Creveuil" TargetMode="External"/><Relationship Id="rId24" Type="http://schemas.openxmlformats.org/officeDocument/2006/relationships/hyperlink" Target="https://hal.science/search/index/?q=*&amp;authFullName_s=Anne-Laure Delaunay" TargetMode="External"/><Relationship Id="rId25" Type="http://schemas.openxmlformats.org/officeDocument/2006/relationships/hyperlink" Target="https://hal.science/search/index/?q=*&amp;authFullName_s=Marie-Pierre Vaslet" TargetMode="External"/><Relationship Id="rId26" Type="http://schemas.openxmlformats.org/officeDocument/2006/relationships/hyperlink" Target="https://hal.science/search/index/?q=*&amp;authFullName_s=Nor&#233;lia Voise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DELMAS</dc:title>
  <dc:description>CV</dc:description>
  <dc:subject/>
  <cp:keywords/>
  <cp:category/>
  <cp:lastModifiedBy/>
  <dcterms:created xsi:type="dcterms:W3CDTF">2026-03-15T09:17:16+01:00</dcterms:created>
  <dcterms:modified xsi:type="dcterms:W3CDTF">2026-03-15T09:17:16+01:00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