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Demarthe </w:t>
      </w:r>
      <w:r>
        <w:rPr>
          <w:color w:val="641e6e"/>
        </w:rPr>
        <w:t xml:space="preserve">Maître de conférences en histoire de l'art médiévalUniversité Paul-VAléry Montpellier 3Centre d'Etudes Médiévales de Montpellier (CEMM EA 4583)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guidées abbayes de Fontfroide et de Sainte-Marie-des-Olieux (Narbonne)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numérique et manuel au service de l’archéologie du bâti : le cas de l’espace claustral de l’abbaye de Sénanque (84)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Ecclesia » et data. Humanités numériques et architecture religieuse médiévale</w:t>
            </w:r>
            <w:r>
              <w:rPr/>
              <w:t xml:space="preserve">, Valentine Bacconnier; Centre d'Etudes Médiévales de Montpellier - CEMM EA 4583,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Sénanque: étude archéologique, géologique et artistique d'un cloître cistercien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Saint-Michel-de-Cuxa</w:t>
            </w:r>
            <w:r>
              <w:rPr/>
              <w:t xml:space="preserve">, Association Culturelle de Cuxa, Jul 2025, Codalet,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patrimoine antonin. Actualité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Amis des Antonins</w:t>
            </w:r>
            <w:r>
              <w:rPr/>
              <w:t xml:space="preserve">, Association Française des Amis des Antonins (AFFA), May 2024,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d’attente. La réception de l’entretien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biographie intellectuelle pour les historiens de l’art du Moyen Âge ?</w:t>
            </w:r>
            <w:r>
              <w:rPr/>
              <w:t xml:space="preserve">, Sophie Ducret; Sylvain Demarthe; Université Montpellier 3; CEMM EA 4583; Hugo Freby; Arnaud Timbert; Université de Picardie Jules-Verne (Amiens); TRAME UR UPJV 4284,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son décor sculpté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abbaye cistercienne et ses réseaux. Mazan (Ardèche), 900 d'héritage</w:t>
            </w:r>
            <w:r>
              <w:rPr/>
              <w:t xml:space="preserve">, Association Liger, Jun 2023, Usclades-et-Rieutord,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l’orfèvrerie : approche des différents écrins des reliques de saint Antoine le Grand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L’orfèvrerie médiévale et ses interprétations. Actualité de la recherche</w:t>
            </w:r>
            <w:r>
              <w:rPr/>
              <w:t xml:space="preserve">, Sylvain Demarthe; Géraldine Mallet; Olga Barrère (Sinkova),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Saint-Roman de l'Aiguille à Beaucaire</w:t>
            </w:r>
            <w:r>
              <w:rPr/>
              <w:t xml:space="preserve">, Communauté de communes Beaucaire Terre d'Argence (CCBTA), Nov 2022, Fourques,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(Vaucluse) : un art cistercien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chiostri nell’area mediterranea tra XI e XIII secolo. Architettura, Archeologia, Arte</w:t>
            </w:r>
            <w:r>
              <w:rPr/>
              <w:t xml:space="preserve">, Fabio Linguanti; Parco Archeologico delle Isole Eolie; Laboratoire d’Archéologie Médiévale et Moderne en Méditerranée (LA3M – UMR 7298) Université Aix-Marseille/CNRS, Oct 2022, Lipari,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l'église de Saint-Genis-des-Fontaines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1019-1020 / 2019-2020 : Millénaire du linteau. Plus de mille ans d'histoire en-deçà et au-delà du linteau de Saint-Genis-des-Fontaines. Le destin d'une abbaye bénédictine en Roussillon</w:t>
            </w:r>
            <w:r>
              <w:rPr/>
              <w:t xml:space="preserve">, Association pour la Sauvegarde des Valeurs Archéologiques et Culturelles (ASVAC), May 2022, Saint-Genis-des-Fontaines,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hospitaliers de Saint-Antoine au cœur d’un réseau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Centre International d'Etudes Romanes (CIER - Tournus]</w:t>
            </w:r>
            <w:r>
              <w:rPr/>
              <w:t xml:space="preserve">, Centre International d'Etudes Romanes (CIER - Tournus], Sep 2022,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artistique dans la sphère cistercienne : l'exemple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artistique aux âges romans (XIe-XIIe siècle). Architecture, peinture, sculpture, orfèvrerie. Approches méthodologique et épistémologique</w:t>
            </w:r>
            <w:r>
              <w:rPr/>
              <w:t xml:space="preserve">, Sophie Ducret; Université Montpellier 3; Centre d'Etudes Médiévales de Montpellier (CEMM EA 4583),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abbatiale de Saint-Antoine-l’Abbaye (France – Isère) : renouvellement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Seminari d’Estudis Medievals : «Monjos, monges i frares a l’Edat Mitjana. Territori, Societat i Cultura»</w:t>
            </w:r>
            <w:r>
              <w:rPr/>
              <w:t xml:space="preserve">, Magdalena Cerdà Garriga; Inés Calderón Medina; Universitat de les Illes Balears, Mar 2021,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réalité au virtuel. Le numérique au service du patrimoine</w:t>
            </w:r>
            <w:r>
              <w:rPr/>
              <w:t xml:space="preserve">, Sylvain Demarthe; Géraldine Mocellin; Nicolas Reveyron; Département de l'Isère; Musée de Saint-Antoine-l'Abbaye, Sep 2020,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du corps, salut de l’âme : les sciences médicales et les hospitaliers de Saint-Antoine</w:t>
            </w:r>
            <w:r>
              <w:rPr/>
              <w:t xml:space="preserve">, Sylvain Demarthe; Géraldine Mocellin; Nicolas Reveyron; Département de l'Isère; Musée de Saint-Antoine-l'Abbaye, Sep 2018,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Antón de Castrojeriz (Burgos, Castille-et-León) : une fondation hospitalière antonine sur le chemin de Saint-Jacques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pour Compostelle : un Moyen Âge de pèlerinages</w:t>
            </w:r>
            <w:r>
              <w:rPr/>
              <w:t xml:space="preserve">, Géraldine Mallet; Sophie Ducret; Université Montpellier 3; Centre d'Etudes Médiévales de Montpellier (CEMM EA 4583); Manuel Catineiras; Sylvain Demarthe; Mairie de Saint-Guilhem-le-Désert; Agence française des chemins de Compostelle (ACIR) (coll.), Sep 2018, Montpellier /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Hôpitaux, accueil et soins : le cas des chanoines hospitaliers de Saint-Antoine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 caritas : les établissements de soins au Moyen Âge. Les Rendez-vous d’automne de Paray-le-Monial</w:t>
            </w:r>
            <w:r>
              <w:rPr/>
              <w:t xml:space="preserve">, Les amis de la basilique romane de Paray-le-Monial, Oct 2018, Paray-le-Monial,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d’approche méthodologique : le cas des églises rurales autour de Nuits-Saint-Georges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valeur et connaissance des églises rurales bourguignonnes (XIe-XVe siècle). Volet 1 : L’apport de l’archéologie et des études architecturales</w:t>
            </w:r>
            <w:r>
              <w:rPr/>
              <w:t xml:space="preserve">, Anna Jeannel,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 l’église abbatiale de Saint-André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Association pour la Sauvegarde des Valeurs Archéologiques et Culturelles (ASVAC); Mairie de Saint-André-de-Sorède,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(partie « Accueillir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antonine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Les antonins à la croisée des chemins</w:t>
            </w:r>
            <w:r>
              <w:rPr/>
              <w:t xml:space="preserve">, Sylvain Demarthe; Géraldine Mocellin; Nicolas Reveyron; Daniel Russo; Joëlle Rochas; Département de l'Isère; Musée de Saint-Antoine-l'Abbaye, Sep 2017,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Adalbert Mischlewski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l’église de Saint-Antoine-l’Abbaye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Bâtir, orner, accueillir, découvrir. Nouveaux regards sur l’église de Saint-Antoine-l’Abbaye</w:t>
            </w:r>
            <w:r>
              <w:rPr/>
              <w:t xml:space="preserve">, Sylvain Demarthe; Géraldine Mocellin; Nicolas Reveyron; Daniel Russo; Département de l'Isère; Musée de Saint-Antoine-l'Abbaye etc., Sep 2016, Saint-Antoine-l'Abbaye,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architecture, ville et paysage</w:t>
            </w:r>
            <w:r>
              <w:rPr/>
              <w:t xml:space="preserve">, Anne-Marie Châtelet; Hélène Jannière; Jean-Baptiste Minnaert, Jun 2015,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l’église abbatiale Sainte-Marie-du-Vignogoul (Pignan,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de moniales cisterciennes dans l’arc nord méditerranéen au Moyen Âge (XIIe-XIVe siècle). Mises en perspectives</w:t>
            </w:r>
            <w:r>
              <w:rPr/>
              <w:t xml:space="preserve">, Sylvain Demarthe; Géraldine Mallet; Marion Alvergnat; Université Montpellier 3; Centre d'Etudes Médiévales de Montpellier (CEMM EA 4583),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cistercien :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 : nouvelles recherches, nouvelles perspectives (XIIe-XXIe siècle)</w:t>
            </w:r>
            <w:r>
              <w:rPr/>
              <w:t xml:space="preserve">, André Vauchez; Alexis Grélois; Isabelle Heullant-Donat; Jean-François Leroux (Renaissance de l'abbaye de Clairvaux), Jun 2015, Troyes / Clairvaux,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Visite-conférence de l’abbaye de Fontfroide (11)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Innocent III et le Midi. 50e colloque international de Fanjeaux (11)</w:t>
            </w:r>
            <w:r>
              <w:rPr/>
              <w:t xml:space="preserve">, Daniel Le Blévec, Jun 2014, Abbaye de Fontfroide,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&amp;quot;champ de pierres&amp;quot; de l’abbaye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lapidaires. Les enjeux de leur étude</w:t>
            </w:r>
            <w:r>
              <w:rPr/>
              <w:t xml:space="preserve">, Université Montpellier 3; Centre d'Etudes Médiévales de Montpellier (CEMM EA 4583),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cloîtres cisterciens gothiques en Languedoc. De la sobriété cistercienne à la richesse ornementale (seconde moitié XIIIe-début du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sobre claustros no mundo mediterrânico (séc. X-XVIII)</w:t>
            </w:r>
            <w:r>
              <w:rPr/>
              <w:t xml:space="preserve">, Gerardo Boto Varela; Francesca Espanol; Carlos Moura etc.,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passages dits &amp;quot;berrichons&amp;quot;. Le cas de l’église Saint-Pierre de Corgoloin (Côte-d’Or, 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l’IRCLAMA (International Research Center for Late Antiquity and the Middle Ages, University of Zagreb)</w:t>
            </w:r>
            <w:r>
              <w:rPr/>
              <w:t xml:space="preserve">, Miljenko Jurkovic, Oct 2013, Porec,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l’exposition. Points de vue pragmatiques</w:t>
            </w:r>
            <w:r>
              <w:rPr/>
              <w:t xml:space="preserve">, Hélène Trespeuch; Université Montpellier 3; CRISES EA 4424,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chapiteau à &amp;quot;feuilles d’eau&amp;quot; en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romane. Nouvelles recherches, nouvelles approches</w:t>
            </w:r>
            <w:r>
              <w:rPr/>
              <w:t xml:space="preserve">, Université Montpellier 3; Centre d'Etudes Médiévales de Montpellier (CEMM EA 4583),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approche de la Vierge dite &amp;quot;de Fontfroide&amp;quot; (Musée languedocien,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7e journée de culture cistercienne : Abbaye Notre-Dame de Cîteaux (21)</w:t>
            </w:r>
            <w:r>
              <w:rPr/>
              <w:t xml:space="preserve">, Association pour le Rayonnement de la Culture Cistercienne (ARCCIS), Sep 2012, Abbaye de Cîteaux,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l’art. Vingt années de production scientifique (1988-2008)</w:t>
            </w:r>
            <w:r>
              <w:rPr/>
              <w:t xml:space="preserve">, Nabila Oulebsir, Jun 2008,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persistances cisterciennes dans l’architecture des églises nuitonnes (début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de culture cistercienne : Abbaye de Soligny-la-Trappe (61)</w:t>
            </w:r>
            <w:r>
              <w:rPr/>
              <w:t xml:space="preserve">, Association pour le Rayonnement de la Culture Cistercienne (ARCCIS), Sep 2006, Abbaye de Soligny-la-Trappe,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collections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11, https://www.revue-exposition.com/index.php/sommaire11/2025-2,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lapidaire de l’ancienne abbaye de Saint-Roman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Saint-Roman de l’Aiguille à Beaucaire</w:t>
            </w:r>
            <w:r>
              <w:rPr/>
              <w:t xml:space="preserve">, Nov 2022, Fourques, France. CCBTA, pp.129-135,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l’abbaye de Sénanque et le concept d’&amp;quot;art cistercien&amp;quot; : premières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Arianna Carannante, Fabio Linguanti (éd.), I chiostri nell’area mediterranea tra XI e XIII secolo. Architettura, archeologia, arte, atti del convegno internazionale (Lipari, 7-9 ottobre 2022)</w:t>
            </w:r>
            <w:r>
              <w:rPr/>
              <w:t xml:space="preserve">, All'Insegna del Giglio (Sesto Fiorentino); https://www.insegnadelgiglio.it/prodotto/i-chiostri-nellarea-mediterranea/,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imprimées et références bibliographiques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romanes autour de l'abbaye catalane disparue de Saint-André (Saint-André, Pyrénées-Orientales, 7 et 8 avril 2017)</w:t>
            </w:r>
            <w:r>
              <w:rPr/>
              <w:t xml:space="preserve">, Mairie de Saint-André, pp.167-178,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 de Saint-André-de-Sorède : essai de chronologie et d’étude architecturale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"Autour de l’abbaye disparue de Saint-André" (Saint-André-de-Sorède, 7-8 avril 2017)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Sainte-Marie du Vignogoul et la diffusion de l’architecture gothique en Languedoc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Moniales cisterciennes de Méditerranée occidentale (XIIe-XVIe siècle). Histoire, histoire de l’art, archéologie, mise en perspective</w:t>
            </w:r>
            <w:r>
              <w:rPr/>
              <w:t xml:space="preserve">, Éd. Guilhem (Saint-Guilhem-le-Désert); Centre d'Études Médiévales de Montpellier (CEMM EA 4583), pp.95-126,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concept d’&amp;quot;art cistercien&amp;quot;. Construction, déconstruction,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 (XIIe-XXIe siècle)</w:t>
            </w:r>
            <w:r>
              <w:rPr/>
              <w:t xml:space="preserve">, Somogy Éd. d’Art; Archives départementales de l’Aube, pp. 281-296,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cloîtres cisterciens de Valmagne, Fontfroide et Villelongue. De l’esprit de sobriété à la richesse ornementale (2e ½ 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Claustros no mundo mediterrânico. Séculos X-XVIII</w:t>
            </w:r>
            <w:r>
              <w:rPr/>
              <w:t xml:space="preserve">, Edições Almedina, pp. 287-301,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&amp;quot;à passages&amp;quot; : le cas de Saint-Pierre de Corgoloin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20e colloque de l’IRCLAMA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 (2), pp.571-578,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et montrer les collections médiévales… d’hier à aujourd’hui –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2025, 11, https://www.revue-exposition.com/index.php/articles11/demarthe-mallet-introduction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antonine : à propos des préceptories de Castrojeriz et de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international d'études romanes</w:t>
            </w:r>
            <w:r>
              <w:rPr/>
              <w:t xml:space="preserve">, 2023, 4e série (III),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Saint-Antoine-l'Abbaye. Le Cluny dauphinois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596,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le Cluny dauphinois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croisés sur le monument médiéval. Mélanges offerts à Claude Andrault-Schmitt, Marcello ANGHEBEN (dir.), Pierre MARTIN, Éric SPARHUBERT (coll.), Turnhout : Brepols ‘Culture et société médiévales, n°33’, 2018, 522 pp. », Cahiers de civilisation médiévale (XIe-XIIe siècle), 62e année, octobre-décembre 2019, pp. 403-405.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d’exposition figé. Le cas du musée lapidaire de Carcassonne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revue exPosition et la monstration de collections patrimoniales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2016, En ligne : http://www.revue-exposition.com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de Vergy et l’architecture religieuse en Bourgogne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2015, 19 (2), http://cem.revues.org/14260.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⟨10.4000/cem.14260⟩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des églises dites &amp;quot; à passages &amp;quot; : le cas de Saint-Pierre de Corgoloin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2014, 20 (2), pp.571-578.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⟨10.1484/J.HAM.5.102673⟩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(deuxième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2013, 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2013, Les abbayes du Languedoc méditerranéen, Hors-série 4,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Sainte-Marie de Fontfroide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sacrés. Hors-série</w:t>
            </w:r>
            <w:r>
              <w:rPr/>
              <w:t xml:space="preserve">, 2013, 4 : Les abbayes du Languedoc,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l'ancienne abbatiale de Saint-Antoine-en-Viennois et sa place dans l'histoire de l'architecture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vol. 18/2, p. 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l’église Saint-Martin de Prissey (Côte-d’Or) (2e quart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chevet de l’ancienne abbatiale de Saint-Antoine-en-Viennois et sa place dans l’histoire de l’architecture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(2), pp.477-488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Saint-Symphorien de Nuits-Saint-Georges. Un syncrétisme architectural et décoratif vers 1220-1240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Vol. 12/2, p. 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Saint-Symphorien de Nuits-Saint-Georges. Un syncrétisme architectural et décoratif vers 1220-1240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romane et innovation gothique à Saint-Pierre de Gerland (première moitié du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d’Études Historiques de Beaune. Recueil des Travaux</w:t>
            </w:r>
            <w:r>
              <w:rPr/>
              <w:t xml:space="preserve">, 2008, 26,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espaces dans les églises du Nuiton (21)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61, p. 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Saint-Symphorien de Nuits-Saint-Georges (première moitié du XIIIe siècle). Une architecture entre traditions romanes et innovations gothiques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cavalier d’or. Bulletin du groupe de recherches archéologiques du Nuiton</w:t>
            </w:r>
            <w:r>
              <w:rPr/>
              <w:t xml:space="preserve">, 2007, 8, pp.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Étude sur le développement d’une architecture religieuse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http://cem.revues.org/319.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fil ou l'art de se vêtir au Moyen Âge, catalogue d'exposition, Musée de Saint-Antoine-l'Abbaye (7 juillet-11 novembre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Faton,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musica, l'harmonie du monde, catalogue d'exposition, Musée de Saint-Antoine-l'Abbaye, 2 juillet-5 novembre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</w:p>
          <w:p>
            <w:pPr/>
            <w:r>
              <w:rPr/>
              <w:t xml:space="preserve">Silvana Editoriale (Milan),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Moyen Âge enchanté ?, catalogue d'exposition (Musée de Saint-Antoine-l'Abbaye, 04 juillet-11novembre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Snoeck,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 Cîteaux. L'architecture des églises rurales du Nuiton au début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Editions universitaire de Dijon, 2021, Art, archéologie et patrimoine, 978-2-36441-418-1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l’Abbaye, un millénaire d’histoire, ouvrage collectif, Grenoble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d’étoiles. Reliques et pèlerinages au Moyen Âge, catalogue d'exposition Musée de Saint-Antoine-l’Abbaye (30 juin-10 novembre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Ouest France,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occidentale,XIIe-XVIe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Editions Guilhem, 296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Moniales cisterciennes de Méditerranée occidentale (XIIe-XVIe siècle). Histoire, histoire de l’art, archéologie, mise en perspective (actes de la journée d'études)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Alvergnat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Éd. Guilhem (Saint-Guilhem-le-Désert); Centre d'Etudes Médiévales de Montpellier,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soie et d'ailleurs, une histoire à la croisée des chemins, catalogue d'exposition Musée de Saint-Antoine-l’Abbaye (9 juillet-8 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Département de l'Isère; Musée de Saint-Antoine-l'Abbaye,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120 p., 2012, 978-2-87629-366-3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romanes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 Taillanderie,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vêtement haut-médiéval et de ses accessoires orfévrés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Sur un fil ou l'art de se vêtir au Moyen Âge, catalogue d'exposition, Musée de Saint-Antoine-l'Abbaye (7 juillet-11 novembre 2024)</w:t>
            </w:r>
            <w:r>
              <w:rPr/>
              <w:t xml:space="preserve">, Faton, pp.38-39,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animaux, musique des animaux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DEMARTHE, Géraldine MOCELLIN, Gisèle CLÉMENT, Nicolas REVEYRON (dir.), Ars musica, l’harmonie du monde, Catalogue d'exposition, Musée de Saint-Antoine-l’Abbaye (2 juillet-5 novembre 2023)</w:t>
            </w:r>
            <w:r>
              <w:rPr/>
              <w:t xml:space="preserve">, Silvana Editoriale (Milan), p. 71-75,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cistercien de la pierre apparente : une illusion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l’histoire de l’art médiéval en 2023. Recueil d’études offertes à Xavier Barral i Altet</w:t>
            </w:r>
            <w:r>
              <w:rPr/>
              <w:t xml:space="preserve">, Brepols (Turnhout), p. 401-407,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Cochon des villes, cochon des bois : le cochon de saint Antoine et ses congénères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Reveyron. </w:t>
            </w:r>
            <w:r>
              <w:rPr>
                <w:i w:val="1"/>
                <w:iCs w:val="1"/>
              </w:rPr>
              <w:t xml:space="preserve">La forêt, un Moyen Âge enchanté ?, catalogue d'exposition Musée de Saint-Antoine-l’Abbaye (4 juillet-11 novembre 2021)</w:t>
            </w:r>
            <w:r>
              <w:rPr/>
              <w:t xml:space="preserve">, Snoeck, pp.90-92,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Saint-Antoine, haut lieu de pèlerinages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100-103,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 le Grand : un récit hagiographique à la naissance du culte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Mocellin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19-34,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monumentale de l’abbatiale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Reveyron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71-87, 90-92,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antonin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Saint-Antoine-l’Abbaye. Un millénaire d’histoire</w:t>
            </w:r>
            <w:r>
              <w:rPr/>
              <w:t xml:space="preserve">, Glénat, pp. 66-69, 2019, 978-2-344-03540-5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au cœur de la consécration de l’autel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Chemins d’étoiles. Reliques et pèlerinages au Moyen Âge, catalogue d'exposition Musée de Saint-Antoine-l’Abbaye (30 juin-10 novembre 2019)</w:t>
            </w:r>
            <w:r>
              <w:rPr/>
              <w:t xml:space="preserve">, Ouest France, pp. 64-67,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d’accueil et d’assistance en Bourgogne : la &amp;quot;léproserie&amp;quot; de Meursault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Mocellin. </w:t>
            </w:r>
            <w:r>
              <w:rPr>
                <w:i w:val="1"/>
                <w:iCs w:val="1"/>
              </w:rPr>
              <w:t xml:space="preserve">Vous avez dit mandragore ? Une médecine médiévale, catalogue d'exposition Musée de Saint-Antoine-l’Abbaye – à l’occasion de l’exposition Vous avez dit mandragore ? Accueillir et soigner en Occident – (8 juillet-11 novembre 2018)</w:t>
            </w:r>
            <w:r>
              <w:rPr/>
              <w:t xml:space="preserve">, Ouest France, pp. 47-48,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Départment de l'Isère; Musée de Saint-Antoine-l'Abbaye, pp. 73-75,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antonins et l’Orient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86-89,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préceptorie piémontaise de Sant'Antonio di Ranverso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Sylvain Demarthe; Géraldine Mocellin; Nicolas Reveyron; Daniel Russo. </w:t>
            </w:r>
            <w:r>
              <w:rPr>
                <w:i w:val="1"/>
                <w:iCs w:val="1"/>
              </w:rPr>
              <w:t xml:space="preserve">De soie et d'ailleurs, une histoire à la croisée des chemins, catalogue d'exposition Musée de Saint-Antoine-l’Abbaye (9 juillet-8 octobre 2017)</w:t>
            </w:r>
            <w:r>
              <w:rPr/>
              <w:t xml:space="preserve">, Département de l'Isère; Musée de Saint-Antoine-l'Abbaye, pp. 38-40,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Le chevet de l’église de Saint-Antoine (XIIe-XIIIe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116-118,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de Saint-Antoine à l’aune de nouvelles hypothèses. La nef de l’église de Saint-Antoine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Nicolas Reveyron; Géraldine Mocellin. </w:t>
            </w:r>
            <w:r>
              <w:rPr>
                <w:i w:val="1"/>
                <w:iCs w:val="1"/>
              </w:rPr>
              <w:t xml:space="preserve">Bâtisseurs d’Éternité, catalogue d'exposition Musée départemental de Saint-Antoine-l’Abbaye (10 juillet-9 octobre 2016)</w:t>
            </w:r>
            <w:r>
              <w:rPr/>
              <w:t xml:space="preserve">, Département de l'Isère; Musée de Saint-Antoine-l'Abbaye, pp. 110-111,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documentaires et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Leturque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/>
              <w:t xml:space="preserve">Mallet Géraldine, Leturque Anne. </w:t>
            </w:r>
            <w:r>
              <w:rPr>
                <w:i w:val="1"/>
                <w:iCs w:val="1"/>
              </w:rPr>
              <w:t xml:space="preserve">Arts picturaux en territoires catalans (XIIe-XIVe siècle) : approches matérielles, techniques et comparatives : actes des journées d'études internationales du programme Factura des 6 octobre 2011 et 11 octoble 2012, université Paul-Valéry Montpellier, Centre d'études médiévales de Montpellier (CEMM EA 4583)</w:t>
            </w:r>
            <w:r>
              <w:rPr/>
              <w:t xml:space="preserve">, Presses universitaires de la Méditerranée, 2015, 978-2-3678-1116-1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l'ARCCIS au Père Placide Vernet, moine de Cîteaux, pour son 90e anniversaire</w:t>
            </w:r>
            <w:r>
              <w:rPr/>
              <w:t xml:space="preserve">, Cahiers cisterciens, pp.403-416,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Laurence Joignerez. </w:t>
            </w:r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Nuits-Saint-Georges,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décor sculpté (vers 1220-1240)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Saint-Symphorien. Histoire d’une renaissance</w:t>
            </w:r>
            <w:r>
              <w:rPr/>
              <w:t xml:space="preserve">, Musée de Nuits- Saint-Georges ‘Art et histoire’, pp.21-33,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vocabulaire artistique de Cîteaux en Nuiton dans la première moitié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cisterciens 2012 offerts par l’ARCCIS au Père Placide Vernet, moine de Cîteaux, pour son 90e anniversaire</w:t>
            </w:r>
            <w:r>
              <w:rPr/>
              <w:t xml:space="preserve">, Abbaye de Bellefontaine, pp.403-416, 2012, Cahiers cisterciens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 SPURRELL, The Symbolism of Medieval Churches. An Introduction, New York, Routledge, 2019 », Cahiers de civilisation médiévale (XIe-XIIe siècle), 66e année, 263-264, Juillet-décembre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2023, pp.351-353.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⟨10.4000/ccm.14434⟩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Inventaire du lapidaire entreposé dans l’église », Carole PUIG, Nicolas GUINAUDEAU (dir.), Étude historique et archéologique de l’église Saint-Jean-le-Vieux (Perpignan). Étude, rapport final d’opération, ACTER Archéologie / DRAC CRMH Occitanie, 2020, pp. 169-195.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du lapidaire », Nicolas GUINAUDEAU (dir.), Cour arrière du Campo Santo. Rue du Bastion Saint-Dominique. Perpignan (Pyrénées-Orientales). 2 : Deuxième section. Études spécialisées, rapport final d’opération, ACTER Archéologie / DRAC SRA Occitanie, 2020, pp. 181-191.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Acter Archéologie;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éléments lapidaires sculptés », Jean-Luc PIAT (dir.), Projet collectif de recherche. Saint-Roman de Beaucaire (Gard). Année probatoire 2019, rapport d’étape, CCBTA / DRAC Occitanie, 2020, 1, pp. 188-235.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Communauté de Communes Beaucaire Terre d'Argence (CCBTA);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technique et stylistique des éléments lapidaires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[Rapport de recherche] DRAC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halshs-01286918v1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Roberti (Baumeister des 15. Jh.)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Demarthe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hal-01700972v1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171423v1" TargetMode="External"/><Relationship Id="rId8" Type="http://schemas.openxmlformats.org/officeDocument/2006/relationships/hyperlink" Target="https://hal.science/search/index/?q=*&amp;authFullName_s=Sylvain Demarthe" TargetMode="External"/><Relationship Id="rId9" Type="http://schemas.openxmlformats.org/officeDocument/2006/relationships/hyperlink" Target="https://univ-montpellier3-paul-valery.hal.science/hal-05394042v1" TargetMode="External"/><Relationship Id="rId10" Type="http://schemas.openxmlformats.org/officeDocument/2006/relationships/hyperlink" Target="https://hal.science/search/index/?q=*&amp;authFullName_s=Andreas Hartmann-Virnich" TargetMode="External"/><Relationship Id="rId11" Type="http://schemas.openxmlformats.org/officeDocument/2006/relationships/hyperlink" Target="https://univ-montpellier3-paul-valery.hal.science/hal-05168347v1" TargetMode="External"/><Relationship Id="rId12" Type="http://schemas.openxmlformats.org/officeDocument/2006/relationships/hyperlink" Target="https://hal.science/search/index/?q=*&amp;authFullName_s=Heike Hansen" TargetMode="External"/><Relationship Id="rId13" Type="http://schemas.openxmlformats.org/officeDocument/2006/relationships/hyperlink" Target="https://univ-montpellier3-paul-valery.hal.science/hal-04842403v1" TargetMode="External"/><Relationship Id="rId14" Type="http://schemas.openxmlformats.org/officeDocument/2006/relationships/hyperlink" Target="https://hal.science/search/index/?q=*&amp;authFullName_s=G&#233;raldine Mocellin" TargetMode="External"/><Relationship Id="rId15" Type="http://schemas.openxmlformats.org/officeDocument/2006/relationships/hyperlink" Target="https://hal.science/search/index/?q=*&amp;authFullName_s=Nicolas Reveyron" TargetMode="External"/><Relationship Id="rId16" Type="http://schemas.openxmlformats.org/officeDocument/2006/relationships/hyperlink" Target="https://univ-montpellier3-paul-valery.hal.science/hal-04842355v1" TargetMode="External"/><Relationship Id="rId17" Type="http://schemas.openxmlformats.org/officeDocument/2006/relationships/hyperlink" Target="https://univ-montpellier3-paul-valery.hal.science/hal-04842271v1" TargetMode="External"/><Relationship Id="rId18" Type="http://schemas.openxmlformats.org/officeDocument/2006/relationships/hyperlink" Target="https://univ-montpellier3-paul-valery.hal.science/hal-04842236v1" TargetMode="External"/><Relationship Id="rId19" Type="http://schemas.openxmlformats.org/officeDocument/2006/relationships/hyperlink" Target="https://univ-montpellier3-paul-valery.hal.science/hal-04844923v1" TargetMode="External"/><Relationship Id="rId20" Type="http://schemas.openxmlformats.org/officeDocument/2006/relationships/hyperlink" Target="https://hal.science/search/index/?q=*&amp;authFullName_s=G&#233;raldine Mallet" TargetMode="External"/><Relationship Id="rId21" Type="http://schemas.openxmlformats.org/officeDocument/2006/relationships/hyperlink" Target="https://univ-montpellier3-paul-valery.hal.science/hal-04842325v1" TargetMode="External"/><Relationship Id="rId22" Type="http://schemas.openxmlformats.org/officeDocument/2006/relationships/hyperlink" Target="https://univ-montpellier3-paul-valery.hal.science/hal-04844966v1" TargetMode="External"/><Relationship Id="rId23" Type="http://schemas.openxmlformats.org/officeDocument/2006/relationships/hyperlink" Target="https://hal.science/search/index/?q=*&amp;authFullName_s=Arthur Malherbe" TargetMode="External"/><Relationship Id="rId24" Type="http://schemas.openxmlformats.org/officeDocument/2006/relationships/hyperlink" Target="https://univ-montpellier3-paul-valery.hal.science/hal-04845029v1" TargetMode="External"/><Relationship Id="rId25" Type="http://schemas.openxmlformats.org/officeDocument/2006/relationships/hyperlink" Target="https://univ-montpellier3-paul-valery.hal.science/hal-04844874v1" TargetMode="External"/><Relationship Id="rId26" Type="http://schemas.openxmlformats.org/officeDocument/2006/relationships/hyperlink" Target="https://univ-montpellier3-paul-valery.hal.science/hal-04842299v1" TargetMode="External"/><Relationship Id="rId27" Type="http://schemas.openxmlformats.org/officeDocument/2006/relationships/hyperlink" Target="https://univ-montpellier3-paul-valery.hal.science/hal-04842427v1" TargetMode="External"/><Relationship Id="rId28" Type="http://schemas.openxmlformats.org/officeDocument/2006/relationships/hyperlink" Target="https://univ-montpellier3-paul-valery.hal.science/hal-04846509v1" TargetMode="External"/><Relationship Id="rId29" Type="http://schemas.openxmlformats.org/officeDocument/2006/relationships/hyperlink" Target="https://univ-montpellier3-paul-valery.hal.science/hal-04846364v1" TargetMode="External"/><Relationship Id="rId30" Type="http://schemas.openxmlformats.org/officeDocument/2006/relationships/hyperlink" Target="https://univ-montpellier3-paul-valery.hal.science/hal-04846468v1" TargetMode="External"/><Relationship Id="rId31" Type="http://schemas.openxmlformats.org/officeDocument/2006/relationships/hyperlink" Target="https://univ-montpellier3-paul-valery.hal.science/hal-04846538v1" TargetMode="External"/><Relationship Id="rId32" Type="http://schemas.openxmlformats.org/officeDocument/2006/relationships/hyperlink" Target="https://univ-montpellier3-paul-valery.hal.science/hal-04846615v1" TargetMode="External"/><Relationship Id="rId33" Type="http://schemas.openxmlformats.org/officeDocument/2006/relationships/hyperlink" Target="https://univ-montpellier3-paul-valery.hal.science/hal-04846559v1" TargetMode="External"/><Relationship Id="rId34" Type="http://schemas.openxmlformats.org/officeDocument/2006/relationships/hyperlink" Target="https://univ-montpellier3-paul-valery.hal.science/hal-04846586v1" TargetMode="External"/><Relationship Id="rId35" Type="http://schemas.openxmlformats.org/officeDocument/2006/relationships/hyperlink" Target="https://univ-montpellier3-paul-valery.hal.science/hal-04846647v1" TargetMode="External"/><Relationship Id="rId36" Type="http://schemas.openxmlformats.org/officeDocument/2006/relationships/hyperlink" Target="https://hal.science/search/index/?q=*&amp;authFullName_s=Adalbert Mischlewski" TargetMode="External"/><Relationship Id="rId37" Type="http://schemas.openxmlformats.org/officeDocument/2006/relationships/hyperlink" Target="https://univ-montpellier3-paul-valery.hal.science/hal-04846625v1" TargetMode="External"/><Relationship Id="rId38" Type="http://schemas.openxmlformats.org/officeDocument/2006/relationships/hyperlink" Target="https://univ-montpellier3-paul-valery.hal.science/hal-04846680v1" TargetMode="External"/><Relationship Id="rId39" Type="http://schemas.openxmlformats.org/officeDocument/2006/relationships/hyperlink" Target="https://univ-montpellier3-paul-valery.hal.science/hal-04846666v1" TargetMode="External"/><Relationship Id="rId40" Type="http://schemas.openxmlformats.org/officeDocument/2006/relationships/hyperlink" Target="https://hal.science/search/index/?q=*&amp;authFullName_s=Marion Alvergnat" TargetMode="External"/><Relationship Id="rId41" Type="http://schemas.openxmlformats.org/officeDocument/2006/relationships/hyperlink" Target="https://univ-montpellier3-paul-valery.hal.science/hal-04846385v1" TargetMode="External"/><Relationship Id="rId42" Type="http://schemas.openxmlformats.org/officeDocument/2006/relationships/hyperlink" Target="https://univ-montpellier3-paul-valery.hal.science/hal-04846412v1" TargetMode="External"/><Relationship Id="rId43" Type="http://schemas.openxmlformats.org/officeDocument/2006/relationships/hyperlink" Target="https://univ-montpellier3-paul-valery.hal.science/hal-04846706v1" TargetMode="External"/><Relationship Id="rId44" Type="http://schemas.openxmlformats.org/officeDocument/2006/relationships/hyperlink" Target="https://univ-montpellier3-paul-valery.hal.science/hal-04846453v1" TargetMode="External"/><Relationship Id="rId45" Type="http://schemas.openxmlformats.org/officeDocument/2006/relationships/hyperlink" Target="https://univ-montpellier3-paul-valery.hal.science/hal-04846428v1" TargetMode="External"/><Relationship Id="rId46" Type="http://schemas.openxmlformats.org/officeDocument/2006/relationships/hyperlink" Target="https://univ-montpellier3-paul-valery.hal.science/hal-04846715v1" TargetMode="External"/><Relationship Id="rId47" Type="http://schemas.openxmlformats.org/officeDocument/2006/relationships/hyperlink" Target="https://univ-montpellier3-paul-valery.hal.science/hal-04846737v1" TargetMode="External"/><Relationship Id="rId48" Type="http://schemas.openxmlformats.org/officeDocument/2006/relationships/hyperlink" Target="https://univ-montpellier3-paul-valery.hal.science/hal-04846726v1" TargetMode="External"/><Relationship Id="rId49" Type="http://schemas.openxmlformats.org/officeDocument/2006/relationships/hyperlink" Target="https://univ-montpellier3-paul-valery.hal.science/hal-04846742v1" TargetMode="External"/><Relationship Id="rId50" Type="http://schemas.openxmlformats.org/officeDocument/2006/relationships/hyperlink" Target="https://univ-montpellier3-paul-valery.hal.science/hal-04847338v1" TargetMode="External"/><Relationship Id="rId51" Type="http://schemas.openxmlformats.org/officeDocument/2006/relationships/hyperlink" Target="https://univ-montpellier3-paul-valery.hal.science/hal-05421933v1" TargetMode="External"/><Relationship Id="rId52" Type="http://schemas.openxmlformats.org/officeDocument/2006/relationships/hyperlink" Target="https://univ-montpellier3-paul-valery.hal.science/hal-05236477v1" TargetMode="External"/><Relationship Id="rId53" Type="http://schemas.openxmlformats.org/officeDocument/2006/relationships/hyperlink" Target="https://hal.science/search/index/?q=*&amp;authFullName_s=Jean-Luc Piat" TargetMode="External"/><Relationship Id="rId54" Type="http://schemas.openxmlformats.org/officeDocument/2006/relationships/hyperlink" Target="https://univ-montpellier3-paul-valery.hal.science/hal-04717342v1" TargetMode="External"/><Relationship Id="rId55" Type="http://schemas.openxmlformats.org/officeDocument/2006/relationships/hyperlink" Target="https://hal.science/hal-04768086v1" TargetMode="External"/><Relationship Id="rId56" Type="http://schemas.openxmlformats.org/officeDocument/2006/relationships/hyperlink" Target="https://hal.science/hal-03331758v1" TargetMode="External"/><Relationship Id="rId57" Type="http://schemas.openxmlformats.org/officeDocument/2006/relationships/hyperlink" Target="https://shs.hal.science/halshs-01718424v1" TargetMode="External"/><Relationship Id="rId58" Type="http://schemas.openxmlformats.org/officeDocument/2006/relationships/hyperlink" Target="https://shs.hal.science/halshs-01718404v1" TargetMode="External"/><Relationship Id="rId59" Type="http://schemas.openxmlformats.org/officeDocument/2006/relationships/hyperlink" Target="https://hal.science/hal-02316977v1" TargetMode="External"/><Relationship Id="rId60" Type="http://schemas.openxmlformats.org/officeDocument/2006/relationships/hyperlink" Target="https://univ-montpellier3-paul-valery.hal.science/hal-04843605v1" TargetMode="External"/><Relationship Id="rId61" Type="http://schemas.openxmlformats.org/officeDocument/2006/relationships/hyperlink" Target="https://univ-montpellier3-paul-valery.hal.science/hal-05421925v1" TargetMode="External"/><Relationship Id="rId62" Type="http://schemas.openxmlformats.org/officeDocument/2006/relationships/hyperlink" Target="https://univ-montpellier3-paul-valery.hal.science/hal-04643229v1" TargetMode="External"/><Relationship Id="rId63" Type="http://schemas.openxmlformats.org/officeDocument/2006/relationships/hyperlink" Target="https://hal.science/hal-03161543v1" TargetMode="External"/><Relationship Id="rId64" Type="http://schemas.openxmlformats.org/officeDocument/2006/relationships/hyperlink" Target="https://hal.science/hal-04882401v1" TargetMode="External"/><Relationship Id="rId65" Type="http://schemas.openxmlformats.org/officeDocument/2006/relationships/hyperlink" Target="https://hal.science/search/index/?q=*&amp;authFullName_s=G. Mocellin" TargetMode="External"/><Relationship Id="rId66" Type="http://schemas.openxmlformats.org/officeDocument/2006/relationships/hyperlink" Target="https://hal.science/hal-03105350v1" TargetMode="External"/><Relationship Id="rId67" Type="http://schemas.openxmlformats.org/officeDocument/2006/relationships/hyperlink" Target="https://shs.hal.science/halshs-01338175v1" TargetMode="External"/><Relationship Id="rId68" Type="http://schemas.openxmlformats.org/officeDocument/2006/relationships/hyperlink" Target="https://shs.hal.science/halshs-01338174v1" TargetMode="External"/><Relationship Id="rId69" Type="http://schemas.openxmlformats.org/officeDocument/2006/relationships/hyperlink" Target="https://univ-montpellier3-paul-valery.hal.science/hal-04844851v1" TargetMode="External"/><Relationship Id="rId70" Type="http://schemas.openxmlformats.org/officeDocument/2006/relationships/hyperlink" Target="https://shs.hal.science/halshs-01266360v1" TargetMode="External"/><Relationship Id="rId71" Type="http://schemas.openxmlformats.org/officeDocument/2006/relationships/hyperlink" Target="https://dx.doi.org/10.4000/cem.14260" TargetMode="External"/><Relationship Id="rId72" Type="http://schemas.openxmlformats.org/officeDocument/2006/relationships/hyperlink" Target="https://shs.hal.science/halshs-01025592v1" TargetMode="External"/><Relationship Id="rId73" Type="http://schemas.openxmlformats.org/officeDocument/2006/relationships/hyperlink" Target="https://dx.doi.org/10.1484/J.HAM.5.102673" TargetMode="External"/><Relationship Id="rId74" Type="http://schemas.openxmlformats.org/officeDocument/2006/relationships/hyperlink" Target="https://univ-montpellier3-paul-valery.hal.science/hal-04844840v1" TargetMode="External"/><Relationship Id="rId75" Type="http://schemas.openxmlformats.org/officeDocument/2006/relationships/hyperlink" Target="https://shs.hal.science/halshs-01151172v1" TargetMode="External"/><Relationship Id="rId76" Type="http://schemas.openxmlformats.org/officeDocument/2006/relationships/hyperlink" Target="https://univ-montpellier3-paul-valery.hal.science/hal-04842918v1" TargetMode="External"/><Relationship Id="rId77" Type="http://schemas.openxmlformats.org/officeDocument/2006/relationships/hyperlink" Target="https://shs.hal.science/halshs-00950268v1" TargetMode="External"/><Relationship Id="rId78" Type="http://schemas.openxmlformats.org/officeDocument/2006/relationships/hyperlink" Target="https://shs.hal.science/halshs-01151160v1" TargetMode="External"/><Relationship Id="rId79" Type="http://schemas.openxmlformats.org/officeDocument/2006/relationships/hyperlink" Target="https://univ-montpellier3-paul-valery.hal.science/hal-04844830v1" TargetMode="External"/><Relationship Id="rId80" Type="http://schemas.openxmlformats.org/officeDocument/2006/relationships/hyperlink" Target="https://shs.hal.science/halshs-00950282v1" TargetMode="External"/><Relationship Id="rId81" Type="http://schemas.openxmlformats.org/officeDocument/2006/relationships/hyperlink" Target="https://univ-montpellier3-paul-valery.hal.science/hal-04844806v1" TargetMode="External"/><Relationship Id="rId82" Type="http://schemas.openxmlformats.org/officeDocument/2006/relationships/hyperlink" Target="https://hal.science/hal-02316998v1" TargetMode="External"/><Relationship Id="rId83" Type="http://schemas.openxmlformats.org/officeDocument/2006/relationships/hyperlink" Target="https://hal.science/hal-01691278v1" TargetMode="External"/><Relationship Id="rId84" Type="http://schemas.openxmlformats.org/officeDocument/2006/relationships/hyperlink" Target="https://hal.science/hal-02317008v1" TargetMode="External"/><Relationship Id="rId85" Type="http://schemas.openxmlformats.org/officeDocument/2006/relationships/hyperlink" Target="https://hal.science/hal-01691259v1" TargetMode="External"/><Relationship Id="rId86" Type="http://schemas.openxmlformats.org/officeDocument/2006/relationships/hyperlink" Target="https://dx.doi.org/10.4000/cem.319" TargetMode="External"/><Relationship Id="rId87" Type="http://schemas.openxmlformats.org/officeDocument/2006/relationships/hyperlink" Target="https://univ-montpellier3-paul-valery.hal.science/hal-04634873v1" TargetMode="External"/><Relationship Id="rId88" Type="http://schemas.openxmlformats.org/officeDocument/2006/relationships/hyperlink" Target="https://univ-montpellier3-paul-valery.hal.science/hal-04842744v1" TargetMode="External"/><Relationship Id="rId89" Type="http://schemas.openxmlformats.org/officeDocument/2006/relationships/hyperlink" Target="https://hal.science/search/index/?q=*&amp;authFullName_s=Gis&#232;le Cl&#233;ment" TargetMode="External"/><Relationship Id="rId90" Type="http://schemas.openxmlformats.org/officeDocument/2006/relationships/hyperlink" Target="https://univ-montpellier3-paul-valery.hal.science/hal-03286289v1" TargetMode="External"/><Relationship Id="rId91" Type="http://schemas.openxmlformats.org/officeDocument/2006/relationships/hyperlink" Target="https://univ-montpellier3-paul-valery.hal.science/hal-03507272v1" TargetMode="External"/><Relationship Id="rId92" Type="http://schemas.openxmlformats.org/officeDocument/2006/relationships/hyperlink" Target="https://hal.science/hal-04877663v1" TargetMode="External"/><Relationship Id="rId93" Type="http://schemas.openxmlformats.org/officeDocument/2006/relationships/hyperlink" Target="https://hal.science/search/index/?q=*&amp;authFullName_s=D. Russo" TargetMode="External"/><Relationship Id="rId94" Type="http://schemas.openxmlformats.org/officeDocument/2006/relationships/hyperlink" Target="https://hal.science/hal-02316957v1" TargetMode="External"/><Relationship Id="rId95" Type="http://schemas.openxmlformats.org/officeDocument/2006/relationships/hyperlink" Target="https://hal.science/hal-02316947v1" TargetMode="External"/><Relationship Id="rId96" Type="http://schemas.openxmlformats.org/officeDocument/2006/relationships/hyperlink" Target="https://hal.science/hal-03051353v1" TargetMode="External"/><Relationship Id="rId97" Type="http://schemas.openxmlformats.org/officeDocument/2006/relationships/hyperlink" Target="https://univ-montpellier3-paul-valery.hal.science/hal-04842508v1" TargetMode="External"/><Relationship Id="rId98" Type="http://schemas.openxmlformats.org/officeDocument/2006/relationships/hyperlink" Target="https://hal.science/hal-02316941v1" TargetMode="External"/><Relationship Id="rId99" Type="http://schemas.openxmlformats.org/officeDocument/2006/relationships/hyperlink" Target="https://hal.science/search/index/?q=*&amp;authFullName_s=Daniel Russo" TargetMode="External"/><Relationship Id="rId100" Type="http://schemas.openxmlformats.org/officeDocument/2006/relationships/hyperlink" Target="https://shs.hal.science/halshs-01151152v1" TargetMode="External"/><Relationship Id="rId101" Type="http://schemas.openxmlformats.org/officeDocument/2006/relationships/hyperlink" Target="https://univ-montpellier3-paul-valery.hal.science/hal-04842925v1" TargetMode="External"/><Relationship Id="rId102" Type="http://schemas.openxmlformats.org/officeDocument/2006/relationships/hyperlink" Target="https://univ-montpellier3-paul-valery.hal.science/hal-04634863v1" TargetMode="External"/><Relationship Id="rId103" Type="http://schemas.openxmlformats.org/officeDocument/2006/relationships/hyperlink" Target="https://univ-montpellier3-paul-valery.hal.science/hal-04173310v1" TargetMode="External"/><Relationship Id="rId104" Type="http://schemas.openxmlformats.org/officeDocument/2006/relationships/hyperlink" Target="https://univ-montpellier3-paul-valery.hal.science/hal-04173266v1" TargetMode="External"/><Relationship Id="rId105" Type="http://schemas.openxmlformats.org/officeDocument/2006/relationships/hyperlink" Target="https://univ-montpellier3-paul-valery.hal.science/hal-03286279v1" TargetMode="External"/><Relationship Id="rId106" Type="http://schemas.openxmlformats.org/officeDocument/2006/relationships/hyperlink" Target="https://hal.science/hal-02316473v1" TargetMode="External"/><Relationship Id="rId107" Type="http://schemas.openxmlformats.org/officeDocument/2006/relationships/hyperlink" Target="https://hal.science/hal-02316400v1" TargetMode="External"/><Relationship Id="rId108" Type="http://schemas.openxmlformats.org/officeDocument/2006/relationships/hyperlink" Target="https://hal.science/hal-02316455v1" TargetMode="External"/><Relationship Id="rId109" Type="http://schemas.openxmlformats.org/officeDocument/2006/relationships/hyperlink" Target="https://hal.science/hal-02316445v1" TargetMode="External"/><Relationship Id="rId110" Type="http://schemas.openxmlformats.org/officeDocument/2006/relationships/hyperlink" Target="https://hal.science/hal-02316470v1" TargetMode="External"/><Relationship Id="rId111" Type="http://schemas.openxmlformats.org/officeDocument/2006/relationships/hyperlink" Target="https://hal.science/hal-02316907v1" TargetMode="External"/><Relationship Id="rId112" Type="http://schemas.openxmlformats.org/officeDocument/2006/relationships/hyperlink" Target="https://hal.science/hal-01718497v1" TargetMode="External"/><Relationship Id="rId113" Type="http://schemas.openxmlformats.org/officeDocument/2006/relationships/hyperlink" Target="https://hal.science/hal-01718509v1" TargetMode="External"/><Relationship Id="rId114" Type="http://schemas.openxmlformats.org/officeDocument/2006/relationships/hyperlink" Target="https://shs.hal.science/halshs-01718456v1" TargetMode="External"/><Relationship Id="rId115" Type="http://schemas.openxmlformats.org/officeDocument/2006/relationships/hyperlink" Target="https://hal.science/hal-01718534v1" TargetMode="External"/><Relationship Id="rId116" Type="http://schemas.openxmlformats.org/officeDocument/2006/relationships/hyperlink" Target="https://hal.science/hal-02316479v1" TargetMode="External"/><Relationship Id="rId117" Type="http://schemas.openxmlformats.org/officeDocument/2006/relationships/hyperlink" Target="https://shs.hal.science/halshs-01213796v1" TargetMode="External"/><Relationship Id="rId118" Type="http://schemas.openxmlformats.org/officeDocument/2006/relationships/hyperlink" Target="https://hal.science/search/index/?q=*&amp;authFullName_s=Anne Leturque" TargetMode="External"/><Relationship Id="rId119" Type="http://schemas.openxmlformats.org/officeDocument/2006/relationships/hyperlink" Target="https://univ-montpellier3-paul-valery.hal.science/hal-04842953v1" TargetMode="External"/><Relationship Id="rId120" Type="http://schemas.openxmlformats.org/officeDocument/2006/relationships/hyperlink" Target="https://univ-montpellier3-paul-valery.hal.science/hal-04842940v1" TargetMode="External"/><Relationship Id="rId121" Type="http://schemas.openxmlformats.org/officeDocument/2006/relationships/hyperlink" Target="https://shs.hal.science/halshs-01151169v1" TargetMode="External"/><Relationship Id="rId122" Type="http://schemas.openxmlformats.org/officeDocument/2006/relationships/hyperlink" Target="https://shs.hal.science/halshs-01151165v1" TargetMode="External"/><Relationship Id="rId123" Type="http://schemas.openxmlformats.org/officeDocument/2006/relationships/hyperlink" Target="https://univ-montpellier3-paul-valery.hal.science/hal-04413494v1" TargetMode="External"/><Relationship Id="rId124" Type="http://schemas.openxmlformats.org/officeDocument/2006/relationships/hyperlink" Target="https://dx.doi.org/10.4000/ccm.14434" TargetMode="External"/><Relationship Id="rId125" Type="http://schemas.openxmlformats.org/officeDocument/2006/relationships/hyperlink" Target="https://hal.science/hal-03105323v1" TargetMode="External"/><Relationship Id="rId126" Type="http://schemas.openxmlformats.org/officeDocument/2006/relationships/hyperlink" Target="https://hal.science/hal-03105334v1" TargetMode="External"/><Relationship Id="rId127" Type="http://schemas.openxmlformats.org/officeDocument/2006/relationships/hyperlink" Target="https://hal.science/hal-03105313v1" TargetMode="External"/><Relationship Id="rId128" Type="http://schemas.openxmlformats.org/officeDocument/2006/relationships/hyperlink" Target="https://shs.hal.science/halshs-01286918v1" TargetMode="External"/><Relationship Id="rId129" Type="http://schemas.openxmlformats.org/officeDocument/2006/relationships/hyperlink" Target="https://hal.science/hal-0170097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Demarthe</dc:title>
  <dc:description>CV</dc:description>
  <dc:subject/>
  <cp:keywords/>
  <cp:category/>
  <cp:lastModifiedBy/>
  <dcterms:created xsi:type="dcterms:W3CDTF">2026-05-05T08:50:22+02:00</dcterms:created>
  <dcterms:modified xsi:type="dcterms:W3CDTF">2026-05-05T08:50:22+02:00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