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Obajtek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professionnelle des cadres du secteur privé vers le professorat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de l’homosexualité à la lutte contre l’homophobie à l’école primaire en France. Représentations et pratiques d’enseignants-stagiaires dans leur conduite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au service des apprentissages : quand des enseignants innovent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2021, Les élèves et l'évaluation, 568,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le métier d’enseignant. Quelles représentations de l’enfance à l’école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29, pp. 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d’aide à l’orientation des enseignants-chercheurs : principes organisateurs et effets d’un engagement situé au confluent d’un ajustement de 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: un dilemme de travail pour l’enseignant novice ? De la prescription aux compromis opératoires réalisés dans sa conduite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Veiller à bien 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2018, Bienveillants et exigeants (542)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CEP par les opérateurs de l’orientation : quels changements dans l’ingénierie de l’accompagnement des parcours professionnels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Brabant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Négroni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Ruffin-Beck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HS11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l’université ou le processus inachevé de l’orientation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2017, HSN (45),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à l’entretien de recherche : d’un enseignement à une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Négroni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2016, 20,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chercheur-pédagogue à l'épreuve de l'évaluation. Une pédagogie universitaire qui se 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2016, 20, pp.189-197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éducative en orientation à l'Université en France : évolutions politiques, idéologiques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Danvers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2014, 22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enseignants-chercheurs à l'égard des missions d'aide à l'orientation : soutien d'une éducation à l'orientation à l'Université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2013, 51,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critique de l’ouvrage « S’orienter dans la vie : la sérendipité au travail ? », Danvers, F. (2012).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2013,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dispositif d'orientation active à l'Université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2010, 3,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conseiller entre rupture et continuité ou la promesse « contrariée » du Conseil en Evolution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Maria Pagoni (dir.) L’accompagnement dans le cadre du Conseil en Evolution Professionnelle. Professionnalisation des conseillers et sécurisation des parcours professionnels. Paris : Connaissances et savoirs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Occasion d’apprendre et construction des savoirs à l’Université. Quand des étudiants s’initient à la méthode d’enquête par entretien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de savoirs et de dispositifs </w:t>
            </w:r>
            <w:r>
              <w:rPr/>
              <w:t xml:space="preserve">, L'harmattan, pp.311-333,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l’orientation et ses dimensions pédagogique et éducative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S'orienter dans un monde en mouvement</w:t>
            </w:r>
            <w:r>
              <w:rPr/>
              <w:t xml:space="preserve">, pp.181-198,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l’homophobie à l’école primaire - Des prescriptions aux pratiques plurielles des enseignants stagiaires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Pollen, Lutter contre les LGBTQIA+phobies : un enjeu d'éducation et de société, INSPE Hauts de France, Univ Lille</w:t>
            </w:r>
            <w:r>
              <w:rPr/>
              <w:t xml:space="preserve">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le métier d’enseignant et exercice bienveillant de l’activité professionnelle.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européen et international. Approche comparée de la formation des enseignants (Resp Condette. S; El Hadi. W.M).</w:t>
            </w:r>
            <w:r>
              <w:rPr/>
              <w:t xml:space="preserve">, Feb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Persévérance/Abandon dans l’apprentissage du métier d’enseignant. Impact du soutien social et des facteurs de personnalité sur la motivation à enseigner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Perrault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pour la recherche en éducation (SSRE)</w:t>
            </w:r>
            <w:r>
              <w:rPr/>
              <w:t xml:space="preserve">, Aug 2020, Bienne,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dite &amp;quot;positive&amp;quot; : acteurs, représentations, pratiques.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Evaluation des compétences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conseiller entre continuités et ruptures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L’accompagnement dans le cadre du Conseil en Evolution Professionnelle (CEP) : quelle professionnalisation des conseillers ?</w:t>
            </w:r>
            <w:r>
              <w:rPr/>
              <w:t xml:space="preserve">, Apr 2019,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compétences et sans note. Le point de vue de la recherche.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Evaluation des compétences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du CEP sur l'organisation du travail du Conseiller ? Questions théoriques et méthodologiques à partir d'une étude dans la région Hauts-de-France.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Négroni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en Evolution Professionnelle : un outil au service de l'évolution et de la sécurisation des parcours professionnels ?-Séminaire de spécialité CIREL</w:t>
            </w:r>
            <w:r>
              <w:rPr/>
              <w:t xml:space="preserve">, Apr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coopérative : une façon singulière d’entrer en « pédagogie différente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L’entrée en pédagogie différente 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et développement professionnel d'enseignants en autoformation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"Autoformation coopérative des enseignants : questions de recherche" (ESPE LNF-CIREL)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positive au service de la persévérance scolaire.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 L'évaluation des acquis des élèves, à l'école et au collège, et ses évolutions »</w:t>
            </w:r>
            <w:r>
              <w:rPr/>
              <w:t xml:space="preserve">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la bienveillance dans la formation des enseignants.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l’innovation. Polytec’ Lille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au rythme des chemins de vie : accompagnement, formation, 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au rythme des chemins de vie : accompagnement, formation, orientation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préscolaire : lieu privilégié de la fragmentation des questionnements en lien avec l’orientation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Diversité culturelle et citoyenneté</w:t>
            </w:r>
            <w:r>
              <w:rPr/>
              <w:t xml:space="preserve">, Oct 2017, Corte Université de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une orientation au plus jeune âge de la vie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 Les freins à la préscolarisation » (Dir. S, Condette). Dans Congrès Actualité de la recherche en éducation et formation (AREF)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à la méthodologie de l’entretien de recherche, un espace de mise au travail de valeurs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Internationale de Pédagogie Universitaire (AIPU)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à l’entretien de recherche : effets et ouvertures sur les parcours d’étudiants.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Négroni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Apprendre le métier d’étudiant Penser l’insertion des parcours d’étudiants à l’université et après 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vers et à l’Université à l’heure de l’orientation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politique éducative de bac moins 3 à bac plus 3 en question : un nouveau tournant des politiques certificatoires ? » (Dir. F, Maillard). Université Paris Descartes, Sorbonne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universitaire au confluent de la mise en projet de l’étudiant et du rapport au(x) savoir(s)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Apprendre et s’orienter dans un monde de hasard. </w:t>
            </w:r>
            <w:r>
              <w:rPr/>
              <w:t xml:space="preserve">, Aug 2015, Centre culturel International de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Occasions d'apprentissages et construction des savoirs : quand des étudiants de première année s'initient à la méthodologie d'enquête par entretien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Souplet Catherine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IDEKI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active à l’Université : acteurs, représentations,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Apprendre et s’orienter en transversalité ». Dans Congrès Actualité de la recherche en éducation et formation (AREF)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et son approche éducative à l’Université : une pédagogie universitaire à renouveler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Sérendipité, reliance et travail éducatif : les concepts-clés d’un déplacement pour penser l’orientation ? Symposium « Imaginons des sciences de l’orientation au XXIe siècle. Lesquelles ? Comment ? Pourquoi ?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l’orientation de l’AIOSP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dans l’existence, une méta-compétence à construire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l’approche orientante (AQISEP)</w:t>
            </w:r>
            <w:r>
              <w:rPr/>
              <w:t xml:space="preserve">, Mar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active et son évaluation : la construction d'une validité de reliance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dans la cité</w:t>
            </w:r>
            <w:r>
              <w:rPr/>
              <w:t xml:space="preserve">, May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néo bacheliers vers l’Université : le cas de trois lycées de l’Académie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Orientation et mondialisation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dans le cadre du CEP. Quelle professionnalisation des conseillers ? Quelle sécurisation des parcours professionnels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Brabant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Thérèse Levené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CIREL, avec le soutien du CNEFP. 2019,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pré-scolarisation. Étude qualitative sur six territoires de la politique de la ville dans le département du Nord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Francine Nyambek Kanga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Maréchaux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Préfecture du Nord - IA du Nord - 2016, Laboratoire CIREL. 2016,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active à l’Université : mystification pédagogique ou travail éducatif ? Acteurs, représentations,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/>
              <w:t xml:space="preserve">Education. Université de Lille, 2014.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tel-02077981v1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en Éducation. Quelles effets et conséquences sur les pratiques à l’œuvre? Organisation de journée d'étude CIREL, Maison de la recherche, Université de Lille SHS, Villeneuve d'Ascq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en éducation : des prescriptions aux pratiques éducatives. Journée d'étude CIREL (organisation scientifique).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au rythme des chemins de vie : accompagnement, formation, orientation. Journée d'étude CIREL (organisation scientifique)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dite &amp;quot;positive&amp;quot; au service des apprentissages. Journée d'étude (organisation scientifique)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Duhaupas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l’orientation tout au long de la vie. Entre sens et essence. Journée d'étude CIREL (organisation scientifique)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film « L’orientation, une idée en mouvement » (F. Danvers)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hal-01811524v1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professeur des écoles : le guide pour réussir son oral. Tomes 1, 2 et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hal-05289912v1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731v1" TargetMode="External"/><Relationship Id="rId8" Type="http://schemas.openxmlformats.org/officeDocument/2006/relationships/hyperlink" Target="https://hal.science/search/index/?q=*&amp;authFullName_s=Sylvain Obajtek" TargetMode="External"/><Relationship Id="rId9" Type="http://schemas.openxmlformats.org/officeDocument/2006/relationships/hyperlink" Target="https://hal.science/search/index/?q=*&amp;authFullName_s=Micha&#235;l Bailleul" TargetMode="External"/><Relationship Id="rId10" Type="http://schemas.openxmlformats.org/officeDocument/2006/relationships/hyperlink" Target="https://hal.science/hal-03564719v1" TargetMode="External"/><Relationship Id="rId11" Type="http://schemas.openxmlformats.org/officeDocument/2006/relationships/hyperlink" Target="https://lilloa.hal.science/hal-03168944v1" TargetMode="External"/><Relationship Id="rId12" Type="http://schemas.openxmlformats.org/officeDocument/2006/relationships/hyperlink" Target="https://hal.science/search/index/?q=*&amp;authFullName_s=Bruno Perrault" TargetMode="External"/><Relationship Id="rId13" Type="http://schemas.openxmlformats.org/officeDocument/2006/relationships/hyperlink" Target="https://hal.science/hal-02088117v1" TargetMode="External"/><Relationship Id="rId14" Type="http://schemas.openxmlformats.org/officeDocument/2006/relationships/hyperlink" Target="https://hal.science/hal-01712894v1" TargetMode="External"/><Relationship Id="rId15" Type="http://schemas.openxmlformats.org/officeDocument/2006/relationships/hyperlink" Target="https://hal.science/hal-01986520v1" TargetMode="External"/><Relationship Id="rId16" Type="http://schemas.openxmlformats.org/officeDocument/2006/relationships/hyperlink" Target="https://lilloa.hal.science/hal-01694998v1" TargetMode="External"/><Relationship Id="rId17" Type="http://schemas.openxmlformats.org/officeDocument/2006/relationships/hyperlink" Target="https://hal.science/hal-01726055v1" TargetMode="External"/><Relationship Id="rId18" Type="http://schemas.openxmlformats.org/officeDocument/2006/relationships/hyperlink" Target="https://hal.science/search/index/?q=*&amp;authFullName_s=Maria Pagoni" TargetMode="External"/><Relationship Id="rId19" Type="http://schemas.openxmlformats.org/officeDocument/2006/relationships/hyperlink" Target="https://hal.science/search/index/?q=*&amp;authFullName_s=Anne Brabant" TargetMode="External"/><Relationship Id="rId20" Type="http://schemas.openxmlformats.org/officeDocument/2006/relationships/hyperlink" Target="https://hal.science/search/index/?q=*&amp;authFullName_s=Catherine N&#233;groni" TargetMode="External"/><Relationship Id="rId21" Type="http://schemas.openxmlformats.org/officeDocument/2006/relationships/hyperlink" Target="https://hal.science/search/index/?q=*&amp;authFullName_s=Catherine Ruffin-Beck" TargetMode="External"/><Relationship Id="rId22" Type="http://schemas.openxmlformats.org/officeDocument/2006/relationships/hyperlink" Target="https://hal.science/hal-01712891v1" TargetMode="External"/><Relationship Id="rId23" Type="http://schemas.openxmlformats.org/officeDocument/2006/relationships/hyperlink" Target="https://hal.science/hal-01712971v1" TargetMode="External"/><Relationship Id="rId24" Type="http://schemas.openxmlformats.org/officeDocument/2006/relationships/hyperlink" Target="https://hal.science/search/index/?q=*&amp;authFullName_s=Ioana Boanc&#259;" TargetMode="External"/><Relationship Id="rId25" Type="http://schemas.openxmlformats.org/officeDocument/2006/relationships/hyperlink" Target="https://hal.science/search/index/?q=*&amp;authFullName_s=Catherine Souplet" TargetMode="External"/><Relationship Id="rId26" Type="http://schemas.openxmlformats.org/officeDocument/2006/relationships/hyperlink" Target="https://hal.science/hal-01706176v1" TargetMode="External"/><Relationship Id="rId27" Type="http://schemas.openxmlformats.org/officeDocument/2006/relationships/hyperlink" Target="https://hal.science/search/index/?q=*&amp;authFullName_s=Julien de Miribel" TargetMode="External"/><Relationship Id="rId28" Type="http://schemas.openxmlformats.org/officeDocument/2006/relationships/hyperlink" Target="https://hal.science/hal-01712899v1" TargetMode="External"/><Relationship Id="rId29" Type="http://schemas.openxmlformats.org/officeDocument/2006/relationships/hyperlink" Target="https://hal.science/search/index/?q=*&amp;authFullName_s=Francis Danvers" TargetMode="External"/><Relationship Id="rId30" Type="http://schemas.openxmlformats.org/officeDocument/2006/relationships/hyperlink" Target="https://hal.science/hal-01712897v1" TargetMode="External"/><Relationship Id="rId31" Type="http://schemas.openxmlformats.org/officeDocument/2006/relationships/hyperlink" Target="https://hal.science/hal-01712972v1" TargetMode="External"/><Relationship Id="rId32" Type="http://schemas.openxmlformats.org/officeDocument/2006/relationships/hyperlink" Target="https://hal.science/hal-01712895v1" TargetMode="External"/><Relationship Id="rId33" Type="http://schemas.openxmlformats.org/officeDocument/2006/relationships/hyperlink" Target="https://hal.science/hal-03186313v1" TargetMode="External"/><Relationship Id="rId34" Type="http://schemas.openxmlformats.org/officeDocument/2006/relationships/hyperlink" Target="https://hal.science/hal-01712970v1" TargetMode="External"/><Relationship Id="rId35" Type="http://schemas.openxmlformats.org/officeDocument/2006/relationships/hyperlink" Target="https://hal.science/hal-01712905v1" TargetMode="External"/><Relationship Id="rId36" Type="http://schemas.openxmlformats.org/officeDocument/2006/relationships/hyperlink" Target="https://hal.science/hal-03626800v1" TargetMode="External"/><Relationship Id="rId37" Type="http://schemas.openxmlformats.org/officeDocument/2006/relationships/hyperlink" Target="https://hal.science/hal-03508938v1" TargetMode="External"/><Relationship Id="rId38" Type="http://schemas.openxmlformats.org/officeDocument/2006/relationships/hyperlink" Target="https://hal.science/hal-03163016v1" TargetMode="External"/><Relationship Id="rId39" Type="http://schemas.openxmlformats.org/officeDocument/2006/relationships/hyperlink" Target="https://hal.science/hal-02545272v1" TargetMode="External"/><Relationship Id="rId40" Type="http://schemas.openxmlformats.org/officeDocument/2006/relationships/hyperlink" Target="https://hal.science/hal-02111089v1" TargetMode="External"/><Relationship Id="rId41" Type="http://schemas.openxmlformats.org/officeDocument/2006/relationships/hyperlink" Target="https://hal.science/hal-01738166v1" TargetMode="External"/><Relationship Id="rId42" Type="http://schemas.openxmlformats.org/officeDocument/2006/relationships/hyperlink" Target="https://hal.science/hal-02062574v1" TargetMode="External"/><Relationship Id="rId43" Type="http://schemas.openxmlformats.org/officeDocument/2006/relationships/hyperlink" Target="https://hal.science/hal-01820664v1" TargetMode="External"/><Relationship Id="rId44" Type="http://schemas.openxmlformats.org/officeDocument/2006/relationships/hyperlink" Target="https://hal.science/search/index/?q=*&amp;authFullName_s=Dalila Moussi" TargetMode="External"/><Relationship Id="rId45" Type="http://schemas.openxmlformats.org/officeDocument/2006/relationships/hyperlink" Target="https://hal.science/hal-01905868v1" TargetMode="External"/><Relationship Id="rId46" Type="http://schemas.openxmlformats.org/officeDocument/2006/relationships/hyperlink" Target="https://hal.science/hal-01716790v1" TargetMode="External"/><Relationship Id="rId47" Type="http://schemas.openxmlformats.org/officeDocument/2006/relationships/hyperlink" Target="https://hal.science/hal-01716717v1" TargetMode="External"/><Relationship Id="rId48" Type="http://schemas.openxmlformats.org/officeDocument/2006/relationships/hyperlink" Target="https://lilloa.hal.science/hal-01513272v1" TargetMode="External"/><Relationship Id="rId49" Type="http://schemas.openxmlformats.org/officeDocument/2006/relationships/hyperlink" Target="https://hal.science/hal-01716671v1" TargetMode="External"/><Relationship Id="rId50" Type="http://schemas.openxmlformats.org/officeDocument/2006/relationships/hyperlink" Target="https://hal.science/hal-01716794v1" TargetMode="External"/><Relationship Id="rId51" Type="http://schemas.openxmlformats.org/officeDocument/2006/relationships/hyperlink" Target="https://hal.science/hal-01716716v1" TargetMode="External"/><Relationship Id="rId52" Type="http://schemas.openxmlformats.org/officeDocument/2006/relationships/hyperlink" Target="https://hal.science/hal-01811461v1" TargetMode="External"/><Relationship Id="rId53" Type="http://schemas.openxmlformats.org/officeDocument/2006/relationships/hyperlink" Target="https://hal.science/hal-01716796v1" TargetMode="External"/><Relationship Id="rId54" Type="http://schemas.openxmlformats.org/officeDocument/2006/relationships/hyperlink" Target="https://hal.science/hal-01716720v1" TargetMode="External"/><Relationship Id="rId55" Type="http://schemas.openxmlformats.org/officeDocument/2006/relationships/hyperlink" Target="https://lilloa.hal.science/hal-01716756v1" TargetMode="External"/><Relationship Id="rId56" Type="http://schemas.openxmlformats.org/officeDocument/2006/relationships/hyperlink" Target="https://hal.science/search/index/?q=*&amp;authFullName_s=Souplet Catherine" TargetMode="External"/><Relationship Id="rId57" Type="http://schemas.openxmlformats.org/officeDocument/2006/relationships/hyperlink" Target="https://hal.science/hal-01811463v1" TargetMode="External"/><Relationship Id="rId58" Type="http://schemas.openxmlformats.org/officeDocument/2006/relationships/hyperlink" Target="https://hal.science/hal-01716677v1" TargetMode="External"/><Relationship Id="rId59" Type="http://schemas.openxmlformats.org/officeDocument/2006/relationships/hyperlink" Target="https://hal.science/hal-02078003v1" TargetMode="External"/><Relationship Id="rId60" Type="http://schemas.openxmlformats.org/officeDocument/2006/relationships/hyperlink" Target="https://hal.science/hal-01716673v1" TargetMode="External"/><Relationship Id="rId61" Type="http://schemas.openxmlformats.org/officeDocument/2006/relationships/hyperlink" Target="https://hal.science/hal-02078008v1" TargetMode="External"/><Relationship Id="rId62" Type="http://schemas.openxmlformats.org/officeDocument/2006/relationships/hyperlink" Target="https://hal.science/hal-01811465v1" TargetMode="External"/><Relationship Id="rId63" Type="http://schemas.openxmlformats.org/officeDocument/2006/relationships/hyperlink" Target="https://hal.science/hal-02074922v1" TargetMode="External"/><Relationship Id="rId64" Type="http://schemas.openxmlformats.org/officeDocument/2006/relationships/hyperlink" Target="https://hal.science/search/index/?q=*&amp;authFullName_s=St&#233;phanie Fischer" TargetMode="External"/><Relationship Id="rId65" Type="http://schemas.openxmlformats.org/officeDocument/2006/relationships/hyperlink" Target="https://hal.science/search/index/?q=*&amp;authFullName_s=Th&#233;r&#232;se Leven&#233;" TargetMode="External"/><Relationship Id="rId66" Type="http://schemas.openxmlformats.org/officeDocument/2006/relationships/hyperlink" Target="https://lilloa.hal.science/hal-01694255v1" TargetMode="External"/><Relationship Id="rId67" Type="http://schemas.openxmlformats.org/officeDocument/2006/relationships/hyperlink" Target="https://hal.science/search/index/?q=*&amp;authFullName_s=Sylvie Condette" TargetMode="External"/><Relationship Id="rId68" Type="http://schemas.openxmlformats.org/officeDocument/2006/relationships/hyperlink" Target="https://hal.science/search/index/?q=*&amp;authFullName_s=Francine Nyambek Kanga" TargetMode="External"/><Relationship Id="rId69" Type="http://schemas.openxmlformats.org/officeDocument/2006/relationships/hyperlink" Target="https://hal.science/search/index/?q=*&amp;authFullName_s=Beno&#238;t Mar&#233;chaux" TargetMode="External"/><Relationship Id="rId70" Type="http://schemas.openxmlformats.org/officeDocument/2006/relationships/hyperlink" Target="https://hal.science/tel-02077981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lilloa.hal.science/hal-02124659v1" TargetMode="External"/><Relationship Id="rId73" Type="http://schemas.openxmlformats.org/officeDocument/2006/relationships/hyperlink" Target="https://lilloa.hal.science/hal-01759569v1" TargetMode="External"/><Relationship Id="rId74" Type="http://schemas.openxmlformats.org/officeDocument/2006/relationships/hyperlink" Target="https://hal.science/search/index/?q=*&amp;authFullName_s=Carole Baeza" TargetMode="External"/><Relationship Id="rId75" Type="http://schemas.openxmlformats.org/officeDocument/2006/relationships/hyperlink" Target="https://lilloa.hal.science/hal-01728145v1" TargetMode="External"/><Relationship Id="rId76" Type="http://schemas.openxmlformats.org/officeDocument/2006/relationships/hyperlink" Target="https://hal.science/hal-01811493v1" TargetMode="External"/><Relationship Id="rId77" Type="http://schemas.openxmlformats.org/officeDocument/2006/relationships/hyperlink" Target="https://hal.science/search/index/?q=*&amp;authFullName_s=Laurent Duhaupas" TargetMode="External"/><Relationship Id="rId78" Type="http://schemas.openxmlformats.org/officeDocument/2006/relationships/hyperlink" Target="https://lilloa.hal.science/hal-01728144v1" TargetMode="External"/><Relationship Id="rId79" Type="http://schemas.openxmlformats.org/officeDocument/2006/relationships/hyperlink" Target="https://hal.science/hal-01811524v1" TargetMode="External"/><Relationship Id="rId80" Type="http://schemas.openxmlformats.org/officeDocument/2006/relationships/hyperlink" Target="https://hal.science/hal-05289912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Obajtek</dc:title>
  <dc:description>CV</dc:description>
  <dc:subject/>
  <cp:keywords/>
  <cp:category/>
  <cp:lastModifiedBy/>
  <dcterms:created xsi:type="dcterms:W3CDTF">2026-03-20T03:59:34+01:00</dcterms:created>
  <dcterms:modified xsi:type="dcterms:W3CDTF">2026-03-20T03:59:34+01:00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