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Sylvain Perrot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Ouvrages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De la cacophonie à la musique. La perception du son dans les sociétés antiques</w:t></w:r></w:hyperlink></w:p><w:p><w:pPr/><w:hyperlink r:id="rId8" w:history="1"><w:r><w:rPr><w:color w:val="#410a8c"/><w:u w:val="single"/></w:rPr><w:t xml:space="preserve">Sibylle Emerit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0" w:history="1"><w:r><w:rPr><w:color w:val="#410a8c"/><w:u w:val="single"/></w:rPr><w:t xml:space="preserve">Alexandre Vincent</w:t></w:r></w:hyperlink></w:p><w:p><w:pPr/><w:r><w:rPr/><w:t xml:space="preserve">180, 2022, Bibliothèque d'étude</w:t></w:r></w:p><w:p><w:pPr/><w:r><w:rPr/><w:t xml:space="preserve">Ouvrages</w:t></w:r></w:p><w:p><w:pPr/><w:hyperlink r:id="rId7" w:history="1"><w:r><w:rPr><w:color w:val="#410a8c"/><w:u w:val="single"/></w:rPr><w:t xml:space="preserve">hal-03766628v1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L'époque hellénistique</w:t></w:r></w:hyperlink></w:p><w:p><w:pPr/><w:hyperlink r:id="rId9" w:history="1"><w:r><w:rPr><w:color w:val="#410a8c"/><w:u w:val="single"/></w:rPr><w:t xml:space="preserve">Sylvain Perrot</w:t></w:r></w:hyperlink><w:r><w:rPr/><w:t xml:space="preserve">,</w:t></w:r><w:hyperlink r:id="rId12" w:history="1"><w:r><w:rPr><w:color w:val="#410a8c"/><w:u w:val="single"/></w:rPr><w:t xml:space="preserve">Béatrice Nicolas</w:t></w:r></w:hyperlink></w:p><w:p><w:pPr/><w:r><w:rPr/><w:t xml:space="preserve">L.-A. Sanchi. Les Belles Lettres, pp.1020-1170, 2020, Les lettres grecques, 978-2-251-45080-3</w:t></w:r></w:p><w:p><w:pPr/><w:r><w:rPr/><w:t xml:space="preserve">Ouvrages</w:t></w:r></w:p><w:p><w:pPr/><w:hyperlink r:id="rId11" w:history="1"><w:r><w:rPr><w:color w:val="#410a8c"/><w:u w:val="single"/></w:rPr><w:t xml:space="preserve">hal-03086242v1</w:t></w:r></w:hyperlink></w:p></w:tc></w:tr><w:tr><w:trPr/><w:tc><w:tcPr><w:noWrap/></w:tcPr><w:p><w:pPr><w:spacing w:after="200"/></w:pPr><w:hyperlink r:id="rId13" w:history="1"><w:r><w:rPr><w:color w:val="1e198e"/><w:b w:val="1"/><w:bCs w:val="1"/><w:u w:val="single"/></w:rPr><w:t xml:space="preserve">Músiques a l'antiguitat</w:t></w:r></w:hyperlink></w:p><w:p><w:pPr/><w:hyperlink r:id="rId8" w:history="1"><w:r><w:rPr><w:color w:val="#410a8c"/><w:u w:val="single"/></w:rPr><w:t xml:space="preserve">Sibylle Emerit</w:t></w:r></w:hyperlink><w:r><w:rPr/><w:t xml:space="preserve">,</w:t></w:r><w:hyperlink r:id="rId14" w:history="1"><w:r><w:rPr><w:color w:val="#410a8c"/><w:u w:val="single"/></w:rPr><w:t xml:space="preserve">Hélène Guichard</w:t></w:r></w:hyperlink><w:r><w:rPr/><w:t xml:space="preserve">,</w:t></w:r><w:hyperlink r:id="rId15" w:history="1"><w:r><w:rPr><w:color w:val="#410a8c"/><w:u w:val="single"/></w:rPr><w:t xml:space="preserve">Violaine Jeammet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6" w:history="1"><w:r><w:rPr><w:color w:val="#410a8c"/><w:u w:val="single"/></w:rPr><w:t xml:space="preserve">Ariane Thomas</w:t></w:r></w:hyperlink><w:r><w:rPr/><w:t xml:space="preserve">et al.</w:t></w:r></w:p><w:p><w:pPr/><w:r><w:rPr/><w:t xml:space="preserve">2018</w:t></w:r></w:p><w:p><w:pPr/><w:r><w:rPr/><w:t xml:space="preserve">Ouvrages</w:t></w:r></w:p><w:p><w:pPr/><w:hyperlink r:id="rId13" w:history="1"><w:r><w:rPr><w:color w:val="#410a8c"/><w:u w:val="single"/></w:rPr><w:t xml:space="preserve">halshs-01766691v1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Músicas en la antigüedad</w:t></w:r></w:hyperlink></w:p><w:p><w:pPr/><w:hyperlink r:id="rId8" w:history="1"><w:r><w:rPr><w:color w:val="#410a8c"/><w:u w:val="single"/></w:rPr><w:t xml:space="preserve">Sibylle Emerit</w:t></w:r></w:hyperlink><w:r><w:rPr/><w:t xml:space="preserve">,</w:t></w:r><w:hyperlink r:id="rId14" w:history="1"><w:r><w:rPr><w:color w:val="#410a8c"/><w:u w:val="single"/></w:rPr><w:t xml:space="preserve">Hélène Guichard</w:t></w:r></w:hyperlink><w:r><w:rPr/><w:t xml:space="preserve">,</w:t></w:r><w:hyperlink r:id="rId15" w:history="1"><w:r><w:rPr><w:color w:val="#410a8c"/><w:u w:val="single"/></w:rPr><w:t xml:space="preserve">Violaine Jeammet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6" w:history="1"><w:r><w:rPr><w:color w:val="#410a8c"/><w:u w:val="single"/></w:rPr><w:t xml:space="preserve">Ariane Thomas</w:t></w:r></w:hyperlink><w:r><w:rPr/><w:t xml:space="preserve">et al.</w:t></w:r></w:p><w:p><w:pPr/><w:r><w:rPr/><w:t xml:space="preserve">2018</w:t></w:r></w:p><w:p><w:pPr/><w:r><w:rPr/><w:t xml:space="preserve">Ouvrages</w:t></w:r></w:p><w:p><w:pPr/><w:hyperlink r:id="rId17" w:history="1"><w:r><w:rPr><w:color w:val="#410a8c"/><w:u w:val="single"/></w:rPr><w:t xml:space="preserve">halshs-01766689v1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Musiques ! Échos de l'Antiquité</w:t></w:r></w:hyperlink></w:p><w:p><w:pPr/><w:hyperlink r:id="rId8" w:history="1"><w:r><w:rPr><w:color w:val="#410a8c"/><w:u w:val="single"/></w:rPr><w:t xml:space="preserve">Sibylle Emerit</w:t></w:r></w:hyperlink><w:r><w:rPr/><w:t xml:space="preserve">,</w:t></w:r><w:hyperlink r:id="rId14" w:history="1"><w:r><w:rPr><w:color w:val="#410a8c"/><w:u w:val="single"/></w:rPr><w:t xml:space="preserve">Hélène Guichard</w:t></w:r></w:hyperlink><w:r><w:rPr/><w:t xml:space="preserve">,</w:t></w:r><w:hyperlink r:id="rId15" w:history="1"><w:r><w:rPr><w:color w:val="#410a8c"/><w:u w:val="single"/></w:rPr><w:t xml:space="preserve">Violaine Jeammet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6" w:history="1"><w:r><w:rPr><w:color w:val="#410a8c"/><w:u w:val="single"/></w:rPr><w:t xml:space="preserve">Ariane Thomas</w:t></w:r></w:hyperlink><w:r><w:rPr/><w:t xml:space="preserve">et al.</w:t></w:r></w:p><w:p><w:pPr/><w:r><w:rPr/><w:t xml:space="preserve">Snoeck Publishers, pp.400, 2017, 978-9461614179</w:t></w:r></w:p><w:p><w:pPr/><w:r><w:rPr/><w:t xml:space="preserve">Ouvrages</w:t></w:r></w:p><w:p><w:pPr/><w:hyperlink r:id="rId18" w:history="1"><w:r><w:rPr><w:color w:val="#410a8c"/><w:u w:val="single"/></w:rPr><w:t xml:space="preserve">halshs-01762243v1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Le paysage sonore de l'Antiquité : méthodologie, historiographie et perspectives : actes de la journée d'études tenue à l'École française de Rome le 7 janvier 2013</w:t></w:r></w:hyperlink></w:p><w:p><w:pPr/><w:hyperlink r:id="rId8" w:history="1"><w:r><w:rPr><w:color w:val="#410a8c"/><w:u w:val="single"/></w:rPr><w:t xml:space="preserve">Sibylle Emerit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0" w:history="1"><w:r><w:rPr><w:color w:val="#410a8c"/><w:u w:val="single"/></w:rPr><w:t xml:space="preserve">Alexandre Vincent</w:t></w:r></w:hyperlink></w:p><w:p><w:pPr/><w:r><w:rPr/><w:t xml:space="preserve">Sibylle Emerit; Sylvain Perrot; Alexandre Vincent. Institut français d'archéologie orientale, 40, 2015, Recherches d'archéologie, de philologie et d'histoire. Culture et savoirs, ISSN 1011-1883 978-2-7247-0674-1</w:t></w:r></w:p><w:p><w:pPr/><w:r><w:rPr/><w:t xml:space="preserve">Ouvrages</w:t></w:r></w:p><w:p><w:pPr/><w:hyperlink r:id="rId19" w:history="1"><w:r><w:rPr><w:color w:val="#410a8c"/><w:u w:val="single"/></w:rPr><w:t xml:space="preserve">hal-01418251v1</w:t></w:r></w:hyperlink></w:p></w:tc></w:tr></w:tbl><w:p><w:pPr><w:spacing w:before="200"/></w:pPr></w:p><w:p><w:pPr><w:pStyle w:val="Heading2"/></w:pPr><w:r><w:rPr><w:color w:val="1e198e"/><w:b w:val="1"/><w:bCs w:val="1"/></w:rPr><w:t xml:space="preserve">Article dans une revue (71)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" w:history="1"><w:r><w:rPr><w:color w:val="1e198e"/><w:b w:val="1"/><w:bCs w:val="1"/><w:u w:val="single"/></w:rPr><w:t xml:space="preserve">Hommage à Rose-Marie Arbogast, heureuse émérite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Les Chroniques d'Archimède</w:t></w:r><w:r><w:rPr/><w:t xml:space="preserve">, 2026, N° 4, 2023-2024, pp.67-69</w:t></w:r></w:p><w:p><w:pPr/><w:r><w:rPr/><w:t xml:space="preserve">Article dans une revue</w:t></w:r></w:p><w:p><w:pPr/><w:hyperlink r:id="rId20" w:history="1"><w:r><w:rPr><w:color w:val="#410a8c"/><w:u w:val="single"/></w:rPr><w:t xml:space="preserve">hal-05556381v1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Le mot du Directeur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Les Chroniques d'Archimède</w:t></w:r><w:r><w:rPr/><w:t xml:space="preserve">, 2026, N° 4, 2023-2024, pp.4-7</w:t></w:r></w:p><w:p><w:pPr/><w:r><w:rPr/><w:t xml:space="preserve">Article dans une revue</w:t></w:r></w:p><w:p><w:pPr/><w:hyperlink r:id="rId21" w:history="1"><w:r><w:rPr><w:color w:val="#410a8c"/><w:u w:val="single"/></w:rPr><w:t xml:space="preserve">hal-05555653v1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Du patrimoine musical au patrimoine sonore de la Grèce antique : un bilan personnel (2018-2023)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Les Chroniques d'Archimède</w:t></w:r><w:r><w:rPr/><w:t xml:space="preserve">, 2025, 4, pp.12-28</w:t></w:r></w:p><w:p><w:pPr/><w:r><w:rPr/><w:t xml:space="preserve">Article dans une revue</w:t></w:r></w:p><w:p><w:pPr/><w:hyperlink r:id="rId22" w:history="1"><w:r><w:rPr><w:color w:val="#410a8c"/><w:u w:val="single"/></w:rPr><w:t xml:space="preserve">hal-05511821v1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Musiciens et musiciennes dans le monde grec archaïque et classique : un métier ?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Pallas. Revue d'études antiques</w:t></w:r><w:r><w:rPr/><w:t xml:space="preserve">, 2025, HS 04, pp.195-215</w:t></w:r></w:p><w:p><w:pPr/><w:r><w:rPr/><w:t xml:space="preserve">Article dans une revue</w:t></w:r></w:p><w:p><w:pPr/><w:hyperlink r:id="rId23" w:history="1"><w:r><w:rPr><w:color w:val="#410a8c"/><w:u w:val="single"/></w:rPr><w:t xml:space="preserve">hal-05511817v1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Compte-rendu de Orphée, Poèmes magiques et cosmologiques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Revue des études anciennes</w:t></w:r><w:r><w:rPr/><w:t xml:space="preserve">, 2025, 127 (1), pp.253-261</w:t></w:r></w:p><w:p><w:pPr/><w:r><w:rPr/><w:t xml:space="preserve">Article dans une revue</w:t></w:r><w:r><w:rPr/><w:t xml:space="preserve"> (compte-rendu de lecture)</w:t></w:r></w:p><w:p><w:pPr/><w:hyperlink r:id="rId24" w:history="1"><w:r><w:rPr><w:color w:val="#410a8c"/><w:u w:val="single"/></w:rPr><w:t xml:space="preserve">hal-05511824v1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Musique et sons dans la poésie d’Ibykos : fragments d’un paysage sonore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Kentron. Revue pluridisciplinaire du monde antique</w:t></w:r><w:r><w:rPr/><w:t xml:space="preserve">, 2025, 40, pp.29-62</w:t></w:r></w:p><w:p><w:pPr/><w:r><w:rPr/><w:t xml:space="preserve">Article dans une revue</w:t></w:r></w:p><w:p><w:pPr/><w:hyperlink r:id="rId25" w:history="1"><w:r><w:rPr><w:color w:val="#410a8c"/><w:u w:val="single"/></w:rPr><w:t xml:space="preserve">hal-05511819v1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L’archéologie de la musique s’invite à la cérémonie de clôture des Jeux Olympiques de Paris 2024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Newsletter Collegium Beatus Rhenanus</w:t></w:r><w:r><w:rPr/><w:t xml:space="preserve">, 2024, 27, pp.4-9</w:t></w:r></w:p><w:p><w:pPr/><w:r><w:rPr/><w:t xml:space="preserve">Article dans une revue</w:t></w:r></w:p><w:p><w:pPr/><w:hyperlink r:id="rId26" w:history="1"><w:r><w:rPr><w:color w:val="#410a8c"/><w:u w:val="single"/></w:rPr><w:t xml:space="preserve">hal-04857498v1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Compte rendu de Nadine Le Meur, Bénédicte Delignon et Olivier Thévenaz (dir.), Performance et Mimesis. Variations sur la lyrique cultuelle de la Grèce archaïque au Haut-Empire romain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2024, 93, pp.328-331</w:t></w:r></w:p><w:p><w:pPr/><w:r><w:rPr/><w:t xml:space="preserve">Article dans une revue</w:t></w:r><w:r><w:rPr/><w:t xml:space="preserve"> (compte-rendu de lecture)</w:t></w:r></w:p><w:p><w:pPr/><w:hyperlink r:id="rId27" w:history="1"><w:r><w:rPr><w:color w:val="#410a8c"/><w:u w:val="single"/></w:rPr><w:t xml:space="preserve">hal-04857510v1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Compte rendu de Frédérique Fleck (éd.), Revue Lalies 41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2024, 93, pp.331-334</w:t></w:r></w:p><w:p><w:pPr/><w:r><w:rPr/><w:t xml:space="preserve">Article dans une revue</w:t></w:r><w:r><w:rPr/><w:t xml:space="preserve"> (compte-rendu de lecture)</w:t></w:r></w:p><w:p><w:pPr/><w:hyperlink r:id="rId28" w:history="1"><w:r><w:rPr><w:color w:val="#410a8c"/><w:u w:val="single"/></w:rPr><w:t xml:space="preserve">hal-04857513v1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Compte rendu de Florence GÉTREAU et Christophe VENDRIES (Éds), Représenter la musique dans l’Antiquité, 2021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2023, 92, pp.219-221</w:t></w:r></w:p><w:p><w:pPr/><w:r><w:rPr/><w:t xml:space="preserve">Article dans une revue</w:t></w:r><w:r><w:rPr/><w:t xml:space="preserve"> (compte-rendu de lecture)</w:t></w:r></w:p><w:p><w:pPr/><w:hyperlink r:id="rId29" w:history="1"><w:r><w:rPr><w:color w:val="#410a8c"/><w:u w:val="single"/></w:rPr><w:t xml:space="preserve">hal-04363034v1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Archimède, Indiana Jones et la machine d’Anticythère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Newsletter du CBR</w:t></w:r><w:r><w:rPr/><w:t xml:space="preserve">, 2023, 26, pp.4-7</w:t></w:r></w:p><w:p><w:pPr/><w:r><w:rPr/><w:t xml:space="preserve">Article dans une revue</w:t></w:r></w:p><w:p><w:pPr/><w:hyperlink r:id="rId30" w:history="1"><w:r><w:rPr><w:color w:val="#410a8c"/><w:u w:val="single"/></w:rPr><w:t xml:space="preserve">hal-04363042v1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Sounds of Copper and Bronze: Metonymies of Copper and Bronze as Sound Objects in the Ancient World</w:t></w:r></w:hyperlink></w:p><w:p><w:pPr/><w:hyperlink r:id="rId9" w:history="1"><w:r><w:rPr><w:color w:val="#410a8c"/><w:u w:val="single"/></w:rPr><w:t xml:space="preserve">Sylvain Perrot</w:t></w:r></w:hyperlink><w:r><w:rPr/><w:t xml:space="preserve">,</w:t></w:r><w:hyperlink r:id="rId32" w:history="1"><w:r><w:rPr><w:color w:val="#410a8c"/><w:u w:val="single"/></w:rPr><w:t xml:space="preserve">Daniel Sánchez Muñoz</w:t></w:r></w:hyperlink><w:r><w:rPr/><w:t xml:space="preserve">,</w:t></w:r><w:hyperlink r:id="rId33" w:history="1"><w:r><w:rPr><w:color w:val="#410a8c"/><w:u w:val="single"/></w:rPr><w:t xml:space="preserve">Arnaud Saura Ziegelmeyer</w:t></w:r></w:hyperlink></w:p><w:p><w:pPr/><w:r><w:rPr><w:i w:val="1"/><w:iCs w:val="1"/></w:rPr><w:t xml:space="preserve">Telestes</w:t></w:r><w:r><w:rPr/><w:t xml:space="preserve">, 2022, 2, pp.13-25</w:t></w:r></w:p><w:p><w:pPr/><w:r><w:rPr/><w:t xml:space="preserve">Article dans une revue</w:t></w:r></w:p><w:p><w:pPr/><w:hyperlink r:id="rId31" w:history="1"><w:r><w:rPr><w:color w:val="#410a8c"/><w:u w:val="single"/></w:rPr><w:t xml:space="preserve">hal-03781839v1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MUSIC AND HUMAN BEINGS - (P.A.) LeVen Music and Metamorphosis in Graeco-Roman Thought. Pp. xii + 277. Cambridge: Cambridge University Press, 2021. Cased, £75, US$99.99. ISBN: 978-1-107-14874-1.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Classical Review</w:t></w:r><w:r><w:rPr/><w:t xml:space="preserve">, 2022, 72 (2), pp.683-685. </w:t></w:r><w:hyperlink r:id="rId35" w:history="1"><w:r><w:rPr><w:color w:val="#410a8c"/><w:u w:val="single"/></w:rPr><w:t xml:space="preserve">⟨10.1017/S0009840X22000531⟩</w:t></w:r></w:hyperlink></w:p><w:p><w:pPr/><w:r><w:rPr/><w:t xml:space="preserve">Article dans une revue</w:t></w:r></w:p><w:p><w:pPr/><w:hyperlink r:id="rId34" w:history="1"><w:r><w:rPr><w:color w:val="#410a8c"/><w:u w:val="single"/></w:rPr><w:t xml:space="preserve">hal-03781861v1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What makes an image sound? The ancient Greek point of view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Music in Art</w:t></w:r><w:r><w:rPr/><w:t xml:space="preserve">, 2022, 47, pp.5-22</w:t></w:r></w:p><w:p><w:pPr/><w:r><w:rPr/><w:t xml:space="preserve">Article dans une revue</w:t></w:r></w:p><w:p><w:pPr/><w:hyperlink r:id="rId36" w:history="1"><w:r><w:rPr><w:color w:val="#410a8c"/><w:u w:val="single"/></w:rPr><w:t xml:space="preserve">hal-04227274v1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Citharodie et rhapsodie sur un pilier funéraire de Chios (III e siècle av. J.-C.) : de l'image au contexte culturel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Revista M. Estudos sobre amorte, os mortos e o morrer</w:t></w:r><w:r><w:rPr/><w:t xml:space="preserve">, 2022, 7 (14), pp.375-399. </w:t></w:r><w:hyperlink r:id="rId38" w:history="1"><w:r><w:rPr><w:color w:val="#410a8c"/><w:u w:val="single"/></w:rPr><w:t xml:space="preserve">⟨10.9789/2525-3050.2022.v7i14.375-399⟩</w:t></w:r></w:hyperlink></w:p><w:p><w:pPr/><w:r><w:rPr/><w:t xml:space="preserve">Article dans une revue</w:t></w:r></w:p><w:p><w:pPr/><w:hyperlink r:id="rId37" w:history="1"><w:r><w:rPr><w:color w:val="#410a8c"/><w:u w:val="single"/></w:rPr><w:t xml:space="preserve">hal-03778581v1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Musique et lien(s) : l’exemple des hymnes delphiques à Apollon (128-127 av. J.C.)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JDH SHS UHA</w:t></w:r><w:r><w:rPr/><w:t xml:space="preserve">, 2022, pp.149-158</w:t></w:r></w:p><w:p><w:pPr/><w:r><w:rPr/><w:t xml:space="preserve">Article dans une revue</w:t></w:r></w:p><w:p><w:pPr/><w:hyperlink r:id="rId39" w:history="1"><w:r><w:rPr><w:color w:val="#410a8c"/><w:u w:val="single"/></w:rPr><w:t xml:space="preserve">hal-03778574v1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Compte-rendu de C. Vendries (dir.), Cornua de Pompéi : Trompettes romaines de la gladiature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2021, Archéologie et culture</w:t></w:r></w:p><w:p><w:pPr/><w:r><w:rPr/><w:t xml:space="preserve">Article dans une revue</w:t></w:r><w:r><w:rPr/><w:t xml:space="preserve"> (compte-rendu de lecture)</w:t></w:r></w:p><w:p><w:pPr/><w:hyperlink r:id="rId40" w:history="1"><w:r><w:rPr><w:color w:val="#410a8c"/><w:u w:val="single"/></w:rPr><w:t xml:space="preserve">hal-05276448v1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Faire l’archéologie d’un idiophone disparu : le cas des crotales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Pallas. Revue d'études antiques</w:t></w:r><w:r><w:rPr/><w:t xml:space="preserve">, 2021, 115, pp.47-65</w:t></w:r></w:p><w:p><w:pPr/><w:r><w:rPr/><w:t xml:space="preserve">Article dans une revue</w:t></w:r></w:p><w:p><w:pPr/><w:hyperlink r:id="rId41" w:history="1"><w:r><w:rPr><w:color w:val="#410a8c"/><w:u w:val="single"/></w:rPr><w:t xml:space="preserve">hal-03344342v1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Regards européens sur la musique grecque antique, de la philologie classique à l’ère du numérique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correspondance hellénique moderne et contemporain</w:t></w:r><w:r><w:rPr/><w:t xml:space="preserve">, 2021, Musiques grecques en représentation (xixe et xxe siècles), 5, </w:t></w:r><w:hyperlink r:id="rId43" w:history="1"><w:r><w:rPr><w:color w:val="#410a8c"/><w:u w:val="single"/></w:rPr><w:t xml:space="preserve">⟨10.4000/bchmc.927⟩</w:t></w:r></w:hyperlink></w:p><w:p><w:pPr/><w:r><w:rPr/><w:t xml:space="preserve">Article dans une revue</w:t></w:r></w:p><w:p><w:pPr/><w:hyperlink r:id="rId42" w:history="1"><w:r><w:rPr><w:color w:val="#410a8c"/><w:u w:val="single"/></w:rPr><w:t xml:space="preserve">hal-03919375v1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Le paysage sonore des cités grecques, d’Homère à Aristoxène de TarenteDes vestiges archéologiques à la théorie musicale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Les Chroniques d'Archimède</w:t></w:r><w:r><w:rPr/><w:t xml:space="preserve">, 2021</w:t></w:r></w:p><w:p><w:pPr/><w:r><w:rPr/><w:t xml:space="preserve">Article dans une revue</w:t></w:r></w:p><w:p><w:pPr/><w:hyperlink r:id="rId44" w:history="1"><w:r><w:rPr><w:color w:val="#410a8c"/><w:u w:val="single"/></w:rPr><w:t xml:space="preserve">hal-05258348v1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La musique des Perses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l'ARELAS-CNARELA</w:t></w:r><w:r><w:rPr/><w:t xml:space="preserve">, 2021, 41, pp.60-84</w:t></w:r></w:p><w:p><w:pPr/><w:r><w:rPr/><w:t xml:space="preserve">Article dans une revue</w:t></w:r></w:p><w:p><w:pPr/><w:hyperlink r:id="rId45" w:history="1"><w:r><w:rPr><w:color w:val="#410a8c"/><w:u w:val="single"/></w:rPr><w:t xml:space="preserve">halshs-03344337v1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Musiques grecques en représentation (XIXe et XXe siècles). Introduction</w:t></w:r></w:hyperlink></w:p><w:p><w:pPr/><w:hyperlink r:id="rId47" w:history="1"><w:r><w:rPr><w:color w:val="#410a8c"/><w:u w:val="single"/></w:rPr><w:t xml:space="preserve">Panagiota Anagnostou</w:t></w:r></w:hyperlink><w:r><w:rPr/><w:t xml:space="preserve">,</w:t></w:r><w:hyperlink r:id="rId48" w:history="1"><w:r><w:rPr><w:color w:val="#410a8c"/><w:u w:val="single"/></w:rPr><w:t xml:space="preserve">Christophe Corbier</w:t></w:r></w:hyperlink><w:r><w:rPr/><w:t xml:space="preserve">,</w:t></w:r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correspondance hellénique moderne et contemporain</w:t></w:r><w:r><w:rPr/><w:t xml:space="preserve">, 2021, Musiques grecques en représentation (XIXe et XXe siècles), 5, </w:t></w:r><w:hyperlink r:id="rId49" w:history="1"><w:r><w:rPr><w:color w:val="#410a8c"/><w:u w:val="single"/></w:rPr><w:t xml:space="preserve">⟨10.4000/bchmc.889⟩</w:t></w:r></w:hyperlink></w:p><w:p><w:pPr/><w:r><w:rPr/><w:t xml:space="preserve">Article dans une revue</w:t></w:r></w:p><w:p><w:pPr/><w:hyperlink r:id="rId46" w:history="1"><w:r><w:rPr><w:color w:val="#410a8c"/><w:u w:val="single"/></w:rPr><w:t xml:space="preserve">hal-03919379v1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Compte rendu de C. Vendries (dir.), Cornua de Pompéi. Trompettes romaines de la gladiature, 2019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2021, pp.363-366</w:t></w:r></w:p><w:p><w:pPr/><w:r><w:rPr/><w:t xml:space="preserve">Article dans une revue</w:t></w:r><w:r><w:rPr/><w:t xml:space="preserve"> (compte-rendu de lecture)</w:t></w:r></w:p><w:p><w:pPr/><w:hyperlink r:id="rId50" w:history="1"><w:r><w:rPr><w:color w:val="#410a8c"/><w:u w:val="single"/></w:rPr><w:t xml:space="preserve">hal-03508410v1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Compte-rendu de R. M. Pomberger, Wiederentdeckte Klänge. Musikinstrumente und Klangobjekte vom Neolithikum bis zur römischen Kaiserzeit im mittleren Donauraum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Greek and roman musical studies</w:t></w:r><w:r><w:rPr/><w:t xml:space="preserve">, 2021, pp.373-376</w:t></w:r></w:p><w:p><w:pPr/><w:r><w:rPr/><w:t xml:space="preserve">Article dans une revue</w:t></w:r><w:r><w:rPr/><w:t xml:space="preserve"> (compte-rendu de lecture)</w:t></w:r></w:p><w:p><w:pPr/><w:hyperlink r:id="rId51" w:history="1"><w:r><w:rPr><w:color w:val="#410a8c"/><w:u w:val="single"/></w:rPr><w:t xml:space="preserve">hal-03508450v1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Le paysage sonore des cités grecques, d’Homère à Aristoxène de Tarente. Des vestiges archéologiques à la théorie musicale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Les Chroniques d'Archimède</w:t></w:r><w:r><w:rPr/><w:t xml:space="preserve">, 2020, 1, pp.25-27</w:t></w:r></w:p><w:p><w:pPr/><w:r><w:rPr/><w:t xml:space="preserve">Article dans une revue</w:t></w:r></w:p><w:p><w:pPr/><w:hyperlink r:id="rId52" w:history="1"><w:r><w:rPr><w:color w:val="#410a8c"/><w:u w:val="single"/></w:rPr><w:t xml:space="preserve">hal-03086195v1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Loimos-430 versus CoViD-19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l'ARELAS-CNARELA</w:t></w:r><w:r><w:rPr/><w:t xml:space="preserve">, 2020, 40, pp.142-158</w:t></w:r></w:p><w:p><w:pPr/><w:r><w:rPr/><w:t xml:space="preserve">Article dans une revue</w:t></w:r></w:p><w:p><w:pPr/><w:hyperlink r:id="rId53" w:history="1"><w:r><w:rPr><w:color w:val="#410a8c"/><w:u w:val="single"/></w:rPr><w:t xml:space="preserve">halshs-03086252v1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Compte-rendu de Samuel N. Dorf, Performing antiquity: ancient Greek music and dance from Paris to Delphi, 1890-1930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Bryn Mawr Classical Review</w:t></w:r><w:r><w:rPr/><w:t xml:space="preserve">, 2020</w:t></w:r></w:p><w:p><w:pPr/><w:r><w:rPr/><w:t xml:space="preserve">Article dans une revue</w:t></w:r><w:r><w:rPr/><w:t xml:space="preserve"> (compte-rendu de lecture)</w:t></w:r></w:p><w:p><w:pPr/><w:hyperlink r:id="rId54" w:history="1"><w:r><w:rPr><w:color w:val="#410a8c"/><w:u w:val="single"/></w:rPr><w:t xml:space="preserve">hal-05276450v1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Compte-rendu de Samuel N. Dorf, Performing antiquity: ancient Greek music and dance from Paris to Delphi, 1890-1930, 2019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Bryn Mawr Classical Review</w:t></w:r><w:r><w:rPr/><w:t xml:space="preserve">, 2020</w:t></w:r></w:p><w:p><w:pPr/><w:r><w:rPr/><w:t xml:space="preserve">Article dans une revue</w:t></w:r><w:r><w:rPr/><w:t xml:space="preserve"> (compte-rendu de lecture)</w:t></w:r></w:p><w:p><w:pPr/><w:hyperlink r:id="rId55" w:history="1"><w:r><w:rPr><w:color w:val="#410a8c"/><w:u w:val="single"/></w:rPr><w:t xml:space="preserve">hal-03038787v1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Les Grecs par-delà les murs : inscriptions et échanges culturels dans le monde grec antique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l'ARELAS-CNARELA</w:t></w:r><w:r><w:rPr/><w:t xml:space="preserve">, 2020, 40, pp.68-90</w:t></w:r></w:p><w:p><w:pPr/><w:r><w:rPr/><w:t xml:space="preserve">Article dans une revue</w:t></w:r></w:p><w:p><w:pPr/><w:hyperlink r:id="rId56" w:history="1"><w:r><w:rPr><w:color w:val="#410a8c"/><w:u w:val="single"/></w:rPr><w:t xml:space="preserve">halshs-03086251v1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L'image de la compositrice dans la littérature grecque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Comparatismes en Sorbonne</w:t></w:r><w:r><w:rPr/><w:t xml:space="preserve">, 2020, Compositrices, compositeurs / écrivaines, écrivains - Regards croisés I, 11</w:t></w:r></w:p><w:p><w:pPr/><w:r><w:rPr/><w:t xml:space="preserve">Article dans une revue</w:t></w:r></w:p><w:p><w:pPr/><w:hyperlink r:id="rId57" w:history="1"><w:r><w:rPr><w:color w:val="#410a8c"/><w:u w:val="single"/></w:rPr><w:t xml:space="preserve">hal-03778509v1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Künstlerwanderungen rund um das ägäische Meer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Antike Welt</w:t></w:r><w:r><w:rPr/><w:t xml:space="preserve">, 2020, Klang der Antike, 2020/1, pp.24-30</w:t></w:r></w:p><w:p><w:pPr/><w:r><w:rPr/><w:t xml:space="preserve">Article dans une revue</w:t></w:r></w:p><w:p><w:pPr/><w:hyperlink r:id="rId58" w:history="1"><w:r><w:rPr><w:color w:val="#410a8c"/><w:u w:val="single"/></w:rPr><w:t xml:space="preserve">hal-02447089v1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Compte-rendu de A. Bellia, A. de Siena et G. Gruppioni (dir.), Solo tombe di 'musicisti' a Metaponto? Studio dei resti ossei e degli strumenti musicali contenuti nei corredi funerari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2019, pp.380-382</w:t></w:r></w:p><w:p><w:pPr/><w:r><w:rPr/><w:t xml:space="preserve">Article dans une revue</w:t></w:r><w:r><w:rPr/><w:t xml:space="preserve"> (compte-rendu de lecture)</w:t></w:r></w:p><w:p><w:pPr/><w:hyperlink r:id="rId59" w:history="1"><w:r><w:rPr><w:color w:val="#410a8c"/><w:u w:val="single"/></w:rPr><w:t xml:space="preserve">hal-03013365v1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Maria Elena DELLA BONA, Agoni poetico-musicali nella Grecia antica. 2. I Pythia di Delfi. Pisa – Roma, Fabrizio Serra Editore, 2017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2019, pp.226-228</w:t></w:r></w:p><w:p><w:pPr/><w:r><w:rPr/><w:t xml:space="preserve">Article dans une revue</w:t></w:r><w:r><w:rPr/><w:t xml:space="preserve"> (compte-rendu de lecture)</w:t></w:r></w:p><w:p><w:pPr/><w:hyperlink r:id="rId60" w:history="1"><w:r><w:rPr><w:color w:val="#410a8c"/><w:u w:val="single"/></w:rPr><w:t xml:space="preserve">hal-02434817v1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La place de la musique dans la politique culturelle de Téos dans la première moitié du IIe siècle avant notre ère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Ktèma : Civilisations de l'Orient, de la Grèce et de Rome antiques</w:t></w:r><w:r><w:rPr/><w:t xml:space="preserve">, 2019, La rhétorique de la diplomatie en Grèce ancienne, 44, pp.179-195</w:t></w:r></w:p><w:p><w:pPr/><w:r><w:rPr/><w:t xml:space="preserve">Article dans une revue</w:t></w:r></w:p><w:p><w:pPr/><w:hyperlink r:id="rId61" w:history="1"><w:r><w:rPr><w:color w:val="#410a8c"/><w:u w:val="single"/></w:rPr><w:t xml:space="preserve">halshs-02444333v1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Compte-rendu de A. Vincent, Jouer pour la cité. Une histoire sociale et politique des musiciens professionnels de l'Occident romain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Greek and roman musical studies</w:t></w:r><w:r><w:rPr/><w:t xml:space="preserve">, 2019, pp.380-383</w:t></w:r></w:p><w:p><w:pPr/><w:r><w:rPr/><w:t xml:space="preserve">Article dans une revue</w:t></w:r><w:r><w:rPr/><w:t xml:space="preserve"> (compte-rendu de lecture)</w:t></w:r></w:p><w:p><w:pPr/><w:hyperlink r:id="rId62" w:history="1"><w:r><w:rPr><w:color w:val="#410a8c"/><w:u w:val="single"/></w:rPr><w:t xml:space="preserve">hal-03013351v1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Compte-rendu de Maria Elena Della Bona, Agoni poetico-musicali nella Grecia antica. 2. I Pythia di Delfi. Pisa – Roma, Fabrizio Serra Editore, 2017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2019, pp.226-228</w:t></w:r></w:p><w:p><w:pPr/><w:r><w:rPr/><w:t xml:space="preserve">Article dans une revue</w:t></w:r><w:r><w:rPr/><w:t xml:space="preserve"> (compte-rendu de lecture)</w:t></w:r></w:p><w:p><w:pPr/><w:hyperlink r:id="rId63" w:history="1"><w:r><w:rPr><w:color w:val="#410a8c"/><w:u w:val="single"/></w:rPr><w:t xml:space="preserve">hal-05276621v1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Compte-rendu de Fuensanta GARRIDO DOMENÉ, Los teóricos menores de la Música Griega. Euclides el Geómetra, Nicómaco de Gerasa y Gaudencio el Filósofo, 2016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2018, pp.328-330</w:t></w:r></w:p><w:p><w:pPr/><w:r><w:rPr/><w:t xml:space="preserve">Article dans une revue</w:t></w:r><w:r><w:rPr/><w:t xml:space="preserve"> (compte-rendu de lecture)</w:t></w:r></w:p><w:p><w:pPr/><w:hyperlink r:id="rId64" w:history="1"><w:r><w:rPr><w:color w:val="#410a8c"/><w:u w:val="single"/></w:rPr><w:t xml:space="preserve">hal-02316342v1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Croaking and Clapping: A New Look at an Ancient Greek Bronze Figurine (from Sparta)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Music in Art. International Journal for Music Iconography</w:t></w:r><w:r><w:rPr/><w:t xml:space="preserve">, 2018, 43 (1-2), pp.161-169</w:t></w:r></w:p><w:p><w:pPr/><w:r><w:rPr/><w:t xml:space="preserve">Article dans une revue</w:t></w:r></w:p><w:p><w:pPr/><w:hyperlink r:id="rId65" w:history="1"><w:r><w:rPr><w:color w:val="#410a8c"/><w:u w:val="single"/></w:rPr><w:t xml:space="preserve">hal-02313885v1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Compte-rendu de Maxime PIERRE, Carmen, Étude d’une catégorie sonore romaine, 2016.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2018, pp.415-417</w:t></w:r></w:p><w:p><w:pPr/><w:r><w:rPr/><w:t xml:space="preserve">Article dans une revue</w:t></w:r><w:r><w:rPr/><w:t xml:space="preserve"> (compte-rendu de lecture)</w:t></w:r></w:p><w:p><w:pPr/><w:hyperlink r:id="rId66" w:history="1"><w:r><w:rPr><w:color w:val="#410a8c"/><w:u w:val="single"/></w:rPr><w:t xml:space="preserve">hal-02316356v1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Compte-rendu de Franca PERUSINO, Lisistrata, I Canti, Aristofane, 2016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2018, pp.315-318</w:t></w:r></w:p><w:p><w:pPr/><w:r><w:rPr/><w:t xml:space="preserve">Article dans une revue</w:t></w:r><w:r><w:rPr/><w:t xml:space="preserve"> (compte-rendu de lecture)</w:t></w:r></w:p><w:p><w:pPr/><w:hyperlink r:id="rId67" w:history="1"><w:r><w:rPr><w:color w:val="#410a8c"/><w:u w:val="single"/></w:rPr><w:t xml:space="preserve">hal-02316350v1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Compte-rendu de Laura GIANVITTORIO, Choreutika. Performing and Theorising Dance in Ancient Greece,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2018, pp.454-456</w:t></w:r></w:p><w:p><w:pPr/><w:r><w:rPr/><w:t xml:space="preserve">Article dans une revue</w:t></w:r><w:r><w:rPr/><w:t xml:space="preserve"> (compte-rendu de lecture)</w:t></w:r></w:p><w:p><w:pPr/><w:hyperlink r:id="rId68" w:history="1"><w:r><w:rPr><w:color w:val="#410a8c"/><w:u w:val="single"/></w:rPr><w:t xml:space="preserve">hal-02316345v1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Compte-rendu de Jean-Christophe COURTIL & Régis COURTRAY (Ed.), Sons et audition dans l’Antiquité, 2015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2017, pp.436-438</w:t></w:r></w:p><w:p><w:pPr/><w:r><w:rPr/><w:t xml:space="preserve">Article dans une revue</w:t></w:r><w:r><w:rPr/><w:t xml:space="preserve"> (compte-rendu de lecture)</w:t></w:r></w:p><w:p><w:pPr/><w:hyperlink r:id="rId69" w:history="1"><w:r><w:rPr><w:color w:val="#410a8c"/><w:u w:val="single"/></w:rPr><w:t xml:space="preserve">hal-02316335v1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La musique pastorale antique et sa réception dans la Sonate pour flûte, alto et harpe de Debussy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Musicologies nouvelles</w:t></w:r><w:r><w:rPr/><w:t xml:space="preserve">, 2017, Opus ( 2), pp.79-86</w:t></w:r></w:p><w:p><w:pPr/><w:r><w:rPr/><w:t xml:space="preserve">Article dans une revue</w:t></w:r></w:p><w:p><w:pPr/><w:hyperlink r:id="rId70" w:history="1"><w:r><w:rPr><w:color w:val="#410a8c"/><w:u w:val="single"/></w:rPr><w:t xml:space="preserve">halshs-01633828v1</w:t></w:r></w:hyperlink></w:p></w:tc></w:tr><w:tr><w:trPr/><w:tc><w:tcPr><w:noWrap/></w:tcPr><w:p><w:pPr><w:spacing w:after="200"/></w:pPr><w:hyperlink r:id="rId71" w:history="1"><w:r><w:rPr><w:color w:val="1e198e"/><w:b w:val="1"/><w:bCs w:val="1"/><w:u w:val="single"/></w:rPr><w:t xml:space="preserve">Compte-rendu de Angela BELLIA, Il canto delle vergini locresi. La musica a Locri Epizefirii nelle fonti scritte e nella documentazione archeologica (secoli VI-III a.C.), 2012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2017, pp.434-436</w:t></w:r></w:p><w:p><w:pPr/><w:r><w:rPr/><w:t xml:space="preserve">Article dans une revue</w:t></w:r><w:r><w:rPr/><w:t xml:space="preserve"> (compte-rendu de lecture)</w:t></w:r></w:p><w:p><w:pPr/><w:hyperlink r:id="rId71" w:history="1"><w:r><w:rPr><w:color w:val="#410a8c"/><w:u w:val="single"/></w:rPr><w:t xml:space="preserve">hal-02316328v1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Musiques ! Échos de l’Antiquité</w:t></w:r></w:hyperlink></w:p><w:p><w:pPr/><w:hyperlink r:id="rId10" w:history="1"><w:r><w:rPr><w:color w:val="#410a8c"/><w:u w:val="single"/></w:rPr><w:t xml:space="preserve">Alexandre Vincent</w:t></w:r></w:hyperlink><w:r><w:rPr/><w:t xml:space="preserve">,</w:t></w:r><w:hyperlink r:id="rId8" w:history="1"><w:r><w:rPr><w:color w:val="#410a8c"/><w:u w:val="single"/></w:rPr><w:t xml:space="preserve">Sibylle Emerit</w:t></w:r></w:hyperlink><w:r><w:rPr/><w:t xml:space="preserve">,</w:t></w:r><w:hyperlink r:id="rId15" w:history="1"><w:r><w:rPr><w:color w:val="#410a8c"/><w:u w:val="single"/></w:rPr><w:t xml:space="preserve">Violaine Jeammet</w:t></w:r></w:hyperlink><w:r><w:rPr/><w:t xml:space="preserve">,</w:t></w:r><w:hyperlink r:id="rId14" w:history="1"><w:r><w:rPr><w:color w:val="#410a8c"/><w:u w:val="single"/></w:rPr><w:t xml:space="preserve">Hélène Guichard</w:t></w:r></w:hyperlink><w:r><w:rPr/><w:t xml:space="preserve">,</w:t></w:r><w:hyperlink r:id="rId73" w:history="1"><w:r><w:rPr><w:color w:val="#410a8c"/><w:u w:val="single"/></w:rPr><w:t xml:space="preserve">Nele Ziegler</w:t></w:r></w:hyperlink><w:r><w:rPr/><w:t xml:space="preserve">et al.</w:t></w:r></w:p><w:p><w:pPr/><w:r><w:rPr><w:i w:val="1"/><w:iCs w:val="1"/></w:rPr><w:t xml:space="preserve">Archéologia</w:t></w:r><w:r><w:rPr/><w:t xml:space="preserve">, 2017, 557, pp.20-27</w:t></w:r></w:p><w:p><w:pPr/><w:r><w:rPr/><w:t xml:space="preserve">Article dans une revue</w:t></w:r></w:p><w:p><w:pPr/><w:hyperlink r:id="rId72" w:history="1"><w:r><w:rPr><w:color w:val="#410a8c"/><w:u w:val="single"/></w:rPr><w:t xml:space="preserve">halshs-03198106v1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L’hymne à la cithare de Glaréan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HS de l’ARELAS-CNARELA</w:t></w:r><w:r><w:rPr/><w:t xml:space="preserve">, 2016, 36 pp.34-55</w:t></w:r></w:p><w:p><w:pPr/><w:r><w:rPr/><w:t xml:space="preserve">Article dans une revue</w:t></w:r></w:p><w:p><w:pPr/><w:hyperlink r:id="rId74" w:history="1"><w:r><w:rPr><w:color w:val="#410a8c"/><w:u w:val="single"/></w:rPr><w:t xml:space="preserve">halshs-01633751v1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Towards an Anthropological Approach to Classifications of Ancient Greek Music and Sound Instruments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Studien zur Musikarchäologie </w:t></w:r><w:r><w:rPr/><w:t xml:space="preserve">, 2016, X pp.25-33</w:t></w:r></w:p><w:p><w:pPr/><w:r><w:rPr/><w:t xml:space="preserve">Article dans une revue</w:t></w:r></w:p><w:p><w:pPr/><w:hyperlink r:id="rId75" w:history="1"><w:r><w:rPr><w:color w:val="#410a8c"/><w:u w:val="single"/></w:rPr><w:t xml:space="preserve">halshs-01633744v1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The apotropaic function of music inside the sanctuaries of Asclepios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GRMS</w:t></w:r><w:r><w:rPr/><w:t xml:space="preserve">, 2016, 4, pp.209-230</w:t></w:r></w:p><w:p><w:pPr/><w:r><w:rPr/><w:t xml:space="preserve">Article dans une revue</w:t></w:r></w:p><w:p><w:pPr/><w:hyperlink r:id="rId76" w:history="1"><w:r><w:rPr><w:color w:val="#410a8c"/><w:u w:val="single"/></w:rPr><w:t xml:space="preserve">halshs-01633740v1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Compte-rendu de Greek and Roman Musical Studies 1 (2013)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2015, pp.600-602</w:t></w:r></w:p><w:p><w:pPr/><w:r><w:rPr/><w:t xml:space="preserve">Article dans une revue</w:t></w:r><w:r><w:rPr/><w:t xml:space="preserve"> (compte-rendu de lecture)</w:t></w:r></w:p><w:p><w:pPr/><w:hyperlink r:id="rId77" w:history="1"><w:r><w:rPr><w:color w:val="#410a8c"/><w:u w:val="single"/></w:rPr><w:t xml:space="preserve">hal-02316293v1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Compte-rendu de Pierre CAYE, Florence MALHOMME, Gioia M. RISPOLI & Anne-Gabrièle WERSINGER (Ed.), L’Harmonie, entre Philosophie, Science, et Arts, de l’Antiquité à l’âge moderne, 2011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2015, pp.598-600</w:t></w:r></w:p><w:p><w:pPr/><w:r><w:rPr/><w:t xml:space="preserve">Article dans une revue</w:t></w:r><w:r><w:rPr/><w:t xml:space="preserve"> (compte-rendu de lecture)</w:t></w:r></w:p><w:p><w:pPr/><w:hyperlink r:id="rId78" w:history="1"><w:r><w:rPr><w:color w:val="#410a8c"/><w:u w:val="single"/></w:rPr><w:t xml:space="preserve">hal-02316284v1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Joan Goodnick Westenholz, Yossi Maurey, Edwin Seroussi (ed.), Music in Antiquity: The Near East and the Mediterranean. Yuval, 8. Berlin; Boston; Jerusalem: De Gruyter; Magnes Press, 2014. Pp. xii, 375. ISBN 9783110340303.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Bryn Mawr Classical Review</w:t></w:r><w:r><w:rPr/><w:t xml:space="preserve">, 2015</w:t></w:r></w:p><w:p><w:pPr/><w:r><w:rPr/><w:t xml:space="preserve">Article dans une revue</w:t></w:r><w:r><w:rPr/><w:t xml:space="preserve"> (compte-rendu de lecture)</w:t></w:r></w:p><w:p><w:pPr/><w:hyperlink r:id="rId79" w:history="1"><w:r><w:rPr><w:color w:val="#410a8c"/><w:u w:val="single"/></w:rPr><w:t xml:space="preserve">hal-02316376v1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Compte-rendu de Gérard LAMBIN, Timothée de Milet. Le poète et le musicien, 2013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2015, pp.297-299</w:t></w:r></w:p><w:p><w:pPr/><w:r><w:rPr/><w:t xml:space="preserve">Article dans une revue</w:t></w:r><w:r><w:rPr/><w:t xml:space="preserve"> (compte-rendu de lecture)</w:t></w:r></w:p><w:p><w:pPr/><w:hyperlink r:id="rId80" w:history="1"><w:r><w:rPr><w:color w:val="#410a8c"/><w:u w:val="single"/></w:rPr><w:t xml:space="preserve">hal-02316296v1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Le paysage musical et sonore d’Olympie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Histoire Antique et Médiévale</w:t></w:r><w:r><w:rPr/><w:t xml:space="preserve">, 2014, Hors-série (40), pp.56-57</w:t></w:r></w:p><w:p><w:pPr/><w:r><w:rPr/><w:t xml:space="preserve">Article dans une revue</w:t></w:r></w:p><w:p><w:pPr/><w:hyperlink r:id="rId81" w:history="1"><w:r><w:rPr><w:color w:val="#410a8c"/><w:u w:val="single"/></w:rPr><w:t xml:space="preserve">halshs-01634148v1</w:t></w:r></w:hyperlink></w:p></w:tc></w:tr><w:tr><w:trPr/><w:tc><w:tcPr><w:noWrap/></w:tcPr><w:p><w:pPr><w:spacing w:after="200"/></w:pPr><w:hyperlink r:id="rId82" w:history="1"><w:r><w:rPr><w:color w:val="1e198e"/><w:b w:val="1"/><w:bCs w:val="1"/><w:u w:val="single"/></w:rPr><w:t xml:space="preserve">The Shape and Function of Bronze Bells in the Archaic Greek World:</w:t></w:r></w:hyperlink></w:p><w:p><w:pPr/><w:hyperlink r:id="rId9" w:history="1"><w:r><w:rPr><w:color w:val="#410a8c"/><w:u w:val="single"/></w:rPr><w:t xml:space="preserve">Sylvain Perrot</w:t></w:r></w:hyperlink><w:r><w:rPr/><w:t xml:space="preserve">,</w:t></w:r><w:hyperlink r:id="rId83" w:history="1"><w:r><w:rPr><w:color w:val="#410a8c"/><w:u w:val="single"/></w:rPr><w:t xml:space="preserve">Anne Lapasset-Weddigen</w:t></w:r></w:hyperlink></w:p><w:p><w:pPr/><w:r><w:rPr><w:i w:val="1"/><w:iCs w:val="1"/></w:rPr><w:t xml:space="preserve">Studien zur Musikarchäologie </w:t></w:r><w:r><w:rPr/><w:t xml:space="preserve">, 2014, IX, pp.97-105</w:t></w:r></w:p><w:p><w:pPr/><w:r><w:rPr/><w:t xml:space="preserve">Article dans une revue</w:t></w:r></w:p><w:p><w:pPr/><w:hyperlink r:id="rId82" w:history="1"><w:r><w:rPr><w:color w:val="#410a8c"/><w:u w:val="single"/></w:rPr><w:t xml:space="preserve">halshs-01633601v1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Compte-rendu de Jürgen LEONHARDT, Silke LEOPOLD & Mischa MEIER, Wege, Umwege und Abwege. Antike und Oper in der 1. Hälfte des 20. Jahrhunderts, 2011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2013, pp.472-474</w:t></w:r></w:p><w:p><w:pPr/><w:r><w:rPr/><w:t xml:space="preserve">Article dans une revue</w:t></w:r><w:r><w:rPr/><w:t xml:space="preserve"> (compte-rendu de lecture)</w:t></w:r></w:p><w:p><w:pPr/><w:hyperlink r:id="rId84" w:history="1"><w:r><w:rPr><w:color w:val="#410a8c"/><w:u w:val="single"/></w:rPr><w:t xml:space="preserve">hal-02316239v1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The Musical Culture of Western Greeks, according to Epigraphical Evidence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GRMS</w:t></w:r><w:r><w:rPr/><w:t xml:space="preserve">, 2013, 2, pp.99-123</w:t></w:r></w:p><w:p><w:pPr/><w:r><w:rPr/><w:t xml:space="preserve">Article dans une revue</w:t></w:r></w:p><w:p><w:pPr/><w:hyperlink r:id="rId85" w:history="1"><w:r><w:rPr><w:color w:val="#410a8c"/><w:u w:val="single"/></w:rPr><w:t xml:space="preserve">halshs-01632857v1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Elephants and Bells in the Greco-Roman World : A Link between the West and the East?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Music in Art </w:t></w:r><w:r><w:rPr/><w:t xml:space="preserve">, 2013, XXXVIII, pp.27-35</w:t></w:r></w:p><w:p><w:pPr/><w:r><w:rPr/><w:t xml:space="preserve">Article dans une revue</w:t></w:r></w:p><w:p><w:pPr/><w:hyperlink r:id="rId86" w:history="1"><w:r><w:rPr><w:color w:val="#410a8c"/><w:u w:val="single"/></w:rPr><w:t xml:space="preserve">halshs-01632849v1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L. Athanassaki, E. Bowie (éds.), Archaic and Classical Choral Song, 2011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2013, pp.466-468</w:t></w:r></w:p><w:p><w:pPr/><w:r><w:rPr/><w:t xml:space="preserve">Article dans une revue</w:t></w:r><w:r><w:rPr/><w:t xml:space="preserve"> (compte-rendu de lecture)</w:t></w:r></w:p><w:p><w:pPr/><w:hyperlink r:id="rId87" w:history="1"><w:r><w:rPr><w:color w:val="#410a8c"/><w:u w:val="single"/></w:rPr><w:t xml:space="preserve">halshs-01633866v1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J.-B. Guillaumin, Martianus Capella. Les noces de Philologie et Mercure IX : l’harmonique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2013, pp.363-364</w:t></w:r></w:p><w:p><w:pPr/><w:r><w:rPr/><w:t xml:space="preserve">Article dans une revue</w:t></w:r><w:r><w:rPr/><w:t xml:space="preserve"> (compte-rendu de lecture)</w:t></w:r></w:p><w:p><w:pPr/><w:hyperlink r:id="rId88" w:history="1"><w:r><w:rPr><w:color w:val="#410a8c"/><w:u w:val="single"/></w:rPr><w:t xml:space="preserve">halshs-01633861v1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Ch. Terzis, Dionysios. Peri mousikês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2012, pp.392-394</w:t></w:r></w:p><w:p><w:pPr/><w:r><w:rPr/><w:t xml:space="preserve">Article dans une revue</w:t></w:r><w:r><w:rPr/><w:t xml:space="preserve"> (compte-rendu de lecture)</w:t></w:r></w:p><w:p><w:pPr/><w:hyperlink r:id="rId89" w:history="1"><w:r><w:rPr><w:color w:val="#410a8c"/><w:u w:val="single"/></w:rPr><w:t xml:space="preserve">halshs-01633834v1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L’iconographie des instruments à cordes à Erétrie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l’ASAC / SAKA </w:t></w:r><w:r><w:rPr/><w:t xml:space="preserve">, 2012, pp.39-47</w:t></w:r></w:p><w:p><w:pPr/><w:r><w:rPr/><w:t xml:space="preserve">Article dans une revue</w:t></w:r></w:p><w:p><w:pPr/><w:hyperlink r:id="rId90" w:history="1"><w:r><w:rPr><w:color w:val="#410a8c"/><w:u w:val="single"/></w:rPr><w:t xml:space="preserve">halshs-01632821v1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Greek Auloi from Archaic Times in an Archaeological Context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Studien zur Musikarchäologie </w:t></w:r><w:r><w:rPr/><w:t xml:space="preserve">, 2012, VIII pp.315-324</w:t></w:r></w:p><w:p><w:pPr/><w:r><w:rPr/><w:t xml:space="preserve">Article dans une revue</w:t></w:r></w:p><w:p><w:pPr/><w:hyperlink r:id="rId91" w:history="1"><w:r><w:rPr><w:color w:val="#410a8c"/><w:u w:val="single"/></w:rPr><w:t xml:space="preserve">halshs-01632656v1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La musique antique et le disparu : l’apport de l’archéologie funéraire dans la restitution de la musique antique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Ramage</w:t></w:r><w:r><w:rPr/><w:t xml:space="preserve">, 2012, 15, pp.En ligne</w:t></w:r></w:p><w:p><w:pPr/><w:r><w:rPr/><w:t xml:space="preserve">Article dans une revue</w:t></w:r></w:p><w:p><w:pPr/><w:hyperlink r:id="rId92" w:history="1"><w:r><w:rPr><w:color w:val="#410a8c"/><w:u w:val="single"/></w:rPr><w:t xml:space="preserve">halshs-01632666v1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D. Creese, The Monochord in Ancient Greek Harmonic Science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2012, pp.396-399</w:t></w:r></w:p><w:p><w:pPr/><w:r><w:rPr/><w:t xml:space="preserve">Article dans une revue</w:t></w:r><w:r><w:rPr/><w:t xml:space="preserve"> (compte-rendu de lecture)</w:t></w:r></w:p><w:p><w:pPr/><w:hyperlink r:id="rId93" w:history="1"><w:r><w:rPr><w:color w:val="#410a8c"/><w:u w:val="single"/></w:rPr><w:t xml:space="preserve">halshs-01633852v1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Les musiciens dans la sculpture grecque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Histoire Antique et Médiévale</w:t></w:r><w:r><w:rPr/><w:t xml:space="preserve">, 2012, pp.38-41</w:t></w:r></w:p><w:p><w:pPr/><w:r><w:rPr/><w:t xml:space="preserve">Article dans une revue</w:t></w:r></w:p><w:p><w:pPr/><w:hyperlink r:id="rId94" w:history="1"><w:r><w:rPr><w:color w:val="#410a8c"/><w:u w:val="single"/></w:rPr><w:t xml:space="preserve">halshs-01634129v1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Fr. Pelosi, Plato on Music, Soul and Body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L'Antiquité classique : revue interuniversitaire d’études classiques</w:t></w:r><w:r><w:rPr/><w:t xml:space="preserve">, 2012, pp.394-396</w:t></w:r></w:p><w:p><w:pPr/><w:r><w:rPr/><w:t xml:space="preserve">Article dans une revue</w:t></w:r><w:r><w:rPr/><w:t xml:space="preserve"> (compte-rendu de lecture)</w:t></w:r></w:p><w:p><w:pPr/><w:hyperlink r:id="rId95" w:history="1"><w:r><w:rPr><w:color w:val="#410a8c"/><w:u w:val="single"/></w:rPr><w:t xml:space="preserve">halshs-01633844v1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Claude Rolley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Histoire Antique et Médiévale</w:t></w:r><w:r><w:rPr/><w:t xml:space="preserve">, 2012, Hors-série (32), pp.62-63</w:t></w:r></w:p><w:p><w:pPr/><w:r><w:rPr/><w:t xml:space="preserve">Article dans une revue</w:t></w:r></w:p><w:p><w:pPr/><w:hyperlink r:id="rId96" w:history="1"><w:r><w:rPr><w:color w:val="#410a8c"/><w:u w:val="single"/></w:rPr><w:t xml:space="preserve">halshs-01634140v1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Analyse de l’activité d’une équipe mobile psychiatrie-précarité (EMPP) : des urgences médicopsychiatriques dans la rue à la pratique d’hospitalisation à domicile pour des personnes sans domicile</w:t></w:r></w:hyperlink></w:p><w:p><w:pPr/><w:hyperlink r:id="rId98" w:history="1"><w:r><w:rPr><w:color w:val="#410a8c"/><w:u w:val="single"/></w:rPr><w:t xml:space="preserve">Vincent Girard</w:t></w:r></w:hyperlink><w:r><w:rPr/><w:t xml:space="preserve">,</w:t></w:r><w:hyperlink r:id="rId99" w:history="1"><w:r><w:rPr><w:color w:val="#410a8c"/><w:u w:val="single"/></w:rPr><w:t xml:space="preserve">Aline Sarradon-Eck</w:t></w:r></w:hyperlink><w:r><w:rPr/><w:t xml:space="preserve">,</w:t></w:r><w:hyperlink r:id="rId100" w:history="1"><w:r><w:rPr><w:color w:val="#410a8c"/><w:u w:val="single"/></w:rPr><w:t xml:space="preserve">Noura Payan</w:t></w:r></w:hyperlink><w:r><w:rPr/><w:t xml:space="preserve">,</w:t></w:r><w:hyperlink r:id="rId101" w:history="1"><w:r><w:rPr><w:color w:val="#410a8c"/><w:u w:val="single"/></w:rPr><w:t xml:space="preserve">Jean-Pierre Bonin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et al.</w:t></w:r></w:p><w:p><w:pPr/><w:r><w:rPr><w:i w:val="1"/><w:iCs w:val="1"/></w:rPr><w:t xml:space="preserve">La Presse Médicale</w:t></w:r><w:r><w:rPr/><w:t xml:space="preserve">, 2012, 41 (5), pp.e226-e237. </w:t></w:r><w:hyperlink r:id="rId102" w:history="1"><w:r><w:rPr><w:color w:val="#410a8c"/><w:u w:val="single"/></w:rPr><w:t xml:space="preserve">⟨10.1016/j.lpm.2011.09.032⟩</w:t></w:r></w:hyperlink></w:p><w:p><w:pPr/><w:r><w:rPr/><w:t xml:space="preserve">Article dans une revue</w:t></w:r></w:p><w:p><w:pPr/><w:hyperlink r:id="rId97" w:history="1"><w:r><w:rPr><w:color w:val="#410a8c"/><w:u w:val="single"/></w:rPr><w:t xml:space="preserve">inserm-02274328v1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Les premiers concours des Pythia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Nikephoros : Zeitschrift für Sport und Kultur in Altertum</w:t></w:r><w:r><w:rPr/><w:t xml:space="preserve">, 2009, 22, pp.7-13</w:t></w:r></w:p><w:p><w:pPr/><w:r><w:rPr/><w:t xml:space="preserve">Article dans une revue</w:t></w:r></w:p><w:p><w:pPr/><w:hyperlink r:id="rId103" w:history="1"><w:r><w:rPr><w:color w:val="#410a8c"/><w:u w:val="single"/></w:rPr><w:t xml:space="preserve">hal-03353152v1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Pommes agonistiques à Delphes : réflexions autour du cognassier sacré d'Apollon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Correspondance Hellénique</w:t></w:r><w:r><w:rPr/><w:t xml:space="preserve">, 2009, 133 (1), pp.153-168. </w:t></w:r><w:hyperlink r:id="rId105" w:history="1"><w:r><w:rPr><w:color w:val="#410a8c"/><w:u w:val="single"/></w:rPr><w:t xml:space="preserve">⟨10.3406/bch.2009.7560⟩</w:t></w:r></w:hyperlink></w:p><w:p><w:pPr/><w:r><w:rPr/><w:t xml:space="preserve">Article dans une revue</w:t></w:r></w:p><w:p><w:pPr/><w:hyperlink r:id="rId104" w:history="1"><w:r><w:rPr><w:color w:val="#410a8c"/><w:u w:val="single"/></w:rPr><w:t xml:space="preserve">hal-03353147v1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Compte-rendu de Anne Gabrièle Wersinger, La sphère et l’intervalle. Le schème de l’harmonie dans la pensée desanciens Grecs d’Homère à Platon, 2008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Aestimatio</w:t></w:r><w:r><w:rPr/><w:t xml:space="preserve">, 2009, pp.212-221</w:t></w:r></w:p><w:p><w:pPr/><w:r><w:rPr/><w:t xml:space="preserve">Article dans une revue</w:t></w:r><w:r><w:rPr/><w:t xml:space="preserve"> (compte-rendu de lecture)</w:t></w:r></w:p><w:p><w:pPr/><w:hyperlink r:id="rId106" w:history="1"><w:r><w:rPr><w:color w:val="#410a8c"/><w:u w:val="single"/></w:rPr><w:t xml:space="preserve">hal-02316418v1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(50)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7" w:history="1"><w:r><w:rPr><w:color w:val="1e198e"/><w:b w:val="1"/><w:bCs w:val="1"/><w:u w:val="single"/></w:rPr><w:t xml:space="preserve">La notation musicale dans les traités théoriques grecs antiques de musique : objet et vecteur de transmission</w:t></w:r></w:hyperlink></w:p><w:p><w:pPr/><w:hyperlink r:id="rId9" w:history="1"><w:r><w:rPr><w:color w:val="#410a8c"/><w:u w:val="single"/></w:rPr><w:t xml:space="preserve">Sylvain Perrot</w:t></w:r></w:hyperlink></w:p><w:p><w:pPr/><w:r><w:rPr/><w:t xml:space="preserve">Achille Davy-Rigaux; Sylvie Douche; Marc Scherer. </w:t></w:r><w:r><w:rPr><w:i w:val="1"/><w:iCs w:val="1"/></w:rPr><w:t xml:space="preserve">Transmettre la musique : Écrits et notations, témoins paradoxaux d’un art évanescent</w:t></w:r><w:r><w:rPr/><w:t xml:space="preserve">, Presses Sorbonne Nouvelle, pp.189-203, 2025, 9782379061479</w:t></w:r></w:p><w:p><w:pPr/><w:r><w:rPr/><w:t xml:space="preserve">Chapitre d'ouvrage</w:t></w:r></w:p><w:p><w:pPr/><w:hyperlink r:id="rId107" w:history="1"><w:r><w:rPr><w:color w:val="#410a8c"/><w:u w:val="single"/></w:rPr><w:t xml:space="preserve">hal-05511818v1</w:t></w:r></w:hyperlink></w:p></w:tc></w:tr><w:tr><w:trPr/><w:tc><w:tcPr><w:noWrap/></w:tcPr><w:p><w:pPr><w:spacing w:after="200"/></w:pPr><w:hyperlink r:id="rId108" w:history="1"><w:r><w:rPr><w:color w:val="1e198e"/><w:b w:val="1"/><w:bCs w:val="1"/><w:u w:val="single"/></w:rPr><w:t xml:space="preserve">La notation musicale grecque, une affaire d’artistes ou d’artisans ?</w:t></w:r></w:hyperlink></w:p><w:p><w:pPr/><w:hyperlink r:id="rId9" w:history="1"><w:r><w:rPr><w:color w:val="#410a8c"/><w:u w:val="single"/></w:rPr><w:t xml:space="preserve">Sylvain Perrot</w:t></w:r></w:hyperlink></w:p><w:p><w:pPr/><w:r><w:rPr/><w:t xml:space="preserve">Jean-François Goudesenne; Elsa de Luca; Ivan Moody. </w:t></w:r><w:r><w:rPr><w:i w:val="1"/><w:iCs w:val="1"/></w:rPr><w:t xml:space="preserve">Scriptor, Cantor &amp; Notator, volume II : The Materiality of Sound in Chant Manuscripts in the East</w:t></w:r><w:r><w:rPr/><w:t xml:space="preserve">, Brepols, pp.53-67, 2025, 978-2-503-61009-2</w:t></w:r></w:p><w:p><w:pPr/><w:r><w:rPr/><w:t xml:space="preserve">Chapitre d'ouvrage</w:t></w:r></w:p><w:p><w:pPr/><w:hyperlink r:id="rId108" w:history="1"><w:r><w:rPr><w:color w:val="#410a8c"/><w:u w:val="single"/></w:rPr><w:t xml:space="preserve">hal-05511812v1</w:t></w:r></w:hyperlink></w:p></w:tc></w:tr><w:tr><w:trPr/><w:tc><w:tcPr><w:noWrap/></w:tcPr><w:p><w:pPr><w:spacing w:after="200"/></w:pPr><w:hyperlink r:id="rId109" w:history="1"><w:r><w:rPr><w:color w:val="1e198e"/><w:b w:val="1"/><w:bCs w:val="1"/><w:u w:val="single"/></w:rPr><w:t xml:space="preserve">(Re)sonoriser la Grèce antique dans un jeu vidéo : l’exemple d’Assassin’s Creed Odyssey</w:t></w:r></w:hyperlink></w:p><w:p><w:pPr/><w:hyperlink r:id="rId9" w:history="1"><w:r><w:rPr><w:color w:val="#410a8c"/><w:u w:val="single"/></w:rPr><w:t xml:space="preserve">Sylvain Perrot</w:t></w:r></w:hyperlink></w:p><w:p><w:pPr/><w:r><w:rPr/><w:t xml:space="preserve">Arnaud Saura-Ziegelmeyer; Claire Mercier. </w:t></w:r><w:r><w:rPr><w:i w:val="1"/><w:iCs w:val="1"/></w:rPr><w:t xml:space="preserve">L’Antiquité (re)sonorisée. Les représentations sonores de l’Antiquité dans les créations du XXIe siècle</w:t></w:r><w:r><w:rPr/><w:t xml:space="preserve">, Ausonius, pp.97-115, 2025, Scripta receptoria 32</w:t></w:r></w:p><w:p><w:pPr/><w:r><w:rPr/><w:t xml:space="preserve">Chapitre d'ouvrage</w:t></w:r></w:p><w:p><w:pPr/><w:hyperlink r:id="rId109" w:history="1"><w:r><w:rPr><w:color w:val="#410a8c"/><w:u w:val="single"/></w:rPr><w:t xml:space="preserve">hal-05511815v1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Round around the cauldron go’ : la redécouverte du paysage sonore de Dodone</w:t></w:r></w:hyperlink></w:p><w:p><w:pPr/><w:hyperlink r:id="rId9" w:history="1"><w:r><w:rPr><w:color w:val="#410a8c"/><w:u w:val="single"/></w:rPr><w:t xml:space="preserve">Sylvain Perrot</w:t></w:r></w:hyperlink></w:p><w:p><w:pPr/><w:r><w:rPr/><w:t xml:space="preserve">Daniela Lefèvre-Novaro; Corentin Voisin. </w:t></w:r><w:r><w:rPr><w:i w:val="1"/><w:iCs w:val="1"/></w:rPr><w:t xml:space="preserve">Sanctuaires et paysages. La (re)découverte des lieux de culte en Méditerranée centrale et orientale</w:t></w:r><w:r><w:rPr/><w:t xml:space="preserve">, </w:t></w:r><w:hyperlink r:id="rId111" w:history="1"><w:r><w:rPr><w:color w:val="#410a8c"/><w:u w:val="single"/></w:rPr><w:t xml:space="preserve">Institut thématique interdisciplinaire HiSAAR</w:t></w:r></w:hyperlink><w:r><w:rPr/><w:t xml:space="preserve">, pp.204-229, 2025, collection ITI HISAAR, 978-2-494259-18-8</w:t></w:r></w:p><w:p><w:pPr/><w:r><w:rPr/><w:t xml:space="preserve">Chapitre d'ouvrage</w:t></w:r></w:p><w:p><w:pPr/><w:hyperlink r:id="rId110" w:history="1"><w:r><w:rPr><w:color w:val="#410a8c"/><w:u w:val="single"/></w:rPr><w:t xml:space="preserve">hal-04914098v1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Alexandre-Joseph-Hydulphe Vincent et les traités de musique grecque antiques et byzantins</w:t></w:r></w:hyperlink></w:p><w:p><w:pPr/><w:hyperlink r:id="rId9" w:history="1"><w:r><w:rPr><w:color w:val="#410a8c"/><w:u w:val="single"/></w:rPr><w:t xml:space="preserve">Sylvain Perrot</w:t></w:r></w:hyperlink></w:p><w:p><w:pPr/><w:r><w:rPr/><w:t xml:space="preserve">Christophe Corbier; Sibylle Emerit; Christophe Vendries. </w:t></w:r><w:r><w:rPr><w:i w:val="1"/><w:iCs w:val="1"/></w:rPr><w:t xml:space="preserve">De Villoteau à Saint-Saëns. Une archéologie de la musique antique au XIXe siècle</w:t></w:r><w:r><w:rPr/><w:t xml:space="preserve">, IFAO, pp.89-117, 2024</w:t></w:r></w:p><w:p><w:pPr/><w:r><w:rPr/><w:t xml:space="preserve">Chapitre d'ouvrage</w:t></w:r></w:p><w:p><w:pPr/><w:hyperlink r:id="rId112" w:history="1"><w:r><w:rPr><w:color w:val="#410a8c"/><w:u w:val="single"/></w:rPr><w:t xml:space="preserve">hal-04722974v1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Music, Religion and Diplomacy in the Ancient Greek World: Some Examples of the Classical and Hellenistic Periods</w:t></w:r></w:hyperlink></w:p><w:p><w:pPr/><w:hyperlink r:id="rId9" w:history="1"><w:r><w:rPr><w:color w:val="#410a8c"/><w:u w:val="single"/></w:rPr><w:t xml:space="preserve">Sylvain Perrot</w:t></w:r></w:hyperlink></w:p><w:p><w:pPr/><w:r><w:rPr/><w:t xml:space="preserve">Maria Regina Candido. </w:t></w:r><w:r><w:rPr><w:i w:val="1"/><w:iCs w:val="1"/></w:rPr><w:t xml:space="preserve">Religião, conectividade e conflitos no Mediterrâneo antigo</w:t></w:r><w:r><w:rPr/><w:t xml:space="preserve">, </w:t></w:r><w:hyperlink r:id="rId114" w:history="1"><w:r><w:rPr><w:color w:val="#410a8c"/><w:u w:val="single"/></w:rPr><w:t xml:space="preserve">UERJ</w:t></w:r></w:hyperlink><w:r><w:rPr/><w:t xml:space="preserve">, pp.242-258, 2024, 9786501032559</w:t></w:r></w:p><w:p><w:pPr/><w:r><w:rPr/><w:t xml:space="preserve">Chapitre d'ouvrage</w:t></w:r></w:p><w:p><w:pPr/><w:hyperlink r:id="rId113" w:history="1"><w:r><w:rPr><w:color w:val="#410a8c"/><w:u w:val="single"/></w:rPr><w:t xml:space="preserve">hal-04722987v1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As famílias de músicos gregos segundo as inscrições (IV séc. a.C. - III séc. d.C.)</w:t></w:r></w:hyperlink></w:p><w:p><w:pPr/><w:hyperlink r:id="rId9" w:history="1"><w:r><w:rPr><w:color w:val="#410a8c"/><w:u w:val="single"/></w:rPr><w:t xml:space="preserve">Sylvain Perrot</w:t></w:r></w:hyperlink></w:p><w:p><w:pPr/><w:r><w:rPr/><w:t xml:space="preserve">Fabio Vergara Cerqueira; Lidiane Carderaro. </w:t></w:r><w:r><w:rPr><w:i w:val="1"/><w:iCs w:val="1"/></w:rPr><w:t xml:space="preserve">Música do mundo antigo: perspectivas multidisciplinares</w:t></w:r><w:r><w:rPr/><w:t xml:space="preserve">, UNIVERSIDADE FEDERAL DE PELOTAS, pp.118-136, 2024, 978-85-60696-22-2</w:t></w:r></w:p><w:p><w:pPr/><w:r><w:rPr/><w:t xml:space="preserve">Chapitre d'ouvrage</w:t></w:r></w:p><w:p><w:pPr/><w:hyperlink r:id="rId115" w:history="1"><w:r><w:rPr><w:color w:val="#410a8c"/><w:u w:val="single"/></w:rPr><w:t xml:space="preserve">hal-04722972v2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Olympisme et musique : une histoire d’hymnes</w:t></w:r></w:hyperlink></w:p><w:p><w:pPr/><w:hyperlink r:id="rId9" w:history="1"><w:r><w:rPr><w:color w:val="#410a8c"/><w:u w:val="single"/></w:rPr><w:t xml:space="preserve">Sylvain Perrot</w:t></w:r></w:hyperlink></w:p><w:p><w:pPr/><w:r><w:rPr/><w:t xml:space="preserve">Christina Mitsopoulou; Alexandre Farnoux; Violaine Jeammet. </w:t></w:r><w:r><w:rPr><w:i w:val="1"/><w:iCs w:val="1"/></w:rPr><w:t xml:space="preserve">L’olympisme : une invention moderne, un héritage antique</w:t></w:r><w:r><w:rPr/><w:t xml:space="preserve">, Louvre; Hazan, pp.103-109, 2024, 978-2-35031-801-1</w:t></w:r></w:p><w:p><w:pPr/><w:r><w:rPr/><w:t xml:space="preserve">Chapitre d'ouvrage</w:t></w:r></w:p><w:p><w:pPr/><w:hyperlink r:id="rId116" w:history="1"><w:r><w:rPr><w:color w:val="#410a8c"/><w:u w:val="single"/></w:rPr><w:t xml:space="preserve">hal-04722956v1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Construire une base de données des instruments de musique de l’Antiquité (Égypte, Grèce, Rome) : préliminaires méthodologiques</w:t></w:r></w:hyperlink></w:p><w:p><w:pPr/><w:hyperlink r:id="rId118" w:history="1"><w:r><w:rPr><w:color w:val="#410a8c"/><w:u w:val="single"/></w:rPr><w:t xml:space="preserve">Daniela Castaldo</w:t></w:r></w:hyperlink><w:r><w:rPr/><w:t xml:space="preserve">,</w:t></w:r><w:hyperlink r:id="rId8" w:history="1"><w:r><w:rPr><w:color w:val="#410a8c"/><w:u w:val="single"/></w:rPr><w:t xml:space="preserve">Sibylle Emerit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19" w:history="1"><w:r><w:rPr><w:color w:val="#410a8c"/><w:u w:val="single"/></w:rPr><w:t xml:space="preserve">Donatella Restani</w:t></w:r></w:hyperlink><w:r><w:rPr/><w:t xml:space="preserve">,</w:t></w:r><w:hyperlink r:id="rId10" w:history="1"><w:r><w:rPr><w:color w:val="#410a8c"/><w:u w:val="single"/></w:rPr><w:t xml:space="preserve">Alexandre Vincent</w:t></w:r></w:hyperlink><w:r><w:rPr/><w:t xml:space="preserve">et al.</w:t></w:r></w:p><w:p><w:pPr/><w:r><w:rPr/><w:t xml:space="preserve">Paola Dessì; Giovanna Casali; Alessia Zangrando. </w:t></w:r><w:r><w:rPr><w:i w:val="1"/><w:iCs w:val="1"/></w:rPr><w:t xml:space="preserve">Suoni e strumenti musicali nel mondo antico : per un sistema disciplinare e metodologico integrato</w:t></w:r><w:r><w:rPr/><w:t xml:space="preserve">, L'Erma di Bretschneider, pp.219-238, 2024, 9788891331403</w:t></w:r></w:p><w:p><w:pPr/><w:r><w:rPr/><w:t xml:space="preserve">Chapitre d'ouvrage</w:t></w:r></w:p><w:p><w:pPr/><w:hyperlink r:id="rId117" w:history="1"><w:r><w:rPr><w:color w:val="#410a8c"/><w:u w:val="single"/></w:rPr><w:t xml:space="preserve">hal-04722977v1</w:t></w:r></w:hyperlink></w:p></w:tc></w:tr><w:tr><w:trPr/><w:tc><w:tcPr><w:noWrap/></w:tcPr><w:p><w:pPr><w:spacing w:after="200"/></w:pPr><w:hyperlink r:id="rId120" w:history="1"><w:r><w:rPr><w:color w:val="1e198e"/><w:b w:val="1"/><w:bCs w:val="1"/><w:u w:val="single"/></w:rPr><w:t xml:space="preserve">The Musical Identity of Ancient Greek City-States according to Coinage (Sixth – First c. BCE)</w:t></w:r></w:hyperlink></w:p><w:p><w:pPr/><w:hyperlink r:id="rId9" w:history="1"><w:r><w:rPr><w:color w:val="#410a8c"/><w:u w:val="single"/></w:rPr><w:t xml:space="preserve">Sylvain Perrot</w:t></w:r></w:hyperlink></w:p><w:p><w:pPr/><w:r><w:rPr/><w:t xml:space="preserve">Antonio Baldassarre; Arabella Teniswood-Harvey. </w:t></w:r><w:r><w:rPr><w:i w:val="1"/><w:iCs w:val="1"/></w:rPr><w:t xml:space="preserve">Belonging, Detachment and the Representation of Musical Identities in Visual Culture</w:t></w:r><w:r><w:rPr/><w:t xml:space="preserve">, Hollitzer, pp.317-346, 2023, </w:t></w:r><w:hyperlink r:id="rId121" w:history="1"><w:r><w:rPr><w:color w:val="#410a8c"/><w:u w:val="single"/></w:rPr><w:t xml:space="preserve">⟨10.2307/jj.5211766.16⟩</w:t></w:r></w:hyperlink></w:p><w:p><w:pPr/><w:r><w:rPr/><w:t xml:space="preserve">Chapitre d'ouvrage</w:t></w:r></w:p><w:p><w:pPr/><w:hyperlink r:id="rId120" w:history="1"><w:r><w:rPr><w:color w:val="#410a8c"/><w:u w:val="single"/></w:rPr><w:t xml:space="preserve">hal-04676788v1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The Musical Identity of Ancient Greek City-States according to Coinage (6th – 1st c. BCE)</w:t></w:r></w:hyperlink></w:p><w:p><w:pPr/><w:hyperlink r:id="rId9" w:history="1"><w:r><w:rPr><w:color w:val="#410a8c"/><w:u w:val="single"/></w:rPr><w:t xml:space="preserve">Sylvain Perrot</w:t></w:r></w:hyperlink></w:p><w:p><w:pPr/><w:r><w:rPr/><w:t xml:space="preserve">Antonio Baldassarre et Arabella Teniswood-Harvey. </w:t></w:r><w:r><w:rPr><w:i w:val="1"/><w:iCs w:val="1"/></w:rPr><w:t xml:space="preserve">Belonging, Detachment and the Representation of Musical Identities in Visual Culture</w:t></w:r><w:r><w:rPr/><w:t xml:space="preserve">, Hollitzer, pp.317-346, 2023, 978-3-99094-121-8</w:t></w:r></w:p><w:p><w:pPr/><w:r><w:rPr/><w:t xml:space="preserve">Chapitre d'ouvrage</w:t></w:r></w:p><w:p><w:pPr/><w:hyperlink r:id="rId122" w:history="1"><w:r><w:rPr><w:color w:val="#410a8c"/><w:u w:val="single"/></w:rPr><w:t xml:space="preserve">hal-04227237v1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La transmission du répertoire musical et ses aléas : le cas du P. Yale CtYBR inv. 4510</w:t></w:r></w:hyperlink></w:p><w:p><w:pPr/><w:hyperlink r:id="rId9" w:history="1"><w:r><w:rPr><w:color w:val="#410a8c"/><w:u w:val="single"/></w:rPr><w:t xml:space="preserve">Sylvain Perrot</w:t></w:r></w:hyperlink></w:p><w:p><w:pPr/><w:r><w:rPr/><w:t xml:space="preserve">Marie-Hélène Marganne; Gabriel Nocchi Macedo. </w:t></w:r><w:r><w:rPr><w:i w:val="1"/><w:iCs w:val="1"/></w:rPr><w:t xml:space="preserve">Musique et danse dans le monde gréco-romain. L’apport des papyrus</w:t></w:r><w:r><w:rPr/><w:t xml:space="preserve">, 10, </w:t></w:r><w:hyperlink r:id="rId124" w:history="1"><w:r><w:rPr><w:color w:val="#410a8c"/><w:u w:val="single"/></w:rPr><w:t xml:space="preserve">Presses Universitaires de Liège</w:t></w:r></w:hyperlink><w:r><w:rPr/><w:t xml:space="preserve">, pp.35-50, 2022, Cahiers du CeDoPaL, 978-2-87562-331-7</w:t></w:r></w:p><w:p><w:pPr/><w:r><w:rPr/><w:t xml:space="preserve">Chapitre d'ouvrage</w:t></w:r></w:p><w:p><w:pPr/><w:hyperlink r:id="rId123" w:history="1"><w:r><w:rPr><w:color w:val="#410a8c"/><w:u w:val="single"/></w:rPr><w:t xml:space="preserve">hal-03778576v1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Droites et courbes : dessiner les sons en Grèce ancienne, de l’alphabet aux diagrammes harmoniques</w:t></w:r></w:hyperlink></w:p><w:p><w:pPr/><w:hyperlink r:id="rId9" w:history="1"><w:r><w:rPr><w:color w:val="#410a8c"/><w:u w:val="single"/></w:rPr><w:t xml:space="preserve">Sylvain Perrot</w:t></w:r></w:hyperlink></w:p><w:p><w:pPr/><w:r><w:rPr/><w:t xml:space="preserve">Sébastien Biay; Frédéric Billiet; Isabelle Marchesin. </w:t></w:r><w:r><w:rPr><w:i w:val="1"/><w:iCs w:val="1"/></w:rPr><w:t xml:space="preserve">Les figurations visuelles de la parole, du son musical et du bruit, de l’Antiquité à la Renaissance</w:t></w:r><w:r><w:rPr/><w:t xml:space="preserve">, </w:t></w:r><w:hyperlink r:id="rId126" w:history="1"><w:r><w:rPr><w:color w:val="#410a8c"/><w:u w:val="single"/></w:rPr><w:t xml:space="preserve">IReMus</w:t></w:r></w:hyperlink><w:r><w:rPr/><w:t xml:space="preserve">, pp.37-44, 2022</w:t></w:r></w:p><w:p><w:pPr/><w:r><w:rPr/><w:t xml:space="preserve">Chapitre d'ouvrage</w:t></w:r></w:p><w:p><w:pPr/><w:hyperlink r:id="rId125" w:history="1"><w:r><w:rPr><w:color w:val="#410a8c"/><w:u w:val="single"/></w:rPr><w:t xml:space="preserve">hal-03899669v1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Introduction. A l'écoute des mots des Anciens</w:t></w:r></w:hyperlink></w:p><w:p><w:pPr/><w:hyperlink r:id="rId8" w:history="1"><w:r><w:rPr><w:color w:val="#410a8c"/><w:u w:val="single"/></w:rPr><w:t xml:space="preserve">Sibylle Emerit</w:t></w:r></w:hyperlink><w:r><w:rPr/><w:t xml:space="preserve">,</w:t></w:r><w:hyperlink r:id="rId9" w:history="1"><w:r><w:rPr><w:color w:val="#410a8c"/><w:u w:val="single"/></w:rPr><w:t xml:space="preserve">Sylvain Perrot</w:t></w:r></w:hyperlink><w:r><w:rPr/><w:t xml:space="preserve">,</w:t></w:r><w:hyperlink r:id="rId10" w:history="1"><w:r><w:rPr><w:color w:val="#410a8c"/><w:u w:val="single"/></w:rPr><w:t xml:space="preserve">Alexandre Vincent</w:t></w:r></w:hyperlink></w:p><w:p><w:pPr/><w:r><w:rPr/><w:t xml:space="preserve">Sibylle Emerit; Sylvain Perrot; Alexandre Vincent. </w:t></w:r><w:r><w:rPr><w:i w:val="1"/><w:iCs w:val="1"/></w:rPr><w:t xml:space="preserve">De la cacophonie à la musique. La perception du son dans les sociétés antiques</w:t></w:r><w:r><w:rPr/><w:t xml:space="preserve">, 180, Presses de l'IFAO, pp.1-16, 2022, Bibliothèque d'étude, 9782724708462</w:t></w:r></w:p><w:p><w:pPr/><w:r><w:rPr/><w:t xml:space="preserve">Chapitre d'ouvrage</w:t></w:r></w:p><w:p><w:pPr/><w:hyperlink r:id="rId127" w:history="1"><w:r><w:rPr><w:color w:val="#410a8c"/><w:u w:val="single"/></w:rPr><w:t xml:space="preserve">halshs-03794294v1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Le chant du coq dans les sources grecques et la notion de kakophōnia (κακοφωνία)</w:t></w:r></w:hyperlink></w:p><w:p><w:pPr/><w:hyperlink r:id="rId9" w:history="1"><w:r><w:rPr><w:color w:val="#410a8c"/><w:u w:val="single"/></w:rPr><w:t xml:space="preserve">Sylvain Perrot</w:t></w:r></w:hyperlink></w:p><w:p><w:pPr/><w:r><w:rPr/><w:t xml:space="preserve">Sibylle Emerit; Sylvain Perrot; Alexandre Vincent. </w:t></w:r><w:r><w:rPr><w:i w:val="1"/><w:iCs w:val="1"/></w:rPr><w:t xml:space="preserve">De la cacophonie à la musique. La perception du son dans les sociétés antiques</w:t></w:r><w:r><w:rPr/><w:t xml:space="preserve">, 180, Presses de l'IFAO, pp.231-250, 2022, Bibliothèque d'étude, 9782724708462</w:t></w:r></w:p><w:p><w:pPr/><w:r><w:rPr/><w:t xml:space="preserve">Chapitre d'ouvrage</w:t></w:r></w:p><w:p><w:pPr/><w:hyperlink r:id="rId128" w:history="1"><w:r><w:rPr><w:color w:val="#410a8c"/><w:u w:val="single"/></w:rPr><w:t xml:space="preserve">halshs-03899672v1</w:t></w:r></w:hyperlink></w:p></w:tc></w:tr><w:tr><w:trPr/><w:tc><w:tcPr><w:noWrap/></w:tcPr><w:p><w:pPr><w:spacing w:after="200"/></w:pPr><w:hyperlink r:id="rId129" w:history="1"><w:r><w:rPr><w:color w:val="1e198e"/><w:b w:val="1"/><w:bCs w:val="1"/><w:u w:val="single"/></w:rPr><w:t xml:space="preserve">Un passeur de culture musicale : Nicomaque de Gérasa</w:t></w:r></w:hyperlink></w:p><w:p><w:pPr/><w:hyperlink r:id="rId9" w:history="1"><w:r><w:rPr><w:color w:val="#410a8c"/><w:u w:val="single"/></w:rPr><w:t xml:space="preserve">Sylvain Perrot</w:t></w:r></w:hyperlink></w:p><w:p><w:pPr/><w:r><w:rPr/><w:t xml:space="preserve">Anne-Marie Favreau-Linder; Sophie Lalanne; Jean-Luc Vix. </w:t></w:r><w:r><w:rPr><w:i w:val="1"/><w:iCs w:val="1"/></w:rPr><w:t xml:space="preserve">Passeurs de culture : études sur la transmission de la culture grecque dans le monde romain des Ier-IVe siècles après J.-C.</w:t></w:r><w:r><w:rPr/><w:t xml:space="preserve">, </w:t></w:r><w:hyperlink r:id="rId130" w:history="1"><w:r><w:rPr><w:color w:val="#410a8c"/><w:u w:val="single"/></w:rPr><w:t xml:space="preserve">Brepols</w:t></w:r></w:hyperlink><w:r><w:rPr/><w:t xml:space="preserve">, pp.217-234, 2022, 978-2503590158</w:t></w:r></w:p><w:p><w:pPr/><w:r><w:rPr/><w:t xml:space="preserve">Chapitre d'ouvrage</w:t></w:r></w:p><w:p><w:pPr/><w:hyperlink r:id="rId129" w:history="1"><w:r><w:rPr><w:color w:val="#410a8c"/><w:u w:val="single"/></w:rPr><w:t xml:space="preserve">hal-03778537v1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Figures du musicien raté en Grèce antique</w:t></w:r></w:hyperlink></w:p><w:p><w:pPr/><w:hyperlink r:id="rId9" w:history="1"><w:r><w:rPr><w:color w:val="#410a8c"/><w:u w:val="single"/></w:rPr><w:t xml:space="preserve">Sylvain Perrot</w:t></w:r></w:hyperlink></w:p><w:p><w:pPr/><w:r><w:rPr/><w:t xml:space="preserve">Emmanuel Lascoux; Stéphane Lelièvre; Marie-Hélène Ribicki. </w:t></w:r><w:r><w:rPr><w:i w:val="1"/><w:iCs w:val="1"/></w:rPr><w:t xml:space="preserve">Le musicien raté</w:t></w:r><w:r><w:rPr/><w:t xml:space="preserve">, </w:t></w:r><w:hyperlink r:id="rId132" w:history="1"><w:r><w:rPr><w:color w:val="#410a8c"/><w:u w:val="single"/></w:rPr><w:t xml:space="preserve">Aedam Musicae</w:t></w:r></w:hyperlink><w:r><w:rPr/><w:t xml:space="preserve">, pp.263-278, 2022, 978-2-919046-86-7</w:t></w:r></w:p><w:p><w:pPr/><w:r><w:rPr/><w:t xml:space="preserve">Chapitre d'ouvrage</w:t></w:r></w:p><w:p><w:pPr/><w:hyperlink r:id="rId131" w:history="1"><w:r><w:rPr><w:color w:val="#410a8c"/><w:u w:val="single"/></w:rPr><w:t xml:space="preserve">hal-03778579v1</w:t></w:r></w:hyperlink></w:p></w:tc></w:tr><w:tr><w:trPr/><w:tc><w:tcPr><w:noWrap/></w:tcPr><w:p><w:pPr><w:spacing w:after="200"/></w:pPr><w:hyperlink r:id="rId133" w:history="1"><w:r><w:rPr><w:color w:val="1e198e"/><w:b w:val="1"/><w:bCs w:val="1"/><w:u w:val="single"/></w:rPr><w:t xml:space="preserve">Toute peine mérite salaire : l’orchēstopalaistodidaktos Stephanos (P. Daris 7)</w:t></w:r></w:hyperlink></w:p><w:p><w:pPr/><w:hyperlink r:id="rId9" w:history="1"><w:r><w:rPr><w:color w:val="#410a8c"/><w:u w:val="single"/></w:rPr><w:t xml:space="preserve">Sylvain Perrot</w:t></w:r></w:hyperlink></w:p><w:p><w:pPr/><w:r><w:rPr/><w:t xml:space="preserve">Karin Schlapbach. </w:t></w:r><w:r><w:rPr><w:i w:val="1"/><w:iCs w:val="1"/></w:rPr><w:t xml:space="preserve">Aspects of Roman Dance Culture. Religious Cults, Theatrical Entertainments, Metaphorical Appropriations</w:t></w:r><w:r><w:rPr/><w:t xml:space="preserve">, 80, </w:t></w:r><w:hyperlink r:id="rId134" w:history="1"><w:r><w:rPr><w:color w:val="#410a8c"/><w:u w:val="single"/></w:rPr><w:t xml:space="preserve">Franz Steiner</w:t></w:r></w:hyperlink><w:r><w:rPr/><w:t xml:space="preserve">, pp.203-227, 2022, Potsdamer altertumswissenschaftliche Beiträge, 978-3-515-13323-4</w:t></w:r></w:p><w:p><w:pPr/><w:r><w:rPr/><w:t xml:space="preserve">Chapitre d'ouvrage</w:t></w:r></w:p><w:p><w:pPr/><w:hyperlink r:id="rId133" w:history="1"><w:r><w:rPr><w:color w:val="#410a8c"/><w:u w:val="single"/></w:rPr><w:t xml:space="preserve">hal-03778578v1</w:t></w:r></w:hyperlink></w:p></w:tc></w:tr><w:tr><w:trPr/><w:tc><w:tcPr><w:noWrap/></w:tcPr><w:p><w:pPr><w:spacing w:after="200"/></w:pPr><w:hyperlink r:id="rId135" w:history="1"><w:r><w:rPr><w:color w:val="1e198e"/><w:b w:val="1"/><w:bCs w:val="1"/><w:u w:val="single"/></w:rPr><w:t xml:space="preserve">Le siècle de la musique grecque antique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 voyage des musiciens. Deux siècles d’échanges franco-grecs</w:t></w:r><w:r><w:rPr/><w:t xml:space="preserve">, pp.56-63, 2021, 2382030402</w:t></w:r></w:p><w:p><w:pPr/><w:r><w:rPr/><w:t xml:space="preserve">Chapitre d'ouvrage</w:t></w:r></w:p><w:p><w:pPr/><w:hyperlink r:id="rId135" w:history="1"><w:r><w:rPr><w:color w:val="#410a8c"/><w:u w:val="single"/></w:rPr><w:t xml:space="preserve">hal-03344353v1</w:t></w:r></w:hyperlink></w:p></w:tc></w:tr><w:tr><w:trPr/><w:tc><w:tcPr><w:noWrap/></w:tcPr><w:p><w:pPr><w:spacing w:after="200"/></w:pPr><w:hyperlink r:id="rId136" w:history="1"><w:r><w:rPr><w:color w:val="1e198e"/><w:b w:val="1"/><w:bCs w:val="1"/><w:u w:val="single"/></w:rPr><w:t xml:space="preserve">Delphes</w:t></w:r></w:hyperlink></w:p><w:p><w:pPr/><w:hyperlink r:id="rId9" w:history="1"><w:r><w:rPr><w:color w:val="#410a8c"/><w:u w:val="single"/></w:rPr><w:t xml:space="preserve">Sylvain Perrot</w:t></w:r></w:hyperlink><w:r><w:rPr/><w:t xml:space="preserve">,</w:t></w:r><w:hyperlink r:id="rId137" w:history="1"><w:r><w:rPr><w:color w:val="#410a8c"/><w:u w:val="single"/></w:rPr><w:t xml:space="preserve">Anne Jacquemin</w:t></w:r></w:hyperlink><w:r><w:rPr/><w:t xml:space="preserve">,</w:t></w:r><w:hyperlink r:id="rId138" w:history="1"><w:r><w:rPr><w:color w:val="#410a8c"/><w:u w:val="single"/></w:rPr><w:t xml:space="preserve">Rachel Nouet</w:t></w:r></w:hyperlink></w:p><w:p><w:pPr/><w:r><w:rPr/><w:t xml:space="preserve">Daniela Lefèvre-Novaro. </w:t></w:r><w:r><w:rPr><w:i w:val="1"/><w:iCs w:val="1"/></w:rPr><w:t xml:space="preserve">À l’aube de l’archéologie grecque</w:t></w:r><w:r><w:rPr/><w:t xml:space="preserve">, pp.144-150, 2021</w:t></w:r></w:p><w:p><w:pPr/><w:r><w:rPr/><w:t xml:space="preserve">Chapitre d'ouvrage</w:t></w:r></w:p><w:p><w:pPr/><w:hyperlink r:id="rId136" w:history="1"><w:r><w:rPr><w:color w:val="#410a8c"/><w:u w:val="single"/></w:rPr><w:t xml:space="preserve">hal-03344341v1</w:t></w:r></w:hyperlink></w:p></w:tc></w:tr><w:tr><w:trPr/><w:tc><w:tcPr><w:noWrap/></w:tcPr><w:p><w:pPr><w:spacing w:after="200"/></w:pPr><w:hyperlink r:id="rId139" w:history="1"><w:r><w:rPr><w:color w:val="1e198e"/><w:b w:val="1"/><w:bCs w:val="1"/><w:u w:val="single"/></w:rPr><w:t xml:space="preserve">En musique (chapitre 13.3)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Atlas des migrations en Méditerranée, de l'Antiquité à nos jours</w:t></w:r><w:r><w:rPr/><w:t xml:space="preserve">, Actes Sud, pp.210-211, 2021, 978-2-330-14501-9</w:t></w:r></w:p><w:p><w:pPr/><w:r><w:rPr/><w:t xml:space="preserve">Chapitre d'ouvrage</w:t></w:r></w:p><w:p><w:pPr/><w:hyperlink r:id="rId139" w:history="1"><w:r><w:rPr><w:color w:val="#410a8c"/><w:u w:val="single"/></w:rPr><w:t xml:space="preserve">hal-03167648v1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À l’aube de l’ethnomusicologie grecque</w:t></w:r></w:hyperlink></w:p><w:p><w:pPr/><w:hyperlink r:id="rId9" w:history="1"><w:r><w:rPr><w:color w:val="#410a8c"/><w:u w:val="single"/></w:rPr><w:t xml:space="preserve">Sylvain Perrot</w:t></w:r></w:hyperlink></w:p><w:p><w:pPr/><w:r><w:rPr/><w:t xml:space="preserve">Daniela Lefèvre-Novaro. </w:t></w:r><w:r><w:rPr><w:i w:val="1"/><w:iCs w:val="1"/></w:rPr><w:t xml:space="preserve">À l’aube de l’archéologie grecque</w:t></w:r><w:r><w:rPr/><w:t xml:space="preserve">, pp.32-37, 2021</w:t></w:r></w:p><w:p><w:pPr/><w:r><w:rPr/><w:t xml:space="preserve">Chapitre d'ouvrage</w:t></w:r></w:p><w:p><w:pPr/><w:hyperlink r:id="rId140" w:history="1"><w:r><w:rPr><w:color w:val="#410a8c"/><w:u w:val="single"/></w:rPr><w:t xml:space="preserve">hal-03344339v1</w:t></w:r></w:hyperlink></w:p></w:tc></w:tr><w:tr><w:trPr/><w:tc><w:tcPr><w:noWrap/></w:tcPr><w:p><w:pPr><w:spacing w:after="200"/></w:pPr><w:hyperlink r:id="rId141" w:history="1"><w:r><w:rPr><w:color w:val="1e198e"/><w:b w:val="1"/><w:bCs w:val="1"/><w:u w:val="single"/></w:rPr><w:t xml:space="preserve">Quo vadis Nemesis ? ou le grand enjambement entre un hymne païen et un chant chrétien</w:t></w:r></w:hyperlink></w:p><w:p><w:pPr/><w:hyperlink r:id="rId9" w:history="1"><w:r><w:rPr><w:color w:val="#410a8c"/><w:u w:val="single"/></w:rPr><w:t xml:space="preserve">Sylvain Perrot</w:t></w:r></w:hyperlink></w:p><w:p><w:pPr/><w:r><w:rPr/><w:t xml:space="preserve">A.-I. Muñoz; A. Foucher. </w:t></w:r><w:r><w:rPr><w:i w:val="1"/><w:iCs w:val="1"/></w:rPr><w:t xml:space="preserve">Autour de l'enjambement</w:t></w:r><w:r><w:rPr/><w:t xml:space="preserve">, Presses universitaires de Caen, pp.113-124, 2020, Symposia, 978-2-84133-991-4</w:t></w:r></w:p><w:p><w:pPr/><w:r><w:rPr/><w:t xml:space="preserve">Chapitre d'ouvrage</w:t></w:r></w:p><w:p><w:pPr/><w:hyperlink r:id="rId141" w:history="1"><w:r><w:rPr><w:color w:val="#410a8c"/><w:u w:val="single"/></w:rPr><w:t xml:space="preserve">hal-05274291v1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Musical and Choral Performance places in Hellenistic Delos</w:t></w:r></w:hyperlink></w:p><w:p><w:pPr/><w:hyperlink r:id="rId9" w:history="1"><w:r><w:rPr><w:color w:val="#410a8c"/><w:u w:val="single"/></w:rPr><w:t xml:space="preserve">Sylvain Perrot</w:t></w:r></w:hyperlink></w:p><w:p><w:pPr/><w:r><w:rPr/><w:t xml:space="preserve">A. Bellia. </w:t></w:r><w:r><w:rPr><w:i w:val="1"/><w:iCs w:val="1"/></w:rPr><w:t xml:space="preserve">Musical and choral performance spaces in the Ancient World</w:t></w:r><w:r><w:rPr/><w:t xml:space="preserve">, Istituti editoriali e poligrafici internazionali, pp.59-74, 2020, Telestes, 978-88-8147-520-9</w:t></w:r></w:p><w:p><w:pPr/><w:r><w:rPr/><w:t xml:space="preserve">Chapitre d'ouvrage</w:t></w:r></w:p><w:p><w:pPr/><w:hyperlink r:id="rId142" w:history="1"><w:r><w:rPr><w:color w:val="#410a8c"/><w:u w:val="single"/></w:rPr><w:t xml:space="preserve">hal-05274290v1</w:t></w:r></w:hyperlink></w:p></w:tc></w:tr><w:tr><w:trPr/><w:tc><w:tcPr><w:noWrap/></w:tcPr><w:p><w:pPr><w:spacing w:after="200"/></w:pPr><w:hyperlink r:id="rId143" w:history="1"><w:r><w:rPr><w:color w:val="1e198e"/><w:b w:val="1"/><w:bCs w:val="1"/><w:u w:val="single"/></w:rPr><w:t xml:space="preserve">Lucien de Samosate</w:t></w:r></w:hyperlink></w:p><w:p><w:pPr/><w:hyperlink r:id="rId9" w:history="1"><w:r><w:rPr><w:color w:val="#410a8c"/><w:u w:val="single"/></w:rPr><w:t xml:space="preserve">Sylvain Perrot</w:t></w:r></w:hyperlink></w:p><w:p><w:pPr/><w:r><w:rPr/><w:t xml:space="preserve">L.-A. Sanchi. </w:t></w:r><w:r><w:rPr><w:i w:val="1"/><w:iCs w:val="1"/></w:rPr><w:t xml:space="preserve">Les Lettres grecques. Anthologie de la littérature grecque d'Homère à Justinien</w:t></w:r><w:r><w:rPr/><w:t xml:space="preserve">, </w:t></w:r><w:hyperlink r:id="rId144" w:history="1"><w:r><w:rPr><w:color w:val="#410a8c"/><w:u w:val="single"/></w:rPr><w:t xml:space="preserve">Les Belles Lettres</w:t></w:r></w:hyperlink><w:r><w:rPr/><w:t xml:space="preserve">, pp.1239-1272, 2020, 978-2-251-45080-3</w:t></w:r></w:p><w:p><w:pPr/><w:r><w:rPr/><w:t xml:space="preserve">Chapitre d'ouvrage</w:t></w:r></w:p><w:p><w:pPr/><w:hyperlink r:id="rId143" w:history="1"><w:r><w:rPr><w:color w:val="#410a8c"/><w:u w:val="single"/></w:rPr><w:t xml:space="preserve">hal-03086218v1</w:t></w:r></w:hyperlink></w:p></w:tc></w:tr><w:tr><w:trPr/><w:tc><w:tcPr><w:noWrap/></w:tcPr><w:p><w:pPr><w:spacing w:after="200"/></w:pPr><w:hyperlink r:id="rId145" w:history="1"><w:r><w:rPr><w:color w:val="1e198e"/><w:b w:val="1"/><w:bCs w:val="1"/><w:u w:val="single"/></w:rPr><w:t xml:space="preserve">Ancient Musical Performance in Context: Places, Settings and Occasions</w:t></w:r></w:hyperlink></w:p><w:p><w:pPr/><w:hyperlink r:id="rId9" w:history="1"><w:r><w:rPr><w:color w:val="#410a8c"/><w:u w:val="single"/></w:rPr><w:t xml:space="preserve">Sylvain Perrot</w:t></w:r></w:hyperlink></w:p><w:p><w:pPr/><w:r><w:rPr/><w:t xml:space="preserve">T.A. Lynch et E. Rocconi. </w:t></w:r><w:r><w:rPr><w:i w:val="1"/><w:iCs w:val="1"/></w:rPr><w:t xml:space="preserve">Blackwell’s Companion to Ancient Greek and Roman Music</w:t></w:r><w:r><w:rPr/><w:t xml:space="preserve">, Wiley, pp.89-100, 2020</w:t></w:r></w:p><w:p><w:pPr/><w:r><w:rPr/><w:t xml:space="preserve">Chapitre d'ouvrage</w:t></w:r></w:p><w:p><w:pPr/><w:hyperlink r:id="rId145" w:history="1"><w:r><w:rPr><w:color w:val="#410a8c"/><w:u w:val="single"/></w:rPr><w:t xml:space="preserve">hal-03013256v1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Quo vadis, Nemesis ? ou le grand enjambement d'un hymne païen à un chant chrétien</w:t></w:r></w:hyperlink></w:p><w:p><w:pPr/><w:hyperlink r:id="rId9" w:history="1"><w:r><w:rPr><w:color w:val="#410a8c"/><w:u w:val="single"/></w:rPr><w:t xml:space="preserve">Sylvain Perrot</w:t></w:r></w:hyperlink></w:p><w:p><w:pPr/><w:r><w:rPr/><w:t xml:space="preserve">Anne-Iris Muñoz; Antoine Foucher. </w:t></w:r><w:r><w:rPr><w:i w:val="1"/><w:iCs w:val="1"/></w:rPr><w:t xml:space="preserve">Autour de l'enjambement</w:t></w:r><w:r><w:rPr/><w:t xml:space="preserve">, Presses Universitaires de Caen, pp.113-124, 2020, 978-2-84133-991-4</w:t></w:r></w:p><w:p><w:pPr/><w:r><w:rPr/><w:t xml:space="preserve">Chapitre d'ouvrage</w:t></w:r></w:p><w:p><w:pPr/><w:hyperlink r:id="rId146" w:history="1"><w:r><w:rPr><w:color w:val="#410a8c"/><w:u w:val="single"/></w:rPr><w:t xml:space="preserve">hal-03064479v1</w:t></w:r></w:hyperlink></w:p></w:tc></w:tr><w:tr><w:trPr/><w:tc><w:tcPr><w:noWrap/></w:tcPr><w:p><w:pPr><w:spacing w:after="200"/></w:pPr><w:hyperlink r:id="rId147" w:history="1"><w:r><w:rPr><w:color w:val="1e198e"/><w:b w:val="1"/><w:bCs w:val="1"/><w:u w:val="single"/></w:rPr><w:t xml:space="preserve">Musical and Choral Perfomance Places in Hellenistic Delos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Musical and Choral Performance Spaces in the Ancient World</w:t></w:r><w:r><w:rPr/><w:t xml:space="preserve">, pp.59-74, 2020, Telestes 5, 978-88-8147-520-9</w:t></w:r></w:p><w:p><w:pPr/><w:r><w:rPr/><w:t xml:space="preserve">Chapitre d'ouvrage</w:t></w:r></w:p><w:p><w:pPr/><w:hyperlink r:id="rId147" w:history="1"><w:r><w:rPr><w:color w:val="#410a8c"/><w:u w:val="single"/></w:rPr><w:t xml:space="preserve">hal-02554527v1</w:t></w:r></w:hyperlink></w:p></w:tc></w:tr><w:tr><w:trPr/><w:tc><w:tcPr><w:noWrap/></w:tcPr><w:p><w:pPr><w:spacing w:after="200"/></w:pPr><w:hyperlink r:id="rId148" w:history="1"><w:r><w:rPr><w:color w:val="1e198e"/><w:b w:val="1"/><w:bCs w:val="1"/><w:u w:val="single"/></w:rPr><w:t xml:space="preserve">La philosophie hellénistique</w:t></w:r></w:hyperlink></w:p><w:p><w:pPr/><w:hyperlink r:id="rId9" w:history="1"><w:r><w:rPr><w:color w:val="#410a8c"/><w:u w:val="single"/></w:rPr><w:t xml:space="preserve">Sylvain Perrot</w:t></w:r></w:hyperlink></w:p><w:p><w:pPr/><w:r><w:rPr/><w:t xml:space="preserve">L.-A. Sanchi. </w:t></w:r><w:r><w:rPr><w:i w:val="1"/><w:iCs w:val="1"/></w:rPr><w:t xml:space="preserve">Les Lettres grecques. Anthologie de la littérature grecque d'Homère à Justinien</w:t></w:r><w:r><w:rPr/><w:t xml:space="preserve">, </w:t></w:r><w:hyperlink r:id="rId144" w:history="1"><w:r><w:rPr><w:color w:val="#410a8c"/><w:u w:val="single"/></w:rPr><w:t xml:space="preserve">Les Belles Lettres</w:t></w:r></w:hyperlink><w:r><w:rPr/><w:t xml:space="preserve">, pp.1105-1116, 2020, 978-2-251-45080-3</w:t></w:r></w:p><w:p><w:pPr/><w:r><w:rPr/><w:t xml:space="preserve">Chapitre d'ouvrage</w:t></w:r></w:p><w:p><w:pPr/><w:hyperlink r:id="rId148" w:history="1"><w:r><w:rPr><w:color w:val="#410a8c"/><w:u w:val="single"/></w:rPr><w:t xml:space="preserve">hal-03086222v1</w:t></w:r></w:hyperlink></w:p></w:tc></w:tr><w:tr><w:trPr/><w:tc><w:tcPr><w:noWrap/></w:tcPr><w:p><w:pPr><w:spacing w:after="200"/></w:pPr><w:hyperlink r:id="rId149" w:history="1"><w:r><w:rPr><w:color w:val="1e198e"/><w:b w:val="1"/><w:bCs w:val="1"/><w:u w:val="single"/></w:rPr><w:t xml:space="preserve">Les historiens d'Alexandre à Polybe</w:t></w:r></w:hyperlink></w:p><w:p><w:pPr/><w:hyperlink r:id="rId9" w:history="1"><w:r><w:rPr><w:color w:val="#410a8c"/><w:u w:val="single"/></w:rPr><w:t xml:space="preserve">Sylvain Perrot</w:t></w:r></w:hyperlink></w:p><w:p><w:pPr/><w:r><w:rPr/><w:t xml:space="preserve">L.-A. Sanchi. </w:t></w:r><w:r><w:rPr><w:i w:val="1"/><w:iCs w:val="1"/></w:rPr><w:t xml:space="preserve">Les Lettres grecques. Anthologie de la littérature grecque d'Homère à Justinien</w:t></w:r><w:r><w:rPr/><w:t xml:space="preserve">, </w:t></w:r><w:hyperlink r:id="rId144" w:history="1"><w:r><w:rPr><w:color w:val="#410a8c"/><w:u w:val="single"/></w:rPr><w:t xml:space="preserve">Les Belles Lettres</w:t></w:r></w:hyperlink><w:r><w:rPr/><w:t xml:space="preserve">, pp.1117-1142, 2020, 978-2-251-45080-3</w:t></w:r></w:p><w:p><w:pPr/><w:r><w:rPr/><w:t xml:space="preserve">Chapitre d'ouvrage</w:t></w:r></w:p><w:p><w:pPr/><w:hyperlink r:id="rId149" w:history="1"><w:r><w:rPr><w:color w:val="#410a8c"/><w:u w:val="single"/></w:rPr><w:t xml:space="preserve">hal-03086226v1</w:t></w:r></w:hyperlink></w:p></w:tc></w:tr><w:tr><w:trPr/><w:tc><w:tcPr><w:noWrap/></w:tcPr><w:p><w:pPr><w:spacing w:after="200"/></w:pPr><w:hyperlink r:id="rId150" w:history="1"><w:r><w:rPr><w:color w:val="1e198e"/><w:b w:val="1"/><w:bCs w:val="1"/><w:u w:val="single"/></w:rPr><w:t xml:space="preserve">Annexe de métrique</w:t></w:r></w:hyperlink></w:p><w:p><w:pPr/><w:hyperlink r:id="rId9" w:history="1"><w:r><w:rPr><w:color w:val="#410a8c"/><w:u w:val="single"/></w:rPr><w:t xml:space="preserve">Sylvain Perrot</w:t></w:r></w:hyperlink></w:p><w:p><w:pPr/><w:r><w:rPr/><w:t xml:space="preserve">L.-A. Sanchi. </w:t></w:r><w:r><w:rPr><w:i w:val="1"/><w:iCs w:val="1"/></w:rPr><w:t xml:space="preserve">Les Lettres grecques. Anthologie de la littérature grecque d'Homère à Justinien</w:t></w:r><w:r><w:rPr/><w:t xml:space="preserve">, </w:t></w:r><w:hyperlink r:id="rId144" w:history="1"><w:r><w:rPr><w:color w:val="#410a8c"/><w:u w:val="single"/></w:rPr><w:t xml:space="preserve">Les Belles Lettres</w:t></w:r></w:hyperlink><w:r><w:rPr/><w:t xml:space="preserve">, pp.1579-1584, 2020, 978-2-251-45080-3</w:t></w:r></w:p><w:p><w:pPr/><w:r><w:rPr/><w:t xml:space="preserve">Chapitre d'ouvrage</w:t></w:r></w:p><w:p><w:pPr/><w:hyperlink r:id="rId150" w:history="1"><w:r><w:rPr><w:color w:val="#410a8c"/><w:u w:val="single"/></w:rPr><w:t xml:space="preserve">hal-03086236v1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Le danseur peut-il devenir instrumentiste au théâtre ?</w:t></w:r></w:hyperlink></w:p><w:p><w:pPr/><w:hyperlink r:id="rId9" w:history="1"><w:r><w:rPr><w:color w:val="#410a8c"/><w:u w:val="single"/></w:rPr><w:t xml:space="preserve">Sylvain Perrot</w:t></w:r></w:hyperlink></w:p><w:p><w:pPr/><w:r><w:rPr/><w:t xml:space="preserve">Marie-Hélène Delavaud-Roux. </w:t></w:r><w:r><w:rPr><w:i w:val="1"/><w:iCs w:val="1"/></w:rPr><w:t xml:space="preserve">Corps et voix dans les danses du théâtre antique</w:t></w:r><w:r><w:rPr/><w:t xml:space="preserve">, Presses Universitaires de Rennes, pp.153-165, 2019, 978-2-7535-7446-5</w:t></w:r></w:p><w:p><w:pPr/><w:r><w:rPr/><w:t xml:space="preserve">Chapitre d'ouvrage</w:t></w:r></w:p><w:p><w:pPr/><w:hyperlink r:id="rId151" w:history="1"><w:r><w:rPr><w:color w:val="#410a8c"/><w:u w:val="single"/></w:rPr><w:t xml:space="preserve">hal-02313942v1</w:t></w:r></w:hyperlink></w:p></w:tc></w:tr><w:tr><w:trPr/><w:tc><w:tcPr><w:noWrap/></w:tcPr><w:p><w:pPr><w:spacing w:after="200"/></w:pPr><w:hyperlink r:id="rId152" w:history="1"><w:r><w:rPr><w:color w:val="1e198e"/><w:b w:val="1"/><w:bCs w:val="1"/><w:u w:val="single"/></w:rPr><w:t xml:space="preserve">Reconstituer la musique grecque antique : sources, problèmes, méthodes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Autun capitale des Langues anciennes. Actes du 1er rendez-vous des Langues anciennes des 10 et 11 mars 2018</w:t></w:r><w:r><w:rPr/><w:t xml:space="preserve">, </w:t></w:r><w:hyperlink r:id="rId153" w:history="1"><w:r><w:rPr><w:color w:val="#410a8c"/><w:u w:val="single"/></w:rPr><w:t xml:space="preserve">Éditions Human-Hist</w:t></w:r></w:hyperlink><w:r><w:rPr/><w:t xml:space="preserve">, pp.73-87, 2019, 979-10-97336-03-5</w:t></w:r></w:p><w:p><w:pPr/><w:r><w:rPr/><w:t xml:space="preserve">Chapitre d'ouvrage</w:t></w:r></w:p><w:p><w:pPr/><w:hyperlink r:id="rId152" w:history="1"><w:r><w:rPr><w:color w:val="#410a8c"/><w:u w:val="single"/></w:rPr><w:t xml:space="preserve">hal-05277294v1</w:t></w:r></w:hyperlink></w:p></w:tc></w:tr><w:tr><w:trPr/><w:tc><w:tcPr><w:noWrap/></w:tcPr><w:p><w:pPr><w:spacing w:after="200"/></w:pPr><w:hyperlink r:id="rId154" w:history="1"><w:r><w:rPr><w:color w:val="1e198e"/><w:b w:val="1"/><w:bCs w:val="1"/><w:u w:val="single"/></w:rPr><w:t xml:space="preserve">A Topographical and Anthropological Approach to an Ancient Greek Soundscape : the Example of Sparta</w:t></w:r></w:hyperlink></w:p><w:p><w:pPr/><w:hyperlink r:id="rId9" w:history="1"><w:r><w:rPr><w:color w:val="#410a8c"/><w:u w:val="single"/></w:rPr><w:t xml:space="preserve">Sylvain Perrot</w:t></w:r></w:hyperlink></w:p><w:p><w:pPr/><w:r><w:rPr/><w:t xml:space="preserve">R. Eichmann; F. Jianjun; L.-Chr. Koch. </w:t></w:r><w:r><w:rPr><w:i w:val="1"/><w:iCs w:val="1"/></w:rPr><w:t xml:space="preserve">Musikarchäologie aus anthropologischer Sicht.</w:t></w:r><w:r><w:rPr/><w:t xml:space="preserve">, XI, VML Verlag Marie Leidorf, pp.199-209, 2019, Studien zur Musikarchäologie, 3896466704</w:t></w:r></w:p><w:p><w:pPr/><w:r><w:rPr/><w:t xml:space="preserve">Chapitre d'ouvrage</w:t></w:r></w:p><w:p><w:pPr/><w:hyperlink r:id="rId154" w:history="1"><w:r><w:rPr><w:color w:val="#410a8c"/><w:u w:val="single"/></w:rPr><w:t xml:space="preserve">hal-02313924v1</w:t></w:r></w:hyperlink></w:p></w:tc></w:tr><w:tr><w:trPr/><w:tc><w:tcPr><w:noWrap/></w:tcPr><w:p><w:pPr><w:spacing w:after="200"/></w:pPr><w:hyperlink r:id="rId155" w:history="1"><w:r><w:rPr><w:color w:val="1e198e"/><w:b w:val="1"/><w:bCs w:val="1"/><w:u w:val="single"/></w:rPr><w:t xml:space="preserve">Un alphabet sens dessus dessous : la notation musicale grecque</w:t></w:r></w:hyperlink></w:p><w:p><w:pPr/><w:hyperlink r:id="rId9" w:history="1"><w:r><w:rPr><w:color w:val="#410a8c"/><w:u w:val="single"/></w:rPr><w:t xml:space="preserve">Sylvain Perrot</w:t></w:r></w:hyperlink></w:p><w:p><w:pPr/><w:r><w:rPr/><w:t xml:space="preserve">V. Alexandre-Journeau, Z. Chueke et B. Vassileva. </w:t></w:r><w:r><w:rPr><w:i w:val="1"/><w:iCs w:val="1"/></w:rPr><w:t xml:space="preserve">Du signe à la performance. La notation, une pensée en mouvement</w:t></w:r><w:r><w:rPr/><w:t xml:space="preserve">, L'Harmattan, pp.65-88, 2019</w:t></w:r></w:p><w:p><w:pPr/><w:r><w:rPr/><w:t xml:space="preserve">Chapitre d'ouvrage</w:t></w:r></w:p><w:p><w:pPr/><w:hyperlink r:id="rId155" w:history="1"><w:r><w:rPr><w:color w:val="#410a8c"/><w:u w:val="single"/></w:rPr><w:t xml:space="preserve">hal-03013310v1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La musique grecque sur les bords de la mer Noire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Sur les pas des archéologues. Apollonia du Pont. Collections du Louvre et des musées de Bulgarie</w:t></w:r><w:r><w:rPr/><w:t xml:space="preserve">, pp.247-248, 2019</w:t></w:r></w:p><w:p><w:pPr/><w:r><w:rPr/><w:t xml:space="preserve">Chapitre d'ouvrage</w:t></w:r></w:p><w:p><w:pPr/><w:hyperlink r:id="rId156" w:history="1"><w:r><w:rPr><w:color w:val="#410a8c"/><w:u w:val="single"/></w:rPr><w:t xml:space="preserve">hal-03013299v1</w:t></w:r></w:hyperlink></w:p></w:tc></w:tr><w:tr><w:trPr/><w:tc><w:tcPr><w:noWrap/></w:tcPr><w:p><w:pPr><w:spacing w:after="200"/></w:pPr><w:hyperlink r:id="rId157" w:history="1"><w:r><w:rPr><w:color w:val="1e198e"/><w:b w:val="1"/><w:bCs w:val="1"/><w:u w:val="single"/></w:rPr><w:t xml:space="preserve">Lyre in the Sky with Diamonds: About the Shape of a Greco-Roman Musical Constellation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Music Cultures in Sounds, Words and Images.: Essays in honor of Zdravko Blažeković.</w:t></w:r><w:r><w:rPr/><w:t xml:space="preserve">, </w:t></w:r><w:hyperlink r:id="rId158" w:history="1"><w:r><w:rPr><w:color w:val="#410a8c"/><w:u w:val="single"/></w:rPr><w:t xml:space="preserve">Hollitzer Wissenschaftsverlag</w:t></w:r></w:hyperlink><w:r><w:rPr/><w:t xml:space="preserve">, pp.731-752, 2018, 978-3-99012-504-5</w:t></w:r></w:p><w:p><w:pPr/><w:r><w:rPr/><w:t xml:space="preserve">Chapitre d'ouvrage</w:t></w:r></w:p><w:p><w:pPr/><w:hyperlink r:id="rId157" w:history="1"><w:r><w:rPr><w:color w:val="#410a8c"/><w:u w:val="single"/></w:rPr><w:t xml:space="preserve">hal-02570281v1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Poétique du paysage sonore dans les Lettres d’Alciphron</w:t></w:r></w:hyperlink></w:p><w:p><w:pPr/><w:hyperlink r:id="rId9" w:history="1"><w:r><w:rPr><w:color w:val="#410a8c"/><w:u w:val="single"/></w:rPr><w:t xml:space="preserve">Sylvain Perrot</w:t></w:r></w:hyperlink></w:p><w:p><w:pPr/><w:r><w:rPr/><w:t xml:space="preserve">R. Faure, A. Zucker et S. Mellet. </w:t></w:r><w:r><w:rPr><w:i w:val="1"/><w:iCs w:val="1"/></w:rPr><w:t xml:space="preserve">Poétique de la syntaxe. Rythmique de la langue. Hommages à M. Biraud</w:t></w:r><w:r><w:rPr/><w:t xml:space="preserve">, pp.193-223, 2016</w:t></w:r></w:p><w:p><w:pPr/><w:r><w:rPr/><w:t xml:space="preserve">Chapitre d'ouvrage</w:t></w:r></w:p><w:p><w:pPr/><w:hyperlink r:id="rId159" w:history="1"><w:r><w:rPr><w:color w:val="#410a8c"/><w:u w:val="single"/></w:rPr><w:t xml:space="preserve">halshs-01633815v1</w:t></w:r></w:hyperlink></w:p></w:tc></w:tr><w:tr><w:trPr/><w:tc><w:tcPr><w:noWrap/></w:tcPr><w:p><w:pPr><w:spacing w:after="200"/></w:pPr><w:hyperlink r:id="rId160" w:history="1"><w:r><w:rPr><w:color w:val="1e198e"/><w:b w:val="1"/><w:bCs w:val="1"/><w:u w:val="single"/></w:rPr><w:t xml:space="preserve">La traduction des instruments de musique en latin.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Bulletin de l’ARELAS-CNARELA </w:t></w:r><w:r><w:rPr/><w:t xml:space="preserve">, 36 pp.55-69, 2016</w:t></w:r></w:p><w:p><w:pPr/><w:r><w:rPr/><w:t xml:space="preserve">Chapitre d'ouvrage</w:t></w:r></w:p><w:p><w:pPr/><w:hyperlink r:id="rId160" w:history="1"><w:r><w:rPr><w:color w:val="#410a8c"/><w:u w:val="single"/></w:rPr><w:t xml:space="preserve">halshs-01633738v1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A Lydian Pipe and the Lydian tunes of the lyre serve me: the Anonymous Aulodia (P. Oxy. XV, 1795) and the Genre of Aulody</w:t></w:r></w:hyperlink></w:p><w:p><w:pPr/><w:hyperlink r:id="rId9" w:history="1"><w:r><w:rPr><w:color w:val="#410a8c"/><w:u w:val="single"/></w:rPr><w:t xml:space="preserve">Sylvain Perrot</w:t></w:r></w:hyperlink></w:p><w:p><w:pPr/><w:r><w:rPr/><w:t xml:space="preserve">L. Bravi, L. Lomiento, A. Meriani et G. Pace. </w:t></w:r><w:r><w:rPr><w:i w:val="1"/><w:iCs w:val="1"/></w:rPr><w:t xml:space="preserve">Tra lyra e aulos. Tradizioni musicali e generi poetici</w:t></w:r><w:r><w:rPr/><w:t xml:space="preserve">, pp.246-263, 2016</w:t></w:r></w:p><w:p><w:pPr/><w:r><w:rPr/><w:t xml:space="preserve">Chapitre d'ouvrage</w:t></w:r></w:p><w:p><w:pPr/><w:hyperlink r:id="rId161" w:history="1"><w:r><w:rPr><w:color w:val="#410a8c"/><w:u w:val="single"/></w:rPr><w:t xml:space="preserve">halshs-01633652v1</w:t></w:r></w:hyperlink></w:p></w:tc></w:tr><w:tr><w:trPr/><w:tc><w:tcPr><w:noWrap/></w:tcPr><w:p><w:pPr><w:spacing w:after="200"/></w:pPr><w:hyperlink r:id="rId162" w:history="1"><w:r><w:rPr><w:color w:val="1e198e"/><w:b w:val="1"/><w:bCs w:val="1"/><w:u w:val="single"/></w:rPr><w:t xml:space="preserve">Pour une archéologie des expériences sonores en Grèce antique</w:t></w:r></w:hyperlink></w:p><w:p><w:pPr/><w:hyperlink r:id="rId9" w:history="1"><w:r><w:rPr><w:color w:val="#410a8c"/><w:u w:val="single"/></w:rPr><w:t xml:space="preserve">Sylvain Perrot</w:t></w:r></w:hyperlink></w:p><w:p><w:pPr/><w:r><w:rPr/><w:t xml:space="preserve">S. Emerit, S. Perrot et Al. Vincent. </w:t></w:r><w:r><w:rPr><w:i w:val="1"/><w:iCs w:val="1"/></w:rPr><w:t xml:space="preserve">Le paysage sonore de l’Antiquité. Historiographie, méthodologie, perspectives</w:t></w:r><w:r><w:rPr/><w:t xml:space="preserve">, pp.175-208, 2015</w:t></w:r></w:p><w:p><w:pPr/><w:r><w:rPr/><w:t xml:space="preserve">Chapitre d'ouvrage</w:t></w:r></w:p><w:p><w:pPr/><w:hyperlink r:id="rId162" w:history="1"><w:r><w:rPr><w:color w:val="#410a8c"/><w:u w:val="single"/></w:rPr><w:t xml:space="preserve">halshs-01633622v1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Du son à la pierre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La musique au risque des images</w:t></w:r><w:r><w:rPr/><w:t xml:space="preserve">, 2, pp.48-63, 2014, Filigrane</w:t></w:r></w:p><w:p><w:pPr/><w:r><w:rPr/><w:t xml:space="preserve">Chapitre d'ouvrage</w:t></w:r></w:p><w:p><w:pPr/><w:hyperlink r:id="rId163" w:history="1"><w:r><w:rPr><w:color w:val="#410a8c"/><w:u w:val="single"/></w:rPr><w:t xml:space="preserve">halshs-01633612v1</w:t></w:r></w:hyperlink></w:p></w:tc></w:tr><w:tr><w:trPr/><w:tc><w:tcPr><w:noWrap/></w:tcPr><w:p><w:pPr><w:spacing w:after="200"/></w:pPr><w:hyperlink r:id="rId164" w:history="1"><w:r><w:rPr><w:color w:val="1e198e"/><w:b w:val="1"/><w:bCs w:val="1"/><w:u w:val="single"/></w:rPr><w:t xml:space="preserve">Musique et paysage dans la poésie grecque du Vème siècle avant Jésus-Christ</w:t></w:r></w:hyperlink></w:p><w:p><w:pPr/><w:hyperlink r:id="rId9" w:history="1"><w:r><w:rPr><w:color w:val="#410a8c"/><w:u w:val="single"/></w:rPr><w:t xml:space="preserve">Sylvain Perrot</w:t></w:r></w:hyperlink></w:p><w:p><w:pPr/><w:r><w:rPr/><w:t xml:space="preserve">M. Fumaroli, J. Jouanna, M. Trédé et M. Zink. </w:t></w:r><w:r><w:rPr><w:i w:val="1"/><w:iCs w:val="1"/></w:rPr><w:t xml:space="preserve">Hommage à Jacqueline de Romilly. L’empreinte de son œuvre, Actes du colloque AIBL-ENS</w:t></w:r><w:r><w:rPr/><w:t xml:space="preserve">, pp.77-93, 2014</w:t></w:r></w:p><w:p><w:pPr/><w:r><w:rPr/><w:t xml:space="preserve">Chapitre d'ouvrage</w:t></w:r></w:p><w:p><w:pPr/><w:hyperlink r:id="rId164" w:history="1"><w:r><w:rPr><w:color w:val="#410a8c"/><w:u w:val="single"/></w:rPr><w:t xml:space="preserve">halshs-01632870v1</w:t></w:r></w:hyperlink></w:p></w:tc></w:tr><w:tr><w:trPr/><w:tc><w:tcPr><w:noWrap/></w:tcPr><w:p><w:pPr><w:spacing w:after="200"/></w:pPr><w:hyperlink r:id="rId165" w:history="1"><w:r><w:rPr><w:color w:val="1e198e"/><w:b w:val="1"/><w:bCs w:val="1"/><w:u w:val="single"/></w:rPr><w:t xml:space="preserve">Femmes musiciennes à Delphes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Le statut du musicien dans la Méditerranée ancienne : Égypte, Mésopotamie, Grèce, Rome</w:t></w:r><w:r><w:rPr/><w:t xml:space="preserve">, pp.195-210, 2013</w:t></w:r></w:p><w:p><w:pPr/><w:r><w:rPr/><w:t xml:space="preserve">Chapitre d'ouvrage</w:t></w:r></w:p><w:p><w:pPr/><w:hyperlink r:id="rId165" w:history="1"><w:r><w:rPr><w:color w:val="#410a8c"/><w:u w:val="single"/></w:rPr><w:t xml:space="preserve">halshs-01632763v1</w:t></w:r></w:hyperlink></w:p></w:tc></w:tr><w:tr><w:trPr/><w:tc><w:tcPr><w:noWrap/></w:tcPr><w:p><w:pPr><w:spacing w:after="200"/></w:pPr><w:hyperlink r:id="rId166" w:history="1"><w:r><w:rPr><w:color w:val="1e198e"/><w:b w:val="1"/><w:bCs w:val="1"/><w:u w:val="single"/></w:rPr><w:t xml:space="preserve">Claude Rolley et ses archives : l'universitaire et le photographe</w:t></w:r></w:hyperlink></w:p><w:p><w:pPr/><w:hyperlink r:id="rId9" w:history="1"><w:r><w:rPr><w:color w:val="#410a8c"/><w:u w:val="single"/></w:rPr><w:t xml:space="preserve">Sylvain Perrot</w:t></w:r></w:hyperlink></w:p><w:p><w:pPr/><w:r><w:rPr/><w:t xml:space="preserve">Martine Denoyelle, Sophie Descamps-Lequime, Benoît Mille, et al. </w:t></w:r><w:r><w:rPr><w:i w:val="1"/><w:iCs w:val="1"/></w:rPr><w:t xml:space="preserve">BRONZES GRECS ET ROMAINS, RECHERCHES RÉCENTES. HOMMAGE À CLAUDE ROLLEY</w:t></w:r><w:r><w:rPr/><w:t xml:space="preserve">, , 2012</w:t></w:r></w:p><w:p><w:pPr/><w:r><w:rPr/><w:t xml:space="preserve">Chapitre d'ouvrage</w:t></w:r></w:p><w:p><w:pPr/><w:hyperlink r:id="rId166" w:history="1"><w:r><w:rPr><w:color w:val="#410a8c"/><w:u w:val="single"/></w:rPr><w:t xml:space="preserve">hal-03353156v1</w:t></w:r></w:hyperlink></w:p></w:tc></w:tr><w:tr><w:trPr/><w:tc><w:tcPr><w:noWrap/></w:tcPr><w:p><w:pPr><w:spacing w:after="200"/></w:pPr><w:hyperlink r:id="rId167" w:history="1"><w:r><w:rPr><w:color w:val="1e198e"/><w:b w:val="1"/><w:bCs w:val="1"/><w:u w:val="single"/></w:rPr><w:t xml:space="preserve">Why Performing Today Ancient Greek Music? The Example of the First Delphic Hymn to Apollo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Actas de las V Jornadas de Jovenes en investigacion arqueologica</w:t></w:r><w:r><w:rPr/><w:t xml:space="preserve">, pp.192-196, 2012</w:t></w:r></w:p><w:p><w:pPr/><w:r><w:rPr/><w:t xml:space="preserve">Chapitre d'ouvrage</w:t></w:r></w:p><w:p><w:pPr/><w:hyperlink r:id="rId167" w:history="1"><w:r><w:rPr><w:color w:val="#410a8c"/><w:u w:val="single"/></w:rPr><w:t xml:space="preserve">halshs-01632722v1</w:t></w:r></w:hyperlink></w:p></w:tc></w:tr><w:tr><w:trPr/><w:tc><w:tcPr><w:noWrap/></w:tcPr><w:p><w:pPr><w:spacing w:after="200"/></w:pPr><w:hyperlink r:id="rId168" w:history="1"><w:r><w:rPr><w:color w:val="1e198e"/><w:b w:val="1"/><w:bCs w:val="1"/><w:u w:val="single"/></w:rPr><w:t xml:space="preserve">Collégiens et lycéens aux journées « Découvrir la tragédie grecque »</w:t></w:r></w:hyperlink></w:p><w:p><w:pPr/><w:hyperlink r:id="rId9" w:history="1"><w:r><w:rPr><w:color w:val="#410a8c"/><w:u w:val="single"/></w:rPr><w:t xml:space="preserve">Sylvain Perrot</w:t></w:r></w:hyperlink><w:r><w:rPr/><w:t xml:space="preserve">,</w:t></w:r><w:hyperlink r:id="rId169" w:history="1"><w:r><w:rPr><w:color w:val="#410a8c"/><w:u w:val="single"/></w:rPr><w:t xml:space="preserve">Laure Petit</w:t></w:r></w:hyperlink><w:r><w:rPr/><w:t xml:space="preserve">,</w:t></w:r><w:hyperlink r:id="rId170" w:history="1"><w:r><w:rPr><w:color w:val="#410a8c"/><w:u w:val="single"/></w:rPr><w:t xml:space="preserve">A. Pulice</w:t></w:r></w:hyperlink></w:p><w:p><w:pPr/><w:r><w:rPr/><w:t xml:space="preserve">S. David. </w:t></w:r><w:r><w:rPr><w:i w:val="1"/><w:iCs w:val="1"/></w:rPr><w:t xml:space="preserve">L’Antiquité et la vie des arts</w:t></w:r><w:r><w:rPr/><w:t xml:space="preserve">, pp.193-202, 2012</w:t></w:r></w:p><w:p><w:pPr/><w:r><w:rPr/><w:t xml:space="preserve">Chapitre d'ouvrage</w:t></w:r></w:p><w:p><w:pPr/><w:hyperlink r:id="rId168" w:history="1"><w:r><w:rPr><w:color w:val="#410a8c"/><w:u w:val="single"/></w:rPr><w:t xml:space="preserve">halshs-01632641v1</w:t></w:r></w:hyperlink></w:p></w:tc></w:tr><w:tr><w:trPr/><w:tc><w:tcPr><w:noWrap/></w:tcPr><w:p><w:pPr><w:spacing w:after="200"/></w:pPr><w:hyperlink r:id="rId171" w:history="1"><w:r><w:rPr><w:color w:val="1e198e"/><w:b w:val="1"/><w:bCs w:val="1"/><w:u w:val="single"/></w:rPr><w:t xml:space="preserve">Le sifflement du serpent : du son inarticulé à la mise en musique</w:t></w:r></w:hyperlink></w:p><w:p><w:pPr/><w:hyperlink r:id="rId9" w:history="1"><w:r><w:rPr><w:color w:val="#410a8c"/><w:u w:val="single"/></w:rPr><w:t xml:space="preserve">Sylvain Perrot</w:t></w:r></w:hyperlink></w:p><w:p><w:pPr/><w:r><w:rPr/><w:t xml:space="preserve">S. Barbara, J. Trinquier. </w:t></w:r><w:r><w:rPr><w:i w:val="1"/><w:iCs w:val="1"/></w:rPr><w:t xml:space="preserve">Ophiaka. Diffusion et réception des savoirs antiques sur les ophidiens</w:t></w:r><w:r><w:rPr/><w:t xml:space="preserve">, 47 (1), pp.345-361, 2012, Anthropozoologica</w:t></w:r></w:p><w:p><w:pPr/><w:r><w:rPr/><w:t xml:space="preserve">Chapitre d'ouvrage</w:t></w:r></w:p><w:p><w:pPr/><w:hyperlink r:id="rId171" w:history="1"><w:r><w:rPr><w:color w:val="#410a8c"/><w:u w:val="single"/></w:rPr><w:t xml:space="preserve">halshs-01632650v1</w:t></w:r></w:hyperlink></w:p></w:tc></w:tr><w:tr><w:trPr/><w:tc><w:tcPr><w:noWrap/></w:tcPr><w:p><w:pPr><w:spacing w:after="200"/></w:pPr><w:hyperlink r:id="rId172" w:history="1"><w:r><w:rPr><w:color w:val="1e198e"/><w:b w:val="1"/><w:bCs w:val="1"/><w:u w:val="single"/></w:rPr><w:t xml:space="preserve">Some Methodological Problems in Music Archaeology: Cymbals in the Greek World</w:t></w:r></w:hyperlink></w:p><w:p><w:pPr/><w:hyperlink r:id="rId9" w:history="1"><w:r><w:rPr><w:color w:val="#410a8c"/><w:u w:val="single"/></w:rPr><w:t xml:space="preserve">Sylvain Perrot</w:t></w:r></w:hyperlink></w:p><w:p><w:pPr/><w:r><w:rPr><w:i w:val="1"/><w:iCs w:val="1"/></w:rPr><w:t xml:space="preserve">Actas das IV Jovernes de Jovens em Inverstigação Arqueologica</w:t></w:r><w:r><w:rPr/><w:t xml:space="preserve">, 16, pp.417-423, 2012, Promontoria Monografica</w:t></w:r></w:p><w:p><w:pPr/><w:r><w:rPr/><w:t xml:space="preserve">Chapitre d'ouvrage</w:t></w:r></w:p><w:p><w:pPr/><w:hyperlink r:id="rId172" w:history="1"><w:r><w:rPr><w:color w:val="#410a8c"/><w:u w:val="single"/></w:rPr><w:t xml:space="preserve">halshs-01632693v1</w:t></w:r></w:hyperlink></w:p></w:tc></w:tr><w:tr><w:trPr/><w:tc><w:tcPr><w:noWrap/></w:tcPr><w:p><w:pPr><w:spacing w:after="200"/></w:pPr><w:hyperlink r:id="rId173" w:history="1"><w:r><w:rPr><w:color w:val="1e198e"/><w:b w:val="1"/><w:bCs w:val="1"/><w:u w:val="single"/></w:rPr><w:t xml:space="preserve">Récompenses et rémunérations des musiciens à Delphes</w:t></w:r></w:hyperlink></w:p><w:p><w:pPr/><w:hyperlink r:id="rId9" w:history="1"><w:r><w:rPr><w:color w:val="#410a8c"/><w:u w:val="single"/></w:rPr><w:t xml:space="preserve">Sylvain Perrot</w:t></w:r></w:hyperlink></w:p><w:p><w:pPr/><w:r><w:rPr/><w:t xml:space="preserve">Brigitte le Guen. </w:t></w:r><w:r><w:rPr><w:i w:val="1"/><w:iCs w:val="1"/></w:rPr><w:t xml:space="preserve">L’argent dans les concours du monde grec</w:t></w:r><w:r><w:rPr/><w:t xml:space="preserve">, pp.283-299, 2010, 9782842922566</w:t></w:r></w:p><w:p><w:pPr/><w:r><w:rPr/><w:t xml:space="preserve">Chapitre d'ouvrage</w:t></w:r></w:p><w:p><w:pPr/><w:hyperlink r:id="rId173" w:history="1"><w:r><w:rPr><w:color w:val="#410a8c"/><w:u w:val="single"/></w:rPr><w:t xml:space="preserve">hal-03353150v1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74" w:history="1"><w:r><w:rPr><w:color w:val="1e198e"/><w:b w:val="1"/><w:bCs w:val="1"/><w:u w:val="single"/></w:rPr><w:t xml:space="preserve">Temps et espace dans la théorie musicale antique : l'exemple d'Aristoxène de Tarente</w:t></w:r></w:hyperlink></w:p><w:p><w:pPr/><w:hyperlink r:id="rId9" w:history="1"><w:r><w:rPr><w:color w:val="#410a8c"/><w:u w:val="single"/></w:rPr><w:t xml:space="preserve">Sylvain Perrot</w:t></w:r></w:hyperlink></w:p><w:p><w:pPr/><w:r><w:rPr/><w:t xml:space="preserve">2021, pp.3-4</w:t></w:r></w:p><w:p><w:pPr/><w:r><w:rPr/><w:t xml:space="preserve">Autre publication scientifique</w:t></w:r></w:p><w:p><w:pPr/><w:hyperlink r:id="rId174" w:history="1"><w:r><w:rPr><w:color w:val="#410a8c"/><w:u w:val="single"/></w:rPr><w:t xml:space="preserve">hal-03494160v1</w:t></w:r></w:hyperlink></w:p></w:tc></w:tr><w:tr><w:trPr/><w:tc><w:tcPr><w:noWrap/></w:tcPr><w:p><w:pPr><w:spacing w:after="200"/></w:pPr><w:hyperlink r:id="rId175" w:history="1"><w:r><w:rPr><w:color w:val="1e198e"/><w:b w:val="1"/><w:bCs w:val="1"/><w:u w:val="single"/></w:rPr><w:t xml:space="preserve">Reperforming, Reenacting or Rearranging Ancient Greek Scores? The Example of the First Delphic Hymn to Apollo</w:t></w:r></w:hyperlink></w:p><w:p><w:pPr/><w:hyperlink r:id="rId9" w:history="1"><w:r><w:rPr><w:color w:val="#410a8c"/><w:u w:val="single"/></w:rPr><w:t xml:space="preserve">Sylvain Perrot</w:t></w:r></w:hyperlink></w:p><w:p><w:pPr/><w:r><w:rPr/><w:t xml:space="preserve">2020</w:t></w:r></w:p><w:p><w:pPr/><w:r><w:rPr/><w:t xml:space="preserve">Autre publication scientifique</w:t></w:r></w:p><w:p><w:pPr/><w:hyperlink r:id="rId175" w:history="1"><w:r><w:rPr><w:color w:val="#410a8c"/><w:u w:val="single"/></w:rPr><w:t xml:space="preserve">hal-03013279v1</w:t></w:r></w:hyperlink></w:p></w:tc></w:tr></w:tbl><w:sectPr><w:footerReference w:type="default" r:id="rId176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766628v1" TargetMode="External"/><Relationship Id="rId8" Type="http://schemas.openxmlformats.org/officeDocument/2006/relationships/hyperlink" Target="https://hal.science/search/index/?q=*&amp;authFullName_s=Sibylle Emerit" TargetMode="External"/><Relationship Id="rId9" Type="http://schemas.openxmlformats.org/officeDocument/2006/relationships/hyperlink" Target="https://hal.science/search/index/?q=*&amp;authFullName_s=Sylvain Perrot" TargetMode="External"/><Relationship Id="rId10" Type="http://schemas.openxmlformats.org/officeDocument/2006/relationships/hyperlink" Target="https://hal.science/search/index/?q=*&amp;authFullName_s=Alexandre Vincent" TargetMode="External"/><Relationship Id="rId11" Type="http://schemas.openxmlformats.org/officeDocument/2006/relationships/hyperlink" Target="https://hal.science/hal-03086242v1" TargetMode="External"/><Relationship Id="rId12" Type="http://schemas.openxmlformats.org/officeDocument/2006/relationships/hyperlink" Target="https://hal.science/search/index/?q=*&amp;authFullName_s=B&#233;atrice Nicolas" TargetMode="External"/><Relationship Id="rId13" Type="http://schemas.openxmlformats.org/officeDocument/2006/relationships/hyperlink" Target="https://shs.hal.science/halshs-01766691v1" TargetMode="External"/><Relationship Id="rId14" Type="http://schemas.openxmlformats.org/officeDocument/2006/relationships/hyperlink" Target="https://hal.science/search/index/?q=*&amp;authFullName_s=H&#233;l&#232;ne Guichard" TargetMode="External"/><Relationship Id="rId15" Type="http://schemas.openxmlformats.org/officeDocument/2006/relationships/hyperlink" Target="https://hal.science/search/index/?q=*&amp;authFullName_s=Violaine Jeammet" TargetMode="External"/><Relationship Id="rId16" Type="http://schemas.openxmlformats.org/officeDocument/2006/relationships/hyperlink" Target="https://hal.science/search/index/?q=*&amp;authFullName_s=Ariane Thomas" TargetMode="External"/><Relationship Id="rId17" Type="http://schemas.openxmlformats.org/officeDocument/2006/relationships/hyperlink" Target="https://shs.hal.science/halshs-01766689v1" TargetMode="External"/><Relationship Id="rId18" Type="http://schemas.openxmlformats.org/officeDocument/2006/relationships/hyperlink" Target="https://shs.hal.science/halshs-01762243v1" TargetMode="External"/><Relationship Id="rId19" Type="http://schemas.openxmlformats.org/officeDocument/2006/relationships/hyperlink" Target="https://hal.science/hal-01418251v1" TargetMode="External"/><Relationship Id="rId20" Type="http://schemas.openxmlformats.org/officeDocument/2006/relationships/hyperlink" Target="https://hal.science/hal-05556381v1" TargetMode="External"/><Relationship Id="rId21" Type="http://schemas.openxmlformats.org/officeDocument/2006/relationships/hyperlink" Target="https://hal.science/hal-05555653v1" TargetMode="External"/><Relationship Id="rId22" Type="http://schemas.openxmlformats.org/officeDocument/2006/relationships/hyperlink" Target="https://hal.science/hal-05511821v1" TargetMode="External"/><Relationship Id="rId23" Type="http://schemas.openxmlformats.org/officeDocument/2006/relationships/hyperlink" Target="https://hal.science/hal-05511817v1" TargetMode="External"/><Relationship Id="rId24" Type="http://schemas.openxmlformats.org/officeDocument/2006/relationships/hyperlink" Target="https://hal.science/hal-05511824v1" TargetMode="External"/><Relationship Id="rId25" Type="http://schemas.openxmlformats.org/officeDocument/2006/relationships/hyperlink" Target="https://hal.science/hal-05511819v1" TargetMode="External"/><Relationship Id="rId26" Type="http://schemas.openxmlformats.org/officeDocument/2006/relationships/hyperlink" Target="https://hal.science/hal-04857498v1" TargetMode="External"/><Relationship Id="rId27" Type="http://schemas.openxmlformats.org/officeDocument/2006/relationships/hyperlink" Target="https://hal.science/hal-04857510v1" TargetMode="External"/><Relationship Id="rId28" Type="http://schemas.openxmlformats.org/officeDocument/2006/relationships/hyperlink" Target="https://hal.science/hal-04857513v1" TargetMode="External"/><Relationship Id="rId29" Type="http://schemas.openxmlformats.org/officeDocument/2006/relationships/hyperlink" Target="https://hal.science/hal-04363034v1" TargetMode="External"/><Relationship Id="rId30" Type="http://schemas.openxmlformats.org/officeDocument/2006/relationships/hyperlink" Target="https://hal.science/hal-04363042v1" TargetMode="External"/><Relationship Id="rId31" Type="http://schemas.openxmlformats.org/officeDocument/2006/relationships/hyperlink" Target="https://hal.science/hal-03781839v1" TargetMode="External"/><Relationship Id="rId32" Type="http://schemas.openxmlformats.org/officeDocument/2006/relationships/hyperlink" Target="https://hal.science/search/index/?q=*&amp;authFullName_s=Daniel S&#225;nchez Mu&#241;oz" TargetMode="External"/><Relationship Id="rId33" Type="http://schemas.openxmlformats.org/officeDocument/2006/relationships/hyperlink" Target="https://hal.science/search/index/?q=*&amp;authFullName_s=Arnaud Saura Ziegelmeyer" TargetMode="External"/><Relationship Id="rId34" Type="http://schemas.openxmlformats.org/officeDocument/2006/relationships/hyperlink" Target="https://hal.science/hal-03781861v1" TargetMode="External"/><Relationship Id="rId35" Type="http://schemas.openxmlformats.org/officeDocument/2006/relationships/hyperlink" Target="https://dx.doi.org/10.1017/S0009840X22000531" TargetMode="External"/><Relationship Id="rId36" Type="http://schemas.openxmlformats.org/officeDocument/2006/relationships/hyperlink" Target="https://hal.science/hal-04227274v1" TargetMode="External"/><Relationship Id="rId37" Type="http://schemas.openxmlformats.org/officeDocument/2006/relationships/hyperlink" Target="https://hal.science/hal-03778581v1" TargetMode="External"/><Relationship Id="rId38" Type="http://schemas.openxmlformats.org/officeDocument/2006/relationships/hyperlink" Target="https://dx.doi.org/10.9789/2525-3050.2022.v7i14.375-399" TargetMode="External"/><Relationship Id="rId39" Type="http://schemas.openxmlformats.org/officeDocument/2006/relationships/hyperlink" Target="https://hal.science/hal-03778574v1" TargetMode="External"/><Relationship Id="rId40" Type="http://schemas.openxmlformats.org/officeDocument/2006/relationships/hyperlink" Target="https://univoak.hal.science/hal-05276448v1" TargetMode="External"/><Relationship Id="rId41" Type="http://schemas.openxmlformats.org/officeDocument/2006/relationships/hyperlink" Target="https://hal.science/hal-03344342v1" TargetMode="External"/><Relationship Id="rId42" Type="http://schemas.openxmlformats.org/officeDocument/2006/relationships/hyperlink" Target="https://hal.science/hal-03919375v1" TargetMode="External"/><Relationship Id="rId43" Type="http://schemas.openxmlformats.org/officeDocument/2006/relationships/hyperlink" Target="https://dx.doi.org/10.4000/bchmc.927" TargetMode="External"/><Relationship Id="rId44" Type="http://schemas.openxmlformats.org/officeDocument/2006/relationships/hyperlink" Target="https://univoak.hal.science/hal-05258348v1" TargetMode="External"/><Relationship Id="rId45" Type="http://schemas.openxmlformats.org/officeDocument/2006/relationships/hyperlink" Target="https://shs.hal.science/halshs-03344337v1" TargetMode="External"/><Relationship Id="rId46" Type="http://schemas.openxmlformats.org/officeDocument/2006/relationships/hyperlink" Target="https://hal.science/hal-03919379v1" TargetMode="External"/><Relationship Id="rId47" Type="http://schemas.openxmlformats.org/officeDocument/2006/relationships/hyperlink" Target="https://hal.science/search/index/?q=*&amp;authFullName_s=Panagiota Anagnostou" TargetMode="External"/><Relationship Id="rId48" Type="http://schemas.openxmlformats.org/officeDocument/2006/relationships/hyperlink" Target="https://hal.science/search/index/?q=*&amp;authFullName_s=Christophe Corbier" TargetMode="External"/><Relationship Id="rId49" Type="http://schemas.openxmlformats.org/officeDocument/2006/relationships/hyperlink" Target="https://dx.doi.org/10.4000/bchmc.889" TargetMode="External"/><Relationship Id="rId50" Type="http://schemas.openxmlformats.org/officeDocument/2006/relationships/hyperlink" Target="https://hal.science/hal-03508410v1" TargetMode="External"/><Relationship Id="rId51" Type="http://schemas.openxmlformats.org/officeDocument/2006/relationships/hyperlink" Target="https://hal.science/hal-03508450v1" TargetMode="External"/><Relationship Id="rId52" Type="http://schemas.openxmlformats.org/officeDocument/2006/relationships/hyperlink" Target="https://hal.science/hal-03086195v1" TargetMode="External"/><Relationship Id="rId53" Type="http://schemas.openxmlformats.org/officeDocument/2006/relationships/hyperlink" Target="https://shs.hal.science/halshs-03086252v1" TargetMode="External"/><Relationship Id="rId54" Type="http://schemas.openxmlformats.org/officeDocument/2006/relationships/hyperlink" Target="https://univoak.hal.science/hal-05276450v1" TargetMode="External"/><Relationship Id="rId55" Type="http://schemas.openxmlformats.org/officeDocument/2006/relationships/hyperlink" Target="https://hal.science/hal-03038787v1" TargetMode="External"/><Relationship Id="rId56" Type="http://schemas.openxmlformats.org/officeDocument/2006/relationships/hyperlink" Target="https://shs.hal.science/halshs-03086251v1" TargetMode="External"/><Relationship Id="rId57" Type="http://schemas.openxmlformats.org/officeDocument/2006/relationships/hyperlink" Target="https://hal.science/hal-03778509v1" TargetMode="External"/><Relationship Id="rId58" Type="http://schemas.openxmlformats.org/officeDocument/2006/relationships/hyperlink" Target="https://hal.science/hal-02447089v1" TargetMode="External"/><Relationship Id="rId59" Type="http://schemas.openxmlformats.org/officeDocument/2006/relationships/hyperlink" Target="https://hal.science/hal-03013365v1" TargetMode="External"/><Relationship Id="rId60" Type="http://schemas.openxmlformats.org/officeDocument/2006/relationships/hyperlink" Target="https://hal.science/hal-02434817v1" TargetMode="External"/><Relationship Id="rId61" Type="http://schemas.openxmlformats.org/officeDocument/2006/relationships/hyperlink" Target="https://shs.hal.science/halshs-02444333v1" TargetMode="External"/><Relationship Id="rId62" Type="http://schemas.openxmlformats.org/officeDocument/2006/relationships/hyperlink" Target="https://hal.science/hal-03013351v1" TargetMode="External"/><Relationship Id="rId63" Type="http://schemas.openxmlformats.org/officeDocument/2006/relationships/hyperlink" Target="https://univoak.hal.science/hal-05276621v1" TargetMode="External"/><Relationship Id="rId64" Type="http://schemas.openxmlformats.org/officeDocument/2006/relationships/hyperlink" Target="https://hal.science/hal-02316342v1" TargetMode="External"/><Relationship Id="rId65" Type="http://schemas.openxmlformats.org/officeDocument/2006/relationships/hyperlink" Target="https://hal.science/hal-02313885v1" TargetMode="External"/><Relationship Id="rId66" Type="http://schemas.openxmlformats.org/officeDocument/2006/relationships/hyperlink" Target="https://hal.science/hal-02316356v1" TargetMode="External"/><Relationship Id="rId67" Type="http://schemas.openxmlformats.org/officeDocument/2006/relationships/hyperlink" Target="https://hal.science/hal-02316350v1" TargetMode="External"/><Relationship Id="rId68" Type="http://schemas.openxmlformats.org/officeDocument/2006/relationships/hyperlink" Target="https://hal.science/hal-02316345v1" TargetMode="External"/><Relationship Id="rId69" Type="http://schemas.openxmlformats.org/officeDocument/2006/relationships/hyperlink" Target="https://hal.science/hal-02316335v1" TargetMode="External"/><Relationship Id="rId70" Type="http://schemas.openxmlformats.org/officeDocument/2006/relationships/hyperlink" Target="https://shs.hal.science/halshs-01633828v1" TargetMode="External"/><Relationship Id="rId71" Type="http://schemas.openxmlformats.org/officeDocument/2006/relationships/hyperlink" Target="https://hal.science/hal-02316328v1" TargetMode="External"/><Relationship Id="rId72" Type="http://schemas.openxmlformats.org/officeDocument/2006/relationships/hyperlink" Target="https://shs.hal.science/halshs-03198106v1" TargetMode="External"/><Relationship Id="rId73" Type="http://schemas.openxmlformats.org/officeDocument/2006/relationships/hyperlink" Target="https://hal.science/search/index/?q=*&amp;authFullName_s=Nele Ziegler" TargetMode="External"/><Relationship Id="rId74" Type="http://schemas.openxmlformats.org/officeDocument/2006/relationships/hyperlink" Target="https://shs.hal.science/halshs-01633751v1" TargetMode="External"/><Relationship Id="rId75" Type="http://schemas.openxmlformats.org/officeDocument/2006/relationships/hyperlink" Target="https://shs.hal.science/halshs-01633744v1" TargetMode="External"/><Relationship Id="rId76" Type="http://schemas.openxmlformats.org/officeDocument/2006/relationships/hyperlink" Target="https://shs.hal.science/halshs-01633740v1" TargetMode="External"/><Relationship Id="rId77" Type="http://schemas.openxmlformats.org/officeDocument/2006/relationships/hyperlink" Target="https://hal.science/hal-02316293v1" TargetMode="External"/><Relationship Id="rId78" Type="http://schemas.openxmlformats.org/officeDocument/2006/relationships/hyperlink" Target="https://hal.science/hal-02316284v1" TargetMode="External"/><Relationship Id="rId79" Type="http://schemas.openxmlformats.org/officeDocument/2006/relationships/hyperlink" Target="https://hal.science/hal-02316376v1" TargetMode="External"/><Relationship Id="rId80" Type="http://schemas.openxmlformats.org/officeDocument/2006/relationships/hyperlink" Target="https://hal.science/hal-02316296v1" TargetMode="External"/><Relationship Id="rId81" Type="http://schemas.openxmlformats.org/officeDocument/2006/relationships/hyperlink" Target="https://shs.hal.science/halshs-01634148v1" TargetMode="External"/><Relationship Id="rId82" Type="http://schemas.openxmlformats.org/officeDocument/2006/relationships/hyperlink" Target="https://shs.hal.science/halshs-01633601v1" TargetMode="External"/><Relationship Id="rId83" Type="http://schemas.openxmlformats.org/officeDocument/2006/relationships/hyperlink" Target="https://hal.science/search/index/?q=*&amp;authFullName_s=Anne Lapasset-Weddigen" TargetMode="External"/><Relationship Id="rId84" Type="http://schemas.openxmlformats.org/officeDocument/2006/relationships/hyperlink" Target="https://hal.science/hal-02316239v1" TargetMode="External"/><Relationship Id="rId85" Type="http://schemas.openxmlformats.org/officeDocument/2006/relationships/hyperlink" Target="https://shs.hal.science/halshs-01632857v1" TargetMode="External"/><Relationship Id="rId86" Type="http://schemas.openxmlformats.org/officeDocument/2006/relationships/hyperlink" Target="https://shs.hal.science/halshs-01632849v1" TargetMode="External"/><Relationship Id="rId87" Type="http://schemas.openxmlformats.org/officeDocument/2006/relationships/hyperlink" Target="https://shs.hal.science/halshs-01633866v1" TargetMode="External"/><Relationship Id="rId88" Type="http://schemas.openxmlformats.org/officeDocument/2006/relationships/hyperlink" Target="https://shs.hal.science/halshs-01633861v1" TargetMode="External"/><Relationship Id="rId89" Type="http://schemas.openxmlformats.org/officeDocument/2006/relationships/hyperlink" Target="https://shs.hal.science/halshs-01633834v1" TargetMode="External"/><Relationship Id="rId90" Type="http://schemas.openxmlformats.org/officeDocument/2006/relationships/hyperlink" Target="https://shs.hal.science/halshs-01632821v1" TargetMode="External"/><Relationship Id="rId91" Type="http://schemas.openxmlformats.org/officeDocument/2006/relationships/hyperlink" Target="https://shs.hal.science/halshs-01632656v1" TargetMode="External"/><Relationship Id="rId92" Type="http://schemas.openxmlformats.org/officeDocument/2006/relationships/hyperlink" Target="https://shs.hal.science/halshs-01632666v1" TargetMode="External"/><Relationship Id="rId93" Type="http://schemas.openxmlformats.org/officeDocument/2006/relationships/hyperlink" Target="https://shs.hal.science/halshs-01633852v1" TargetMode="External"/><Relationship Id="rId94" Type="http://schemas.openxmlformats.org/officeDocument/2006/relationships/hyperlink" Target="https://shs.hal.science/halshs-01634129v1" TargetMode="External"/><Relationship Id="rId95" Type="http://schemas.openxmlformats.org/officeDocument/2006/relationships/hyperlink" Target="https://shs.hal.science/halshs-01633844v1" TargetMode="External"/><Relationship Id="rId96" Type="http://schemas.openxmlformats.org/officeDocument/2006/relationships/hyperlink" Target="https://shs.hal.science/halshs-01634140v1" TargetMode="External"/><Relationship Id="rId97" Type="http://schemas.openxmlformats.org/officeDocument/2006/relationships/hyperlink" Target="https://inserm.hal.science/inserm-02274328v1" TargetMode="External"/><Relationship Id="rId98" Type="http://schemas.openxmlformats.org/officeDocument/2006/relationships/hyperlink" Target="https://hal.science/search/index/?q=*&amp;authFullName_s=Vincent Girard" TargetMode="External"/><Relationship Id="rId99" Type="http://schemas.openxmlformats.org/officeDocument/2006/relationships/hyperlink" Target="https://hal.science/search/index/?q=*&amp;authFullName_s=Aline Sarradon-Eck" TargetMode="External"/><Relationship Id="rId100" Type="http://schemas.openxmlformats.org/officeDocument/2006/relationships/hyperlink" Target="https://hal.science/search/index/?q=*&amp;authFullName_s=Noura Payan" TargetMode="External"/><Relationship Id="rId101" Type="http://schemas.openxmlformats.org/officeDocument/2006/relationships/hyperlink" Target="https://hal.science/search/index/?q=*&amp;authFullName_s=Jean-Pierre Bonin" TargetMode="External"/><Relationship Id="rId102" Type="http://schemas.openxmlformats.org/officeDocument/2006/relationships/hyperlink" Target="https://dx.doi.org/10.1016/j.lpm.2011.09.032" TargetMode="External"/><Relationship Id="rId103" Type="http://schemas.openxmlformats.org/officeDocument/2006/relationships/hyperlink" Target="https://hal.science/hal-03353152v1" TargetMode="External"/><Relationship Id="rId104" Type="http://schemas.openxmlformats.org/officeDocument/2006/relationships/hyperlink" Target="https://hal.science/hal-03353147v1" TargetMode="External"/><Relationship Id="rId105" Type="http://schemas.openxmlformats.org/officeDocument/2006/relationships/hyperlink" Target="https://dx.doi.org/10.3406/bch.2009.7560" TargetMode="External"/><Relationship Id="rId106" Type="http://schemas.openxmlformats.org/officeDocument/2006/relationships/hyperlink" Target="https://hal.science/hal-02316418v1" TargetMode="External"/><Relationship Id="rId107" Type="http://schemas.openxmlformats.org/officeDocument/2006/relationships/hyperlink" Target="https://hal.science/hal-05511818v1" TargetMode="External"/><Relationship Id="rId108" Type="http://schemas.openxmlformats.org/officeDocument/2006/relationships/hyperlink" Target="https://hal.science/hal-05511812v1" TargetMode="External"/><Relationship Id="rId109" Type="http://schemas.openxmlformats.org/officeDocument/2006/relationships/hyperlink" Target="https://hal.science/hal-05511815v1" TargetMode="External"/><Relationship Id="rId110" Type="http://schemas.openxmlformats.org/officeDocument/2006/relationships/hyperlink" Target="https://hal.science/hal-04914098v1" TargetMode="External"/><Relationship Id="rId111" Type="http://schemas.openxmlformats.org/officeDocument/2006/relationships/hyperlink" Target="https://hisaar.unistra.fr/actualites/actualite/sanctuaires-et-paysages" TargetMode="External"/><Relationship Id="rId112" Type="http://schemas.openxmlformats.org/officeDocument/2006/relationships/hyperlink" Target="https://hal.science/hal-04722974v1" TargetMode="External"/><Relationship Id="rId113" Type="http://schemas.openxmlformats.org/officeDocument/2006/relationships/hyperlink" Target="https://hal.science/hal-04722987v1" TargetMode="External"/><Relationship Id="rId114" Type="http://schemas.openxmlformats.org/officeDocument/2006/relationships/hyperlink" Target="http://www.neauerj.com/" TargetMode="External"/><Relationship Id="rId115" Type="http://schemas.openxmlformats.org/officeDocument/2006/relationships/hyperlink" Target="https://hal.science/hal-04722972v2" TargetMode="External"/><Relationship Id="rId116" Type="http://schemas.openxmlformats.org/officeDocument/2006/relationships/hyperlink" Target="https://hal.science/hal-04722956v1" TargetMode="External"/><Relationship Id="rId117" Type="http://schemas.openxmlformats.org/officeDocument/2006/relationships/hyperlink" Target="https://hal.science/hal-04722977v1" TargetMode="External"/><Relationship Id="rId118" Type="http://schemas.openxmlformats.org/officeDocument/2006/relationships/hyperlink" Target="https://hal.science/search/index/?q=*&amp;authFullName_s=Daniela Castaldo" TargetMode="External"/><Relationship Id="rId119" Type="http://schemas.openxmlformats.org/officeDocument/2006/relationships/hyperlink" Target="https://hal.science/search/index/?q=*&amp;authFullName_s=Donatella Restani" TargetMode="External"/><Relationship Id="rId120" Type="http://schemas.openxmlformats.org/officeDocument/2006/relationships/hyperlink" Target="https://hal.science/hal-04676788v1" TargetMode="External"/><Relationship Id="rId121" Type="http://schemas.openxmlformats.org/officeDocument/2006/relationships/hyperlink" Target="https://dx.doi.org/10.2307/jj.5211766.16" TargetMode="External"/><Relationship Id="rId122" Type="http://schemas.openxmlformats.org/officeDocument/2006/relationships/hyperlink" Target="https://hal.science/hal-04227237v1" TargetMode="External"/><Relationship Id="rId123" Type="http://schemas.openxmlformats.org/officeDocument/2006/relationships/hyperlink" Target="https://hal.science/hal-03778576v1" TargetMode="External"/><Relationship Id="rId124" Type="http://schemas.openxmlformats.org/officeDocument/2006/relationships/hyperlink" Target="https://www.facphl.uliege.be/cms/c_8820684/fr/musique-et-danse-dans-le-monde-greco-romain-l-apport-des-papyrus" TargetMode="External"/><Relationship Id="rId125" Type="http://schemas.openxmlformats.org/officeDocument/2006/relationships/hyperlink" Target="https://hal.science/hal-03899669v1" TargetMode="External"/><Relationship Id="rId126" Type="http://schemas.openxmlformats.org/officeDocument/2006/relationships/hyperlink" Target="https://api.nakala.fr/data/10.34847/nkl.333104so/d787330092bce9de9512c0efee982a6e296709ec" TargetMode="External"/><Relationship Id="rId127" Type="http://schemas.openxmlformats.org/officeDocument/2006/relationships/hyperlink" Target="https://shs.hal.science/halshs-03794294v1" TargetMode="External"/><Relationship Id="rId128" Type="http://schemas.openxmlformats.org/officeDocument/2006/relationships/hyperlink" Target="https://shs.hal.science/halshs-03899672v1" TargetMode="External"/><Relationship Id="rId129" Type="http://schemas.openxmlformats.org/officeDocument/2006/relationships/hyperlink" Target="https://hal.science/hal-03778537v1" TargetMode="External"/><Relationship Id="rId130" Type="http://schemas.openxmlformats.org/officeDocument/2006/relationships/hyperlink" Target="https://www.brepols.net/products/IS-9782503590158-1" TargetMode="External"/><Relationship Id="rId131" Type="http://schemas.openxmlformats.org/officeDocument/2006/relationships/hyperlink" Target="https://hal.science/hal-03778579v1" TargetMode="External"/><Relationship Id="rId132" Type="http://schemas.openxmlformats.org/officeDocument/2006/relationships/hyperlink" Target="https://www.musicae.fr/" TargetMode="External"/><Relationship Id="rId133" Type="http://schemas.openxmlformats.org/officeDocument/2006/relationships/hyperlink" Target="https://hal.science/hal-03778578v1" TargetMode="External"/><Relationship Id="rId134" Type="http://schemas.openxmlformats.org/officeDocument/2006/relationships/hyperlink" Target="https://elibrary.steiner-verlag.de/book/99.105010/9783515133258" TargetMode="External"/><Relationship Id="rId135" Type="http://schemas.openxmlformats.org/officeDocument/2006/relationships/hyperlink" Target="https://hal.science/hal-03344353v1" TargetMode="External"/><Relationship Id="rId136" Type="http://schemas.openxmlformats.org/officeDocument/2006/relationships/hyperlink" Target="https://hal.science/hal-03344341v1" TargetMode="External"/><Relationship Id="rId137" Type="http://schemas.openxmlformats.org/officeDocument/2006/relationships/hyperlink" Target="https://hal.science/search/index/?q=*&amp;authFullName_s=Anne Jacquemin" TargetMode="External"/><Relationship Id="rId138" Type="http://schemas.openxmlformats.org/officeDocument/2006/relationships/hyperlink" Target="https://hal.science/search/index/?q=*&amp;authFullName_s=Rachel Nouet" TargetMode="External"/><Relationship Id="rId139" Type="http://schemas.openxmlformats.org/officeDocument/2006/relationships/hyperlink" Target="https://hal.science/hal-03167648v1" TargetMode="External"/><Relationship Id="rId140" Type="http://schemas.openxmlformats.org/officeDocument/2006/relationships/hyperlink" Target="https://hal.science/hal-03344339v1" TargetMode="External"/><Relationship Id="rId141" Type="http://schemas.openxmlformats.org/officeDocument/2006/relationships/hyperlink" Target="https://univoak.hal.science/hal-05274291v1" TargetMode="External"/><Relationship Id="rId142" Type="http://schemas.openxmlformats.org/officeDocument/2006/relationships/hyperlink" Target="https://univoak.hal.science/hal-05274290v1" TargetMode="External"/><Relationship Id="rId143" Type="http://schemas.openxmlformats.org/officeDocument/2006/relationships/hyperlink" Target="https://hal.science/hal-03086218v1" TargetMode="External"/><Relationship Id="rId144" Type="http://schemas.openxmlformats.org/officeDocument/2006/relationships/hyperlink" Target="https://www.lesbelleslettres.com/livre/4270-les-lettres-grecques" TargetMode="External"/><Relationship Id="rId145" Type="http://schemas.openxmlformats.org/officeDocument/2006/relationships/hyperlink" Target="https://hal.science/hal-03013256v1" TargetMode="External"/><Relationship Id="rId146" Type="http://schemas.openxmlformats.org/officeDocument/2006/relationships/hyperlink" Target="https://hal.science/hal-03064479v1" TargetMode="External"/><Relationship Id="rId147" Type="http://schemas.openxmlformats.org/officeDocument/2006/relationships/hyperlink" Target="https://hal.science/hal-02554527v1" TargetMode="External"/><Relationship Id="rId148" Type="http://schemas.openxmlformats.org/officeDocument/2006/relationships/hyperlink" Target="https://hal.science/hal-03086222v1" TargetMode="External"/><Relationship Id="rId149" Type="http://schemas.openxmlformats.org/officeDocument/2006/relationships/hyperlink" Target="https://hal.science/hal-03086226v1" TargetMode="External"/><Relationship Id="rId150" Type="http://schemas.openxmlformats.org/officeDocument/2006/relationships/hyperlink" Target="https://hal.science/hal-03086236v1" TargetMode="External"/><Relationship Id="rId151" Type="http://schemas.openxmlformats.org/officeDocument/2006/relationships/hyperlink" Target="https://hal.science/hal-02313942v1" TargetMode="External"/><Relationship Id="rId152" Type="http://schemas.openxmlformats.org/officeDocument/2006/relationships/hyperlink" Target="https://univoak.hal.science/hal-05277294v1" TargetMode="External"/><Relationship Id="rId153" Type="http://schemas.openxmlformats.org/officeDocument/2006/relationships/hyperlink" Target="https://hal.archives-ouvertes.fr/hal-02899575" TargetMode="External"/><Relationship Id="rId154" Type="http://schemas.openxmlformats.org/officeDocument/2006/relationships/hyperlink" Target="https://hal.science/hal-02313924v1" TargetMode="External"/><Relationship Id="rId155" Type="http://schemas.openxmlformats.org/officeDocument/2006/relationships/hyperlink" Target="https://hal.science/hal-03013310v1" TargetMode="External"/><Relationship Id="rId156" Type="http://schemas.openxmlformats.org/officeDocument/2006/relationships/hyperlink" Target="https://hal.science/hal-03013299v1" TargetMode="External"/><Relationship Id="rId157" Type="http://schemas.openxmlformats.org/officeDocument/2006/relationships/hyperlink" Target="https://hal.science/hal-02570281v1" TargetMode="External"/><Relationship Id="rId158" Type="http://schemas.openxmlformats.org/officeDocument/2006/relationships/hyperlink" Target="https://public.ebookcentral.proquest.com/choice/publicfullrecord.aspx?p=5336374" TargetMode="External"/><Relationship Id="rId159" Type="http://schemas.openxmlformats.org/officeDocument/2006/relationships/hyperlink" Target="https://shs.hal.science/halshs-01633815v1" TargetMode="External"/><Relationship Id="rId160" Type="http://schemas.openxmlformats.org/officeDocument/2006/relationships/hyperlink" Target="https://shs.hal.science/halshs-01633738v1" TargetMode="External"/><Relationship Id="rId161" Type="http://schemas.openxmlformats.org/officeDocument/2006/relationships/hyperlink" Target="https://shs.hal.science/halshs-01633652v1" TargetMode="External"/><Relationship Id="rId162" Type="http://schemas.openxmlformats.org/officeDocument/2006/relationships/hyperlink" Target="https://shs.hal.science/halshs-01633622v1" TargetMode="External"/><Relationship Id="rId163" Type="http://schemas.openxmlformats.org/officeDocument/2006/relationships/hyperlink" Target="https://shs.hal.science/halshs-01633612v1" TargetMode="External"/><Relationship Id="rId164" Type="http://schemas.openxmlformats.org/officeDocument/2006/relationships/hyperlink" Target="https://shs.hal.science/halshs-01632870v1" TargetMode="External"/><Relationship Id="rId165" Type="http://schemas.openxmlformats.org/officeDocument/2006/relationships/hyperlink" Target="https://shs.hal.science/halshs-01632763v1" TargetMode="External"/><Relationship Id="rId166" Type="http://schemas.openxmlformats.org/officeDocument/2006/relationships/hyperlink" Target="https://hal.science/hal-03353156v1" TargetMode="External"/><Relationship Id="rId167" Type="http://schemas.openxmlformats.org/officeDocument/2006/relationships/hyperlink" Target="https://shs.hal.science/halshs-01632722v1" TargetMode="External"/><Relationship Id="rId168" Type="http://schemas.openxmlformats.org/officeDocument/2006/relationships/hyperlink" Target="https://shs.hal.science/halshs-01632641v1" TargetMode="External"/><Relationship Id="rId169" Type="http://schemas.openxmlformats.org/officeDocument/2006/relationships/hyperlink" Target="https://hal.science/search/index/?q=*&amp;authFullName_s=Laure Petit" TargetMode="External"/><Relationship Id="rId170" Type="http://schemas.openxmlformats.org/officeDocument/2006/relationships/hyperlink" Target="https://hal.science/search/index/?q=*&amp;authFullName_s=A. Pulice" TargetMode="External"/><Relationship Id="rId171" Type="http://schemas.openxmlformats.org/officeDocument/2006/relationships/hyperlink" Target="https://shs.hal.science/halshs-01632650v1" TargetMode="External"/><Relationship Id="rId172" Type="http://schemas.openxmlformats.org/officeDocument/2006/relationships/hyperlink" Target="https://shs.hal.science/halshs-01632693v1" TargetMode="External"/><Relationship Id="rId173" Type="http://schemas.openxmlformats.org/officeDocument/2006/relationships/hyperlink" Target="https://hal.science/hal-03353150v1" TargetMode="External"/><Relationship Id="rId174" Type="http://schemas.openxmlformats.org/officeDocument/2006/relationships/hyperlink" Target="https://hal.science/hal-03494160v1" TargetMode="External"/><Relationship Id="rId175" Type="http://schemas.openxmlformats.org/officeDocument/2006/relationships/hyperlink" Target="https://hal.science/hal-03013279v1" TargetMode="External"/><Relationship Id="rId17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Sylvain Perrot</dc:title>
  <dc:description>CV</dc:description>
  <dc:subject/>
  <cp:keywords/>
  <cp:category/>
  <cp:lastModifiedBy/>
  <dcterms:created xsi:type="dcterms:W3CDTF">2026-05-25T17:06:39+02:00</dcterms:created>
  <dcterms:modified xsi:type="dcterms:W3CDTF">2026-05-25T17:06:39+02:00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