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Piron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prière attribuée à Conrad d’Offida</w:t>
              </w:r>
            </w:hyperlink>
          </w:p>
          <w:p>
            <w:pPr/>
            <w:hyperlink r:id="rId8" w:history="1">
              <w:r>
                <w:rPr>
                  <w:color w:val="#410a8c"/>
                  <w:u w:val="single"/>
                </w:rPr>
                <w:t xml:space="preserve">Armelle Le Huërou</w:t>
              </w:r>
            </w:hyperlink>
            <w:r>
              <w:rPr/>
              <w:t xml:space="preserve">,</w:t>
            </w:r>
            <w:hyperlink r:id="rId9" w:history="1">
              <w:r>
                <w:rPr>
                  <w:color w:val="#410a8c"/>
                  <w:u w:val="single"/>
                </w:rPr>
                <w:t xml:space="preserve">Sylvain Piron</w:t>
              </w:r>
            </w:hyperlink>
          </w:p>
          <w:p>
            <w:pPr/>
            <w:r>
              <w:rPr>
                <w:i w:val="1"/>
                <w:iCs w:val="1"/>
              </w:rPr>
              <w:t xml:space="preserve">Oliviana. Mouvements et dissidences spirituels XIIIe-XIVe siècles</w:t>
            </w:r>
            <w:r>
              <w:rPr/>
              <w:t xml:space="preserve">, 2020</w:t>
            </w:r>
          </w:p>
          <w:p>
            <w:pPr/>
            <w:r>
              <w:rPr/>
              <w:t xml:space="preserve">Article dans une revue</w:t>
            </w:r>
          </w:p>
          <w:p>
            <w:pPr/>
            <w:hyperlink r:id="rId7" w:history="1">
              <w:r>
                <w:rPr>
                  <w:color w:val="#410a8c"/>
                  <w:u w:val="single"/>
                </w:rPr>
                <w:t xml:space="preserve">halshs-03741018v1</w:t>
              </w:r>
            </w:hyperlink>
          </w:p>
        </w:tc>
      </w:tr>
      <w:tr>
        <w:trPr/>
        <w:tc>
          <w:tcPr>
            <w:noWrap/>
          </w:tcPr>
          <w:p>
            <w:pPr>
              <w:spacing w:after="200"/>
            </w:pPr>
            <w:hyperlink r:id="rId10" w:history="1">
              <w:r>
                <w:rPr>
                  <w:color w:val="1e198e"/>
                  <w:b w:val="1"/>
                  <w:bCs w:val="1"/>
                  <w:u w:val="single"/>
                </w:rPr>
                <w:t xml:space="preserve">Louange de l'alouette</w:t>
              </w:r>
            </w:hyperlink>
          </w:p>
          <w:p>
            <w:pPr/>
            <w:hyperlink r:id="rId9" w:history="1">
              <w:r>
                <w:rPr>
                  <w:color w:val="#410a8c"/>
                  <w:u w:val="single"/>
                </w:rPr>
                <w:t xml:space="preserve">Sylvain Piron</w:t>
              </w:r>
            </w:hyperlink>
          </w:p>
          <w:p>
            <w:pPr/>
            <w:r>
              <w:rPr>
                <w:i w:val="1"/>
                <w:iCs w:val="1"/>
              </w:rPr>
              <w:t xml:space="preserve">Po&amp;sie [Poésie]</w:t>
            </w:r>
            <w:r>
              <w:rPr/>
              <w:t xml:space="preserve">, 2019, Des oiseaux, 167-168, pp.79-84</w:t>
            </w:r>
          </w:p>
          <w:p>
            <w:pPr/>
            <w:r>
              <w:rPr/>
              <w:t xml:space="preserve">Article dans une revue</w:t>
            </w:r>
          </w:p>
          <w:p>
            <w:pPr/>
            <w:hyperlink r:id="rId10" w:history="1">
              <w:r>
                <w:rPr>
                  <w:color w:val="#410a8c"/>
                  <w:u w:val="single"/>
                </w:rPr>
                <w:t xml:space="preserve">halshs-02292641v1</w:t>
              </w:r>
            </w:hyperlink>
          </w:p>
        </w:tc>
      </w:tr>
      <w:tr>
        <w:trPr/>
        <w:tc>
          <w:tcPr>
            <w:noWrap/>
          </w:tcPr>
          <w:p>
            <w:pPr>
              <w:spacing w:after="200"/>
            </w:pPr>
            <w:hyperlink r:id="rId11" w:history="1">
              <w:r>
                <w:rPr>
                  <w:color w:val="1e198e"/>
                  <w:b w:val="1"/>
                  <w:bCs w:val="1"/>
                  <w:u w:val="single"/>
                </w:rPr>
                <w:t xml:space="preserve">Marguerite in Champagne</w:t>
              </w:r>
            </w:hyperlink>
          </w:p>
          <w:p>
            <w:pPr/>
            <w:hyperlink r:id="rId9" w:history="1">
              <w:r>
                <w:rPr>
                  <w:color w:val="#410a8c"/>
                  <w:u w:val="single"/>
                </w:rPr>
                <w:t xml:space="preserve">Sylvain Piron</w:t>
              </w:r>
            </w:hyperlink>
          </w:p>
          <w:p>
            <w:pPr/>
            <w:r>
              <w:rPr>
                <w:i w:val="1"/>
                <w:iCs w:val="1"/>
              </w:rPr>
              <w:t xml:space="preserve">Journal of Medieval Religious Cultures</w:t>
            </w:r>
            <w:r>
              <w:rPr/>
              <w:t xml:space="preserve">, 2017, 43, pp.135 - 156. </w:t>
            </w:r>
            <w:hyperlink r:id="rId12" w:history="1">
              <w:r>
                <w:rPr>
                  <w:color w:val="#410a8c"/>
                  <w:u w:val="single"/>
                </w:rPr>
                <w:t xml:space="preserve">⟨10.5325/jmedirelicult.43.2.0135⟩</w:t>
              </w:r>
            </w:hyperlink>
          </w:p>
          <w:p>
            <w:pPr/>
            <w:r>
              <w:rPr/>
              <w:t xml:space="preserve">Article dans une revue</w:t>
            </w:r>
          </w:p>
          <w:p>
            <w:pPr/>
            <w:hyperlink r:id="rId11" w:history="1">
              <w:r>
                <w:rPr>
                  <w:color w:val="#410a8c"/>
                  <w:u w:val="single"/>
                </w:rPr>
                <w:t xml:space="preserve">halshs-01592354v1</w:t>
              </w:r>
            </w:hyperlink>
          </w:p>
        </w:tc>
      </w:tr>
      <w:tr>
        <w:trPr/>
        <w:tc>
          <w:tcPr>
            <w:noWrap/>
          </w:tcPr>
          <w:p>
            <w:pPr>
              <w:spacing w:after="200"/>
            </w:pPr>
            <w:hyperlink r:id="rId13" w:history="1">
              <w:r>
                <w:rPr>
                  <w:color w:val="1e198e"/>
                  <w:b w:val="1"/>
                  <w:bCs w:val="1"/>
                  <w:u w:val="single"/>
                </w:rPr>
                <w:t xml:space="preserve">Olivi and Bonaventure. Paradoxes of Faithfulness</w:t>
              </w:r>
            </w:hyperlink>
          </w:p>
          <w:p>
            <w:pPr/>
            <w:hyperlink r:id="rId9" w:history="1">
              <w:r>
                <w:rPr>
                  <w:color w:val="#410a8c"/>
                  <w:u w:val="single"/>
                </w:rPr>
                <w:t xml:space="preserve">Sylvain Piron</w:t>
              </w:r>
            </w:hyperlink>
          </w:p>
          <w:p>
            <w:pPr/>
            <w:r>
              <w:rPr>
                <w:i w:val="1"/>
                <w:iCs w:val="1"/>
              </w:rPr>
              <w:t xml:space="preserve">Franciscan Studies</w:t>
            </w:r>
            <w:r>
              <w:rPr/>
              <w:t xml:space="preserve">, 2016, 74, pp.1-14</w:t>
            </w:r>
          </w:p>
          <w:p>
            <w:pPr/>
            <w:r>
              <w:rPr/>
              <w:t xml:space="preserve">Article dans une revue</w:t>
            </w:r>
          </w:p>
          <w:p>
            <w:pPr/>
            <w:hyperlink r:id="rId13" w:history="1">
              <w:r>
                <w:rPr>
                  <w:color w:val="#410a8c"/>
                  <w:u w:val="single"/>
                </w:rPr>
                <w:t xml:space="preserve">hal-01672144v1</w:t>
              </w:r>
            </w:hyperlink>
          </w:p>
        </w:tc>
      </w:tr>
      <w:tr>
        <w:trPr/>
        <w:tc>
          <w:tcPr>
            <w:noWrap/>
          </w:tcPr>
          <w:p>
            <w:pPr>
              <w:spacing w:after="200"/>
            </w:pPr>
            <w:hyperlink r:id="rId14" w:history="1">
              <w:r>
                <w:rPr>
                  <w:color w:val="1e198e"/>
                  <w:b w:val="1"/>
                  <w:bCs w:val="1"/>
                  <w:u w:val="single"/>
                </w:rPr>
                <w:t xml:space="preserve">La question Quid ponat ius ?</w:t>
              </w:r>
            </w:hyperlink>
          </w:p>
          <w:p>
            <w:pPr/>
            <w:hyperlink r:id="rId9" w:history="1">
              <w:r>
                <w:rPr>
                  <w:color w:val="#410a8c"/>
                  <w:u w:val="single"/>
                </w:rPr>
                <w:t xml:space="preserve">Sylvain Piron</w:t>
              </w:r>
            </w:hyperlink>
          </w:p>
          <w:p>
            <w:pPr/>
            <w:r>
              <w:rPr>
                <w:i w:val="1"/>
                <w:iCs w:val="1"/>
              </w:rPr>
              <w:t xml:space="preserve">Oliviana. Mouvements et dissidences spirituels XIIIe-XIVe siècles</w:t>
            </w:r>
            <w:r>
              <w:rPr/>
              <w:t xml:space="preserve">, 2016, 5</w:t>
            </w:r>
          </w:p>
          <w:p>
            <w:pPr/>
            <w:r>
              <w:rPr/>
              <w:t xml:space="preserve">Article dans une revue</w:t>
            </w:r>
          </w:p>
          <w:p>
            <w:pPr/>
            <w:hyperlink r:id="rId14" w:history="1">
              <w:r>
                <w:rPr>
                  <w:color w:val="#410a8c"/>
                  <w:u w:val="single"/>
                </w:rPr>
                <w:t xml:space="preserve">hal-01672131v1</w:t>
              </w:r>
            </w:hyperlink>
          </w:p>
        </w:tc>
      </w:tr>
      <w:tr>
        <w:trPr/>
        <w:tc>
          <w:tcPr>
            <w:noWrap/>
          </w:tcPr>
          <w:p>
            <w:pPr>
              <w:spacing w:after="200"/>
            </w:pPr>
            <w:hyperlink r:id="rId15" w:history="1">
              <w:r>
                <w:rPr>
                  <w:color w:val="1e198e"/>
                  <w:b w:val="1"/>
                  <w:bCs w:val="1"/>
                  <w:u w:val="single"/>
                </w:rPr>
                <w:t xml:space="preserve">In vulgari nostro</w:t>
              </w:r>
            </w:hyperlink>
          </w:p>
          <w:p>
            <w:pPr/>
            <w:hyperlink r:id="rId9" w:history="1">
              <w:r>
                <w:rPr>
                  <w:color w:val="#410a8c"/>
                  <w:u w:val="single"/>
                </w:rPr>
                <w:t xml:space="preserve">Sylvain Piron</w:t>
              </w:r>
            </w:hyperlink>
            <w:r>
              <w:rPr/>
              <w:t xml:space="preserve">,</w:t>
            </w:r>
            <w:hyperlink r:id="rId16" w:history="1">
              <w:r>
                <w:rPr>
                  <w:color w:val="#410a8c"/>
                  <w:u w:val="single"/>
                </w:rPr>
                <w:t xml:space="preserve">Antonio Montefusco</w:t>
              </w:r>
            </w:hyperlink>
          </w:p>
          <w:p>
            <w:pPr/>
            <w:r>
              <w:rPr>
                <w:i w:val="1"/>
                <w:iCs w:val="1"/>
              </w:rPr>
              <w:t xml:space="preserve">Oliviana. Mouvements et dissidences spirituels XIIIe-XIVe siècles</w:t>
            </w:r>
            <w:r>
              <w:rPr/>
              <w:t xml:space="preserve">, 2016, 5</w:t>
            </w:r>
          </w:p>
          <w:p>
            <w:pPr/>
            <w:r>
              <w:rPr/>
              <w:t xml:space="preserve">Article dans une revue</w:t>
            </w:r>
          </w:p>
          <w:p>
            <w:pPr/>
            <w:hyperlink r:id="rId15" w:history="1">
              <w:r>
                <w:rPr>
                  <w:color w:val="#410a8c"/>
                  <w:u w:val="single"/>
                </w:rPr>
                <w:t xml:space="preserve">hal-01672129v1</w:t>
              </w:r>
            </w:hyperlink>
          </w:p>
        </w:tc>
      </w:tr>
      <w:tr>
        <w:trPr/>
        <w:tc>
          <w:tcPr>
            <w:noWrap/>
          </w:tcPr>
          <w:p>
            <w:pPr>
              <w:spacing w:after="200"/>
            </w:pPr>
            <w:hyperlink r:id="rId17" w:history="1">
              <w:r>
                <w:rPr>
                  <w:color w:val="1e198e"/>
                  <w:b w:val="1"/>
                  <w:bCs w:val="1"/>
                  <w:u w:val="single"/>
                </w:rPr>
                <w:t xml:space="preserve">La bibliothèque portative des fraticelles, 1. Le manuscrit de Pesaro</w:t>
              </w:r>
            </w:hyperlink>
          </w:p>
          <w:p>
            <w:pPr/>
            <w:hyperlink r:id="rId9" w:history="1">
              <w:r>
                <w:rPr>
                  <w:color w:val="#410a8c"/>
                  <w:u w:val="single"/>
                </w:rPr>
                <w:t xml:space="preserve">Sylvain Piron</w:t>
              </w:r>
            </w:hyperlink>
          </w:p>
          <w:p>
            <w:pPr/>
            <w:r>
              <w:rPr>
                <w:i w:val="1"/>
                <w:iCs w:val="1"/>
              </w:rPr>
              <w:t xml:space="preserve">Oliviana. Mouvements et dissidences spirituels XIIIe-XIVe siècles</w:t>
            </w:r>
            <w:r>
              <w:rPr/>
              <w:t xml:space="preserve">, 2016, 5</w:t>
            </w:r>
          </w:p>
          <w:p>
            <w:pPr/>
            <w:r>
              <w:rPr/>
              <w:t xml:space="preserve">Article dans une revue</w:t>
            </w:r>
          </w:p>
          <w:p>
            <w:pPr/>
            <w:hyperlink r:id="rId17" w:history="1">
              <w:r>
                <w:rPr>
                  <w:color w:val="#410a8c"/>
                  <w:u w:val="single"/>
                </w:rPr>
                <w:t xml:space="preserve">hal-01672115v1</w:t>
              </w:r>
            </w:hyperlink>
          </w:p>
        </w:tc>
      </w:tr>
      <w:tr>
        <w:trPr/>
        <w:tc>
          <w:tcPr>
            <w:noWrap/>
          </w:tcPr>
          <w:p>
            <w:pPr>
              <w:spacing w:after="200"/>
            </w:pPr>
            <w:hyperlink r:id="rId18" w:history="1">
              <w:r>
                <w:rPr>
                  <w:color w:val="1e198e"/>
                  <w:b w:val="1"/>
                  <w:bCs w:val="1"/>
                  <w:u w:val="single"/>
                </w:rPr>
                <w:t xml:space="preserve">Litteralior. L’englobement du spirituel dans le littéral selon Pierre de Jean Olivi</w:t>
              </w:r>
            </w:hyperlink>
          </w:p>
          <w:p>
            <w:pPr/>
            <w:hyperlink r:id="rId9" w:history="1">
              <w:r>
                <w:rPr>
                  <w:color w:val="#410a8c"/>
                  <w:u w:val="single"/>
                </w:rPr>
                <w:t xml:space="preserve">Sylvain Piron</w:t>
              </w:r>
            </w:hyperlink>
          </w:p>
          <w:p>
            <w:pPr/>
            <w:r>
              <w:rPr>
                <w:i w:val="1"/>
                <w:iCs w:val="1"/>
              </w:rPr>
              <w:t xml:space="preserve">Annali di Scienze Religiose</w:t>
            </w:r>
            <w:r>
              <w:rPr/>
              <w:t xml:space="preserve">, 2014, 7, pp.179-195</w:t>
            </w:r>
          </w:p>
          <w:p>
            <w:pPr/>
            <w:r>
              <w:rPr/>
              <w:t xml:space="preserve">Article dans une revue</w:t>
            </w:r>
          </w:p>
          <w:p>
            <w:pPr/>
            <w:hyperlink r:id="rId18" w:history="1">
              <w:r>
                <w:rPr>
                  <w:color w:val="#410a8c"/>
                  <w:u w:val="single"/>
                </w:rPr>
                <w:t xml:space="preserve">halshs-01313620v1</w:t>
              </w:r>
            </w:hyperlink>
          </w:p>
        </w:tc>
      </w:tr>
      <w:tr>
        <w:trPr/>
        <w:tc>
          <w:tcPr>
            <w:noWrap/>
          </w:tcPr>
          <w:p>
            <w:pPr>
              <w:spacing w:after="200"/>
            </w:pPr>
            <w:hyperlink r:id="rId19" w:history="1">
              <w:r>
                <w:rPr>
                  <w:color w:val="1e198e"/>
                  <w:b w:val="1"/>
                  <w:bCs w:val="1"/>
                  <w:u w:val="single"/>
                </w:rPr>
                <w:t xml:space="preserve">La «collection» des lettres d’Abélard et Héloïse</w:t>
              </w:r>
            </w:hyperlink>
          </w:p>
          <w:p>
            <w:pPr/>
            <w:hyperlink r:id="rId9" w:history="1">
              <w:r>
                <w:rPr>
                  <w:color w:val="#410a8c"/>
                  <w:u w:val="single"/>
                </w:rPr>
                <w:t xml:space="preserve">Sylvain Piron</w:t>
              </w:r>
            </w:hyperlink>
          </w:p>
          <w:p>
            <w:pPr/>
            <w:r>
              <w:rPr>
                <w:i w:val="1"/>
                <w:iCs w:val="1"/>
              </w:rPr>
              <w:t xml:space="preserve">Cahiers de civilisation médiévale</w:t>
            </w:r>
            <w:r>
              <w:rPr/>
              <w:t xml:space="preserve">, 2014, 57, pp.337-342</w:t>
            </w:r>
          </w:p>
          <w:p>
            <w:pPr/>
            <w:r>
              <w:rPr/>
              <w:t xml:space="preserve">Article dans une revue</w:t>
            </w:r>
          </w:p>
          <w:p>
            <w:pPr/>
            <w:hyperlink r:id="rId19" w:history="1">
              <w:r>
                <w:rPr>
                  <w:color w:val="#410a8c"/>
                  <w:u w:val="single"/>
                </w:rPr>
                <w:t xml:space="preserve">halshs-01160628v1</w:t>
              </w:r>
            </w:hyperlink>
          </w:p>
        </w:tc>
      </w:tr>
      <w:tr>
        <w:trPr/>
        <w:tc>
          <w:tcPr>
            <w:noWrap/>
          </w:tcPr>
          <w:p>
            <w:pPr>
              <w:spacing w:after="200"/>
            </w:pPr>
            <w:hyperlink r:id="rId20" w:history="1">
              <w:r>
                <w:rPr>
                  <w:color w:val="1e198e"/>
                  <w:b w:val="1"/>
                  <w:bCs w:val="1"/>
                  <w:u w:val="single"/>
                </w:rPr>
                <w:t xml:space="preserve">L'amélioration du monde</w:t>
              </w:r>
            </w:hyperlink>
          </w:p>
          <w:p>
            <w:pPr/>
            <w:hyperlink r:id="rId9" w:history="1">
              <w:r>
                <w:rPr>
                  <w:color w:val="#410a8c"/>
                  <w:u w:val="single"/>
                </w:rPr>
                <w:t xml:space="preserve">Sylvain Piron</w:t>
              </w:r>
            </w:hyperlink>
          </w:p>
          <w:p>
            <w:pPr/>
            <w:r>
              <w:rPr>
                <w:i w:val="1"/>
                <w:iCs w:val="1"/>
              </w:rPr>
              <w:t xml:space="preserve">Revue de théologie et de philosophie</w:t>
            </w:r>
            <w:r>
              <w:rPr/>
              <w:t xml:space="preserve">, 2012, 144, pp.221-234</w:t>
            </w:r>
          </w:p>
          <w:p>
            <w:pPr/>
            <w:r>
              <w:rPr/>
              <w:t xml:space="preserve">Article dans une revue</w:t>
            </w:r>
          </w:p>
          <w:p>
            <w:pPr/>
            <w:hyperlink r:id="rId20" w:history="1">
              <w:r>
                <w:rPr>
                  <w:color w:val="#410a8c"/>
                  <w:u w:val="single"/>
                </w:rPr>
                <w:t xml:space="preserve">halshs-00859364v1</w:t>
              </w:r>
            </w:hyperlink>
          </w:p>
        </w:tc>
      </w:tr>
      <w:tr>
        <w:trPr/>
        <w:tc>
          <w:tcPr>
            <w:noWrap/>
          </w:tcPr>
          <w:p>
            <w:pPr>
              <w:spacing w:after="200"/>
            </w:pPr>
            <w:hyperlink r:id="rId21" w:history="1">
              <w:r>
                <w:rPr>
                  <w:color w:val="1e198e"/>
                  <w:b w:val="1"/>
                  <w:bCs w:val="1"/>
                  <w:u w:val="single"/>
                </w:rPr>
                <w:t xml:space="preserve">Le plan de l'évêque. Pour une critique interne de la condamnation du 7 mars 1277</w:t>
              </w:r>
            </w:hyperlink>
          </w:p>
          <w:p>
            <w:pPr/>
            <w:hyperlink r:id="rId9" w:history="1">
              <w:r>
                <w:rPr>
                  <w:color w:val="#410a8c"/>
                  <w:u w:val="single"/>
                </w:rPr>
                <w:t xml:space="preserve">Sylvain Piron</w:t>
              </w:r>
            </w:hyperlink>
          </w:p>
          <w:p>
            <w:pPr/>
            <w:r>
              <w:rPr>
                <w:i w:val="1"/>
                <w:iCs w:val="1"/>
              </w:rPr>
              <w:t xml:space="preserve">Recherches de théologie et philosophie médiévale</w:t>
            </w:r>
            <w:r>
              <w:rPr/>
              <w:t xml:space="preserve">, 2011, 78 (2), pp.383-415</w:t>
            </w:r>
          </w:p>
          <w:p>
            <w:pPr/>
            <w:r>
              <w:rPr/>
              <w:t xml:space="preserve">Article dans une revue</w:t>
            </w:r>
          </w:p>
          <w:p>
            <w:pPr/>
            <w:hyperlink r:id="rId21" w:history="1">
              <w:r>
                <w:rPr>
                  <w:color w:val="#410a8c"/>
                  <w:u w:val="single"/>
                </w:rPr>
                <w:t xml:space="preserve">halshs-00663477v1</w:t>
              </w:r>
            </w:hyperlink>
          </w:p>
        </w:tc>
      </w:tr>
      <w:tr>
        <w:trPr/>
        <w:tc>
          <w:tcPr>
            <w:noWrap/>
          </w:tcPr>
          <w:p>
            <w:pPr>
              <w:spacing w:after="200"/>
            </w:pPr>
            <w:hyperlink r:id="rId22" w:history="1">
              <w:r>
                <w:rPr>
                  <w:color w:val="1e198e"/>
                  <w:b w:val="1"/>
                  <w:bCs w:val="1"/>
                  <w:u w:val="single"/>
                </w:rPr>
                <w:t xml:space="preserve">Compte rendu de Sergio Luzzatto et Gabriele Pedullà, Atlante storico della letteratura italiana, vol. I.</w:t>
              </w:r>
            </w:hyperlink>
          </w:p>
          <w:p>
            <w:pPr/>
            <w:hyperlink r:id="rId16" w:history="1">
              <w:r>
                <w:rPr>
                  <w:color w:val="#410a8c"/>
                  <w:u w:val="single"/>
                </w:rPr>
                <w:t xml:space="preserve">Antonio Montefusco</w:t>
              </w:r>
            </w:hyperlink>
            <w:r>
              <w:rPr/>
              <w:t xml:space="preserve">,</w:t>
            </w:r>
            <w:hyperlink r:id="rId9" w:history="1">
              <w:r>
                <w:rPr>
                  <w:color w:val="#410a8c"/>
                  <w:u w:val="single"/>
                </w:rPr>
                <w:t xml:space="preserve">Sylvain Piron</w:t>
              </w:r>
            </w:hyperlink>
          </w:p>
          <w:p>
            <w:pPr/>
            <w:r>
              <w:rPr>
                <w:i w:val="1"/>
                <w:iCs w:val="1"/>
              </w:rPr>
              <w:t xml:space="preserve">Les Annales. Histoire, sciences sociales</w:t>
            </w:r>
            <w:r>
              <w:rPr/>
              <w:t xml:space="preserve">, 2011, 66 (3), pp.892-894</w:t>
            </w:r>
          </w:p>
          <w:p>
            <w:pPr/>
            <w:r>
              <w:rPr/>
              <w:t xml:space="preserve">Article dans une revue</w:t>
            </w:r>
          </w:p>
          <w:p>
            <w:pPr/>
            <w:hyperlink r:id="rId22" w:history="1">
              <w:r>
                <w:rPr>
                  <w:color w:val="#410a8c"/>
                  <w:u w:val="single"/>
                </w:rPr>
                <w:t xml:space="preserve">halshs-00624474v1</w:t>
              </w:r>
            </w:hyperlink>
          </w:p>
        </w:tc>
      </w:tr>
      <w:tr>
        <w:trPr/>
        <w:tc>
          <w:tcPr>
            <w:noWrap/>
          </w:tcPr>
          <w:p>
            <w:pPr>
              <w:spacing w:after="200"/>
            </w:pPr>
            <w:hyperlink r:id="rId23" w:history="1">
              <w:r>
                <w:rPr>
                  <w:color w:val="1e198e"/>
                  <w:b w:val="1"/>
                  <w:bCs w:val="1"/>
                  <w:u w:val="single"/>
                </w:rPr>
                <w:t xml:space="preserve">Un traité inconnu de Jean de Roquetaillade</w:t>
              </w:r>
            </w:hyperlink>
          </w:p>
          <w:p>
            <w:pPr/>
            <w:hyperlink r:id="rId9" w:history="1">
              <w:r>
                <w:rPr>
                  <w:color w:val="#410a8c"/>
                  <w:u w:val="single"/>
                </w:rPr>
                <w:t xml:space="preserve">Sylvain Piron</w:t>
              </w:r>
            </w:hyperlink>
          </w:p>
          <w:p>
            <w:pPr/>
            <w:r>
              <w:rPr>
                <w:i w:val="1"/>
                <w:iCs w:val="1"/>
              </w:rPr>
              <w:t xml:space="preserve">Revue d'histoire des textes</w:t>
            </w:r>
            <w:r>
              <w:rPr/>
              <w:t xml:space="preserve">, 2009, 4, pp.299-307</w:t>
            </w:r>
          </w:p>
          <w:p>
            <w:pPr/>
            <w:r>
              <w:rPr/>
              <w:t xml:space="preserve">Article dans une revue</w:t>
            </w:r>
          </w:p>
          <w:p>
            <w:pPr/>
            <w:hyperlink r:id="rId23" w:history="1">
              <w:r>
                <w:rPr>
                  <w:color w:val="#410a8c"/>
                  <w:u w:val="single"/>
                </w:rPr>
                <w:t xml:space="preserve">halshs-00419538v1</w:t>
              </w:r>
            </w:hyperlink>
          </w:p>
        </w:tc>
      </w:tr>
      <w:tr>
        <w:trPr/>
        <w:tc>
          <w:tcPr>
            <w:noWrap/>
          </w:tcPr>
          <w:p>
            <w:pPr>
              <w:spacing w:after="200"/>
            </w:pPr>
            <w:hyperlink r:id="rId24" w:history="1">
              <w:r>
                <w:rPr>
                  <w:color w:val="1e198e"/>
                  <w:b w:val="1"/>
                  <w:bCs w:val="1"/>
                  <w:u w:val="single"/>
                </w:rPr>
                <w:t xml:space="preserve">Une anthropologie historique de la scolastique</w:t>
              </w:r>
            </w:hyperlink>
          </w:p>
          <w:p>
            <w:pPr/>
            <w:hyperlink r:id="rId9" w:history="1">
              <w:r>
                <w:rPr>
                  <w:color w:val="#410a8c"/>
                  <w:u w:val="single"/>
                </w:rPr>
                <w:t xml:space="preserve">Sylvain Piron</w:t>
              </w:r>
            </w:hyperlink>
          </w:p>
          <w:p>
            <w:pPr/>
            <w:r>
              <w:rPr>
                <w:i w:val="1"/>
                <w:iCs w:val="1"/>
              </w:rPr>
              <w:t xml:space="preserve">Les Annales. Histoire, sciences sociales</w:t>
            </w:r>
            <w:r>
              <w:rPr/>
              <w:t xml:space="preserve">, 2009, 64 (1), pp.207-215</w:t>
            </w:r>
          </w:p>
          <w:p>
            <w:pPr/>
            <w:r>
              <w:rPr/>
              <w:t xml:space="preserve">Article dans une revue</w:t>
            </w:r>
          </w:p>
          <w:p>
            <w:pPr/>
            <w:hyperlink r:id="rId24" w:history="1">
              <w:r>
                <w:rPr>
                  <w:color w:val="#410a8c"/>
                  <w:u w:val="single"/>
                </w:rPr>
                <w:t xml:space="preserve">halshs-00407942v1</w:t>
              </w:r>
            </w:hyperlink>
          </w:p>
        </w:tc>
      </w:tr>
      <w:tr>
        <w:trPr/>
        <w:tc>
          <w:tcPr>
            <w:noWrap/>
          </w:tcPr>
          <w:p>
            <w:pPr>
              <w:spacing w:after="200"/>
            </w:pPr>
            <w:hyperlink r:id="rId25" w:history="1">
              <w:r>
                <w:rPr>
                  <w:color w:val="1e198e"/>
                  <w:b w:val="1"/>
                  <w:bCs w:val="1"/>
                  <w:u w:val="single"/>
                </w:rPr>
                <w:t xml:space="preserve">Poésie, sciences et politique. Une génération d'intellectuels italiens (1290-1330)</w:t>
              </w:r>
            </w:hyperlink>
          </w:p>
          <w:p>
            <w:pPr/>
            <w:hyperlink r:id="rId9" w:history="1">
              <w:r>
                <w:rPr>
                  <w:color w:val="#410a8c"/>
                  <w:u w:val="single"/>
                </w:rPr>
                <w:t xml:space="preserve">Sylvain Piron</w:t>
              </w:r>
            </w:hyperlink>
            <w:r>
              <w:rPr/>
              <w:t xml:space="preserve">,</w:t>
            </w:r>
            <w:hyperlink r:id="rId26" w:history="1">
              <w:r>
                <w:rPr>
                  <w:color w:val="#410a8c"/>
                  <w:u w:val="single"/>
                </w:rPr>
                <w:t xml:space="preserve">Emanuele Coccia</w:t>
              </w:r>
            </w:hyperlink>
          </w:p>
          <w:p>
            <w:pPr/>
            <w:r>
              <w:rPr>
                <w:i w:val="1"/>
                <w:iCs w:val="1"/>
              </w:rPr>
              <w:t xml:space="preserve">Revue de synthèse</w:t>
            </w:r>
            <w:r>
              <w:rPr/>
              <w:t xml:space="preserve">, 2008, 129 (4), pp.549-586</w:t>
            </w:r>
          </w:p>
          <w:p>
            <w:pPr/>
            <w:r>
              <w:rPr/>
              <w:t xml:space="preserve">Article dans une revue</w:t>
            </w:r>
          </w:p>
          <w:p>
            <w:pPr/>
            <w:hyperlink r:id="rId25" w:history="1">
              <w:r>
                <w:rPr>
                  <w:color w:val="#410a8c"/>
                  <w:u w:val="single"/>
                </w:rPr>
                <w:t xml:space="preserve">halshs-00380558v1</w:t>
              </w:r>
            </w:hyperlink>
          </w:p>
        </w:tc>
      </w:tr>
      <w:tr>
        <w:trPr/>
        <w:tc>
          <w:tcPr>
            <w:noWrap/>
          </w:tcPr>
          <w:p>
            <w:pPr>
              <w:spacing w:after="200"/>
            </w:pPr>
            <w:hyperlink r:id="rId27" w:history="1">
              <w:r>
                <w:rPr>
                  <w:color w:val="1e198e"/>
                  <w:b w:val="1"/>
                  <w:bCs w:val="1"/>
                  <w:u w:val="single"/>
                </w:rPr>
                <w:t xml:space="preserve">Sur une falsification historiographique</w:t>
              </w:r>
            </w:hyperlink>
          </w:p>
          <w:p>
            <w:pPr/>
            <w:hyperlink r:id="rId9" w:history="1">
              <w:r>
                <w:rPr>
                  <w:color w:val="#410a8c"/>
                  <w:u w:val="single"/>
                </w:rPr>
                <w:t xml:space="preserve">Sylvain Piron</w:t>
              </w:r>
            </w:hyperlink>
          </w:p>
          <w:p>
            <w:pPr/>
            <w:r>
              <w:rPr>
                <w:i w:val="1"/>
                <w:iCs w:val="1"/>
              </w:rPr>
              <w:t xml:space="preserve">Revue de synthèse</w:t>
            </w:r>
            <w:r>
              <w:rPr/>
              <w:t xml:space="preserve">, 2008, 129 (4), pp.617-623</w:t>
            </w:r>
          </w:p>
          <w:p>
            <w:pPr/>
            <w:r>
              <w:rPr/>
              <w:t xml:space="preserve">Article dans une revue</w:t>
            </w:r>
          </w:p>
          <w:p>
            <w:pPr/>
            <w:hyperlink r:id="rId27" w:history="1">
              <w:r>
                <w:rPr>
                  <w:color w:val="#410a8c"/>
                  <w:u w:val="single"/>
                </w:rPr>
                <w:t xml:space="preserve">halshs-00366476v1</w:t>
              </w:r>
            </w:hyperlink>
          </w:p>
        </w:tc>
      </w:tr>
      <w:tr>
        <w:trPr/>
        <w:tc>
          <w:tcPr>
            <w:noWrap/>
          </w:tcPr>
          <w:p>
            <w:pPr>
              <w:spacing w:after="200"/>
            </w:pPr>
            <w:hyperlink r:id="rId28" w:history="1">
              <w:r>
                <w:rPr>
                  <w:color w:val="1e198e"/>
                  <w:b w:val="1"/>
                  <w:bCs w:val="1"/>
                  <w:u w:val="single"/>
                </w:rPr>
                <w:t xml:space="preserve">L'ecclésiologie franciscaine de Jean de Roquetaillade. A propos d'une édition récente</w:t>
              </w:r>
            </w:hyperlink>
          </w:p>
          <w:p>
            <w:pPr/>
            <w:hyperlink r:id="rId9" w:history="1">
              <w:r>
                <w:rPr>
                  <w:color w:val="#410a8c"/>
                  <w:u w:val="single"/>
                </w:rPr>
                <w:t xml:space="preserve">Sylvain Piron</w:t>
              </w:r>
            </w:hyperlink>
          </w:p>
          <w:p>
            <w:pPr/>
            <w:r>
              <w:rPr>
                <w:i w:val="1"/>
                <w:iCs w:val="1"/>
              </w:rPr>
              <w:t xml:space="preserve">Franciscan Studies</w:t>
            </w:r>
            <w:r>
              <w:rPr/>
              <w:t xml:space="preserve">, 2007, 65, pp.281-294</w:t>
            </w:r>
          </w:p>
          <w:p>
            <w:pPr/>
            <w:r>
              <w:rPr/>
              <w:t xml:space="preserve">Article dans une revue</w:t>
            </w:r>
          </w:p>
          <w:p>
            <w:pPr/>
            <w:hyperlink r:id="rId28" w:history="1">
              <w:r>
                <w:rPr>
                  <w:color w:val="#410a8c"/>
                  <w:u w:val="single"/>
                </w:rPr>
                <w:t xml:space="preserve">halshs-00268124v1</w:t>
              </w:r>
            </w:hyperlink>
          </w:p>
        </w:tc>
      </w:tr>
      <w:tr>
        <w:trPr/>
        <w:tc>
          <w:tcPr>
            <w:noWrap/>
          </w:tcPr>
          <w:p>
            <w:pPr>
              <w:spacing w:after="200"/>
            </w:pPr>
            <w:hyperlink r:id="rId29" w:history="1">
              <w:r>
                <w:rPr>
                  <w:color w:val="1e198e"/>
                  <w:b w:val="1"/>
                  <w:bCs w:val="1"/>
                  <w:u w:val="single"/>
                </w:rPr>
                <w:t xml:space="preserve">Censures et condamnation de Pierre de Jean Olivi : enquête dans les marges du Vatican</w:t>
              </w:r>
            </w:hyperlink>
          </w:p>
          <w:p>
            <w:pPr/>
            <w:hyperlink r:id="rId9" w:history="1">
              <w:r>
                <w:rPr>
                  <w:color w:val="#410a8c"/>
                  <w:u w:val="single"/>
                </w:rPr>
                <w:t xml:space="preserve">Sylvain Piron</w:t>
              </w:r>
            </w:hyperlink>
          </w:p>
          <w:p>
            <w:pPr/>
            <w:r>
              <w:rPr>
                <w:i w:val="1"/>
                <w:iCs w:val="1"/>
              </w:rPr>
              <w:t xml:space="preserve">Mélanges de l’École française de Rome – Moyen Âge</w:t>
            </w:r>
            <w:r>
              <w:rPr/>
              <w:t xml:space="preserve">, 2006, 118-2, pp.313-373</w:t>
            </w:r>
          </w:p>
          <w:p>
            <w:pPr/>
            <w:r>
              <w:rPr/>
              <w:t xml:space="preserve">Article dans une revue</w:t>
            </w:r>
          </w:p>
          <w:p>
            <w:pPr/>
            <w:hyperlink r:id="rId29" w:history="1">
              <w:r>
                <w:rPr>
                  <w:color w:val="#410a8c"/>
                  <w:u w:val="single"/>
                </w:rPr>
                <w:t xml:space="preserve">halshs-00179543v1</w:t>
              </w:r>
            </w:hyperlink>
          </w:p>
        </w:tc>
      </w:tr>
      <w:tr>
        <w:trPr/>
        <w:tc>
          <w:tcPr>
            <w:noWrap/>
          </w:tcPr>
          <w:p>
            <w:pPr>
              <w:spacing w:after="200"/>
            </w:pPr>
            <w:hyperlink r:id="rId30" w:history="1">
              <w:r>
                <w:rPr>
                  <w:color w:val="1e198e"/>
                  <w:b w:val="1"/>
                  <w:bCs w:val="1"/>
                  <w:u w:val="single"/>
                </w:rPr>
                <w:t xml:space="preserve">Olivi et les averroïstes</w:t>
              </w:r>
            </w:hyperlink>
          </w:p>
          <w:p>
            <w:pPr/>
            <w:hyperlink r:id="rId9" w:history="1">
              <w:r>
                <w:rPr>
                  <w:color w:val="#410a8c"/>
                  <w:u w:val="single"/>
                </w:rPr>
                <w:t xml:space="preserve">Sylvain Piron</w:t>
              </w:r>
            </w:hyperlink>
          </w:p>
          <w:p>
            <w:pPr/>
            <w:r>
              <w:rPr>
                <w:i w:val="1"/>
                <w:iCs w:val="1"/>
              </w:rPr>
              <w:t xml:space="preserve">Freiburger Zeitschrift für Philosophie und Theologie</w:t>
            </w:r>
            <w:r>
              <w:rPr/>
              <w:t xml:space="preserve">, 2006, 53 (1/2), pp.251-309</w:t>
            </w:r>
          </w:p>
          <w:p>
            <w:pPr/>
            <w:r>
              <w:rPr/>
              <w:t xml:space="preserve">Article dans une revue</w:t>
            </w:r>
          </w:p>
          <w:p>
            <w:pPr/>
            <w:hyperlink r:id="rId30" w:history="1">
              <w:r>
                <w:rPr>
                  <w:color w:val="#410a8c"/>
                  <w:u w:val="single"/>
                </w:rPr>
                <w:t xml:space="preserve">halshs-00089021v1</w:t>
              </w:r>
            </w:hyperlink>
          </w:p>
        </w:tc>
      </w:tr>
      <w:tr>
        <w:trPr/>
        <w:tc>
          <w:tcPr>
            <w:noWrap/>
          </w:tcPr>
          <w:p>
            <w:pPr>
              <w:spacing w:after="200"/>
            </w:pPr>
            <w:hyperlink r:id="rId31" w:history="1">
              <w:r>
                <w:rPr>
                  <w:color w:val="1e198e"/>
                  <w:b w:val="1"/>
                  <w:bCs w:val="1"/>
                  <w:u w:val="single"/>
                </w:rPr>
                <w:t xml:space="preserve">Démonologie et anthropologie scolastique</w:t>
              </w:r>
            </w:hyperlink>
          </w:p>
          <w:p>
            <w:pPr/>
            <w:hyperlink r:id="rId9" w:history="1">
              <w:r>
                <w:rPr>
                  <w:color w:val="#410a8c"/>
                  <w:u w:val="single"/>
                </w:rPr>
                <w:t xml:space="preserve">Sylvain Piron</w:t>
              </w:r>
            </w:hyperlink>
          </w:p>
          <w:p>
            <w:pPr/>
            <w:r>
              <w:rPr>
                <w:i w:val="1"/>
                <w:iCs w:val="1"/>
              </w:rPr>
              <w:t xml:space="preserve">Cahiers du Centre de recherches historique</w:t>
            </w:r>
            <w:r>
              <w:rPr/>
              <w:t xml:space="preserve">, 2006, 37, pp.173-179</w:t>
            </w:r>
          </w:p>
          <w:p>
            <w:pPr/>
            <w:r>
              <w:rPr/>
              <w:t xml:space="preserve">Article dans une revue</w:t>
            </w:r>
          </w:p>
          <w:p>
            <w:pPr/>
            <w:hyperlink r:id="rId31" w:history="1">
              <w:r>
                <w:rPr>
                  <w:color w:val="#410a8c"/>
                  <w:u w:val="single"/>
                </w:rPr>
                <w:t xml:space="preserve">halshs-00449957v1</w:t>
              </w:r>
            </w:hyperlink>
          </w:p>
        </w:tc>
      </w:tr>
      <w:tr>
        <w:trPr/>
        <w:tc>
          <w:tcPr>
            <w:noWrap/>
          </w:tcPr>
          <w:p>
            <w:pPr>
              <w:spacing w:after="200"/>
            </w:pPr>
            <w:hyperlink r:id="rId32" w:history="1">
              <w:r>
                <w:rPr>
                  <w:color w:val="1e198e"/>
                  <w:b w:val="1"/>
                  <w:bCs w:val="1"/>
                  <w:u w:val="single"/>
                </w:rPr>
                <w:t xml:space="preserve">La dette de Panurge</w:t>
              </w:r>
            </w:hyperlink>
          </w:p>
          <w:p>
            <w:pPr/>
            <w:hyperlink r:id="rId9" w:history="1">
              <w:r>
                <w:rPr>
                  <w:color w:val="#410a8c"/>
                  <w:u w:val="single"/>
                </w:rPr>
                <w:t xml:space="preserve">Sylvain Piron</w:t>
              </w:r>
            </w:hyperlink>
          </w:p>
          <w:p>
            <w:pPr/>
            <w:r>
              <w:rPr>
                <w:i w:val="1"/>
                <w:iCs w:val="1"/>
              </w:rPr>
              <w:t xml:space="preserve">L'Homme. Revue française d'anthropologie</w:t>
            </w:r>
            <w:r>
              <w:rPr/>
              <w:t xml:space="preserve">, 2002, 162, p. 255-270</w:t>
            </w:r>
          </w:p>
          <w:p>
            <w:pPr/>
            <w:r>
              <w:rPr/>
              <w:t xml:space="preserve">Article dans une revue</w:t>
            </w:r>
          </w:p>
          <w:p>
            <w:pPr/>
            <w:hyperlink r:id="rId32" w:history="1">
              <w:r>
                <w:rPr>
                  <w:color w:val="#410a8c"/>
                  <w:u w:val="single"/>
                </w:rPr>
                <w:t xml:space="preserve">hal-03308037v1</w:t>
              </w:r>
            </w:hyperlink>
          </w:p>
        </w:tc>
      </w:tr>
      <w:tr>
        <w:trPr/>
        <w:tc>
          <w:tcPr>
            <w:noWrap/>
          </w:tcPr>
          <w:p>
            <w:pPr>
              <w:spacing w:after="200"/>
            </w:pPr>
            <w:hyperlink r:id="rId33" w:history="1">
              <w:r>
                <w:rPr>
                  <w:color w:val="1e198e"/>
                  <w:b w:val="1"/>
                  <w:bCs w:val="1"/>
                  <w:u w:val="single"/>
                </w:rPr>
                <w:t xml:space="preserve">Une nouvelle morale du don</w:t>
              </w:r>
            </w:hyperlink>
          </w:p>
          <w:p>
            <w:pPr/>
            <w:hyperlink r:id="rId9" w:history="1">
              <w:r>
                <w:rPr>
                  <w:color w:val="#410a8c"/>
                  <w:u w:val="single"/>
                </w:rPr>
                <w:t xml:space="preserve">Sylvain Piron</w:t>
              </w:r>
            </w:hyperlink>
          </w:p>
          <w:p>
            <w:pPr/>
            <w:r>
              <w:rPr>
                <w:i w:val="1"/>
                <w:iCs w:val="1"/>
              </w:rPr>
              <w:t xml:space="preserve">Argument - Politique Société Argument</w:t>
            </w:r>
            <w:r>
              <w:rPr/>
              <w:t xml:space="preserve">, 2002, 4 (2), p. 132-137</w:t>
            </w:r>
          </w:p>
          <w:p>
            <w:pPr/>
            <w:r>
              <w:rPr/>
              <w:t xml:space="preserve">Article dans une revue</w:t>
            </w:r>
          </w:p>
          <w:p>
            <w:pPr/>
            <w:hyperlink r:id="rId33" w:history="1">
              <w:r>
                <w:rPr>
                  <w:color w:val="#410a8c"/>
                  <w:u w:val="single"/>
                </w:rPr>
                <w:t xml:space="preserve">halshs-00467668v1</w:t>
              </w:r>
            </w:hyperlink>
          </w:p>
        </w:tc>
      </w:tr>
      <w:tr>
        <w:trPr/>
        <w:tc>
          <w:tcPr>
            <w:noWrap/>
          </w:tcPr>
          <w:p>
            <w:pPr>
              <w:spacing w:after="200"/>
            </w:pPr>
            <w:hyperlink r:id="rId34" w:history="1">
              <w:r>
                <w:rPr>
                  <w:color w:val="1e198e"/>
                  <w:b w:val="1"/>
                  <w:bCs w:val="1"/>
                  <w:u w:val="single"/>
                </w:rPr>
                <w:t xml:space="preserve">Le poète et le théologien. Une rencontre dans le studium de Santa Croce</w:t>
              </w:r>
            </w:hyperlink>
          </w:p>
          <w:p>
            <w:pPr/>
            <w:hyperlink r:id="rId9" w:history="1">
              <w:r>
                <w:rPr>
                  <w:color w:val="#410a8c"/>
                  <w:u w:val="single"/>
                </w:rPr>
                <w:t xml:space="preserve">Sylvain Piron</w:t>
              </w:r>
            </w:hyperlink>
          </w:p>
          <w:p>
            <w:pPr/>
            <w:r>
              <w:rPr>
                <w:i w:val="1"/>
                <w:iCs w:val="1"/>
              </w:rPr>
              <w:t xml:space="preserve">Picenum Seraphicum. Rivista di studi storici e francescani</w:t>
            </w:r>
            <w:r>
              <w:rPr/>
              <w:t xml:space="preserve">, 2000, 19, pp.87-134</w:t>
            </w:r>
          </w:p>
          <w:p>
            <w:pPr/>
            <w:r>
              <w:rPr/>
              <w:t xml:space="preserve">Article dans une revue</w:t>
            </w:r>
          </w:p>
          <w:p>
            <w:pPr/>
            <w:hyperlink r:id="rId34" w:history="1">
              <w:r>
                <w:rPr>
                  <w:color w:val="#410a8c"/>
                  <w:u w:val="single"/>
                </w:rPr>
                <w:t xml:space="preserve">halshs-00003880v2</w:t>
              </w:r>
            </w:hyperlink>
          </w:p>
        </w:tc>
      </w:tr>
      <w:tr>
        <w:trPr/>
        <w:tc>
          <w:tcPr>
            <w:noWrap/>
          </w:tcPr>
          <w:p>
            <w:pPr>
              <w:spacing w:after="200"/>
            </w:pPr>
            <w:hyperlink r:id="rId35" w:history="1">
              <w:r>
                <w:rPr>
                  <w:color w:val="1e198e"/>
                  <w:b w:val="1"/>
                  <w:bCs w:val="1"/>
                  <w:u w:val="single"/>
                </w:rPr>
                <w:t xml:space="preserve">Le poète et le théologien : une rencontre dans le studium de Santa Croce</w:t>
              </w:r>
            </w:hyperlink>
          </w:p>
          <w:p>
            <w:pPr/>
            <w:hyperlink r:id="rId9" w:history="1">
              <w:r>
                <w:rPr>
                  <w:color w:val="#410a8c"/>
                  <w:u w:val="single"/>
                </w:rPr>
                <w:t xml:space="preserve">Sylvain Piron</w:t>
              </w:r>
            </w:hyperlink>
          </w:p>
          <w:p>
            <w:pPr/>
            <w:r>
              <w:rPr>
                <w:i w:val="1"/>
                <w:iCs w:val="1"/>
              </w:rPr>
              <w:t xml:space="preserve">Picenum Seraphicum. Rivista di studi storici e francescani</w:t>
            </w:r>
            <w:r>
              <w:rPr/>
              <w:t xml:space="preserve">, 2000, 19, p. 87-134</w:t>
            </w:r>
          </w:p>
          <w:p>
            <w:pPr/>
            <w:r>
              <w:rPr/>
              <w:t xml:space="preserve">Article dans une revue</w:t>
            </w:r>
          </w:p>
          <w:p>
            <w:pPr/>
            <w:hyperlink r:id="rId35" w:history="1">
              <w:r>
                <w:rPr>
                  <w:color w:val="#410a8c"/>
                  <w:u w:val="single"/>
                </w:rPr>
                <w:t xml:space="preserve">hal-03308039v1</w:t>
              </w:r>
            </w:hyperlink>
          </w:p>
        </w:tc>
      </w:tr>
      <w:tr>
        <w:trPr/>
        <w:tc>
          <w:tcPr>
            <w:noWrap/>
          </w:tcPr>
          <w:p>
            <w:pPr>
              <w:spacing w:after="200"/>
            </w:pPr>
            <w:hyperlink r:id="rId36" w:history="1">
              <w:r>
                <w:rPr>
                  <w:color w:val="1e198e"/>
                  <w:b w:val="1"/>
                  <w:bCs w:val="1"/>
                  <w:u w:val="single"/>
                </w:rPr>
                <w:t xml:space="preserve">Les oeuvres perdues d'Olivi : essai de reconstitution</w:t>
              </w:r>
            </w:hyperlink>
          </w:p>
          <w:p>
            <w:pPr/>
            <w:hyperlink r:id="rId9" w:history="1">
              <w:r>
                <w:rPr>
                  <w:color w:val="#410a8c"/>
                  <w:u w:val="single"/>
                </w:rPr>
                <w:t xml:space="preserve">Sylvain Piron</w:t>
              </w:r>
            </w:hyperlink>
          </w:p>
          <w:p>
            <w:pPr/>
            <w:r>
              <w:rPr>
                <w:i w:val="1"/>
                <w:iCs w:val="1"/>
              </w:rPr>
              <w:t xml:space="preserve">Archivum Franciscanum Historicum</w:t>
            </w:r>
            <w:r>
              <w:rPr/>
              <w:t xml:space="preserve">, 1998, 91/3-4, p. 357--394</w:t>
            </w:r>
          </w:p>
          <w:p>
            <w:pPr/>
            <w:r>
              <w:rPr/>
              <w:t xml:space="preserve">Article dans une revue</w:t>
            </w:r>
          </w:p>
          <w:p>
            <w:pPr/>
            <w:hyperlink r:id="rId36" w:history="1">
              <w:r>
                <w:rPr>
                  <w:color w:val="#410a8c"/>
                  <w:u w:val="single"/>
                </w:rPr>
                <w:t xml:space="preserve">hal-03295062v1</w:t>
              </w:r>
            </w:hyperlink>
          </w:p>
        </w:tc>
      </w:tr>
      <w:tr>
        <w:trPr/>
        <w:tc>
          <w:tcPr>
            <w:noWrap/>
          </w:tcPr>
          <w:p>
            <w:pPr>
              <w:spacing w:after="200"/>
            </w:pPr>
            <w:hyperlink r:id="rId37" w:history="1">
              <w:r>
                <w:rPr>
                  <w:color w:val="1e198e"/>
                  <w:b w:val="1"/>
                  <w:bCs w:val="1"/>
                  <w:u w:val="single"/>
                </w:rPr>
                <w:t xml:space="preserve">Petrus Ioannis Olivi, Epistola ad fratrem R.</w:t>
              </w:r>
            </w:hyperlink>
          </w:p>
          <w:p>
            <w:pPr/>
            <w:hyperlink r:id="rId9" w:history="1">
              <w:r>
                <w:rPr>
                  <w:color w:val="#410a8c"/>
                  <w:u w:val="single"/>
                </w:rPr>
                <w:t xml:space="preserve">Sylvain Piron</w:t>
              </w:r>
            </w:hyperlink>
          </w:p>
          <w:p>
            <w:pPr/>
            <w:r>
              <w:rPr>
                <w:i w:val="1"/>
                <w:iCs w:val="1"/>
              </w:rPr>
              <w:t xml:space="preserve">Archivum Franciscanum Historicum</w:t>
            </w:r>
            <w:r>
              <w:rPr/>
              <w:t xml:space="preserve">, 1998, 91/1-2, p. 33--64</w:t>
            </w:r>
          </w:p>
          <w:p>
            <w:pPr/>
            <w:r>
              <w:rPr/>
              <w:t xml:space="preserve">Article dans une revue</w:t>
            </w:r>
          </w:p>
          <w:p>
            <w:pPr/>
            <w:hyperlink r:id="rId37" w:history="1">
              <w:r>
                <w:rPr>
                  <w:color w:val="#410a8c"/>
                  <w:u w:val="single"/>
                </w:rPr>
                <w:t xml:space="preserve">hal-03295059v1</w:t>
              </w:r>
            </w:hyperlink>
          </w:p>
        </w:tc>
      </w:tr>
      <w:tr>
        <w:trPr/>
        <w:tc>
          <w:tcPr>
            <w:noWrap/>
          </w:tcPr>
          <w:p>
            <w:pPr>
              <w:spacing w:after="200"/>
            </w:pPr>
            <w:hyperlink r:id="rId38" w:history="1">
              <w:r>
                <w:rPr>
                  <w:color w:val="1e198e"/>
                  <w:b w:val="1"/>
                  <w:bCs w:val="1"/>
                  <w:u w:val="single"/>
                </w:rPr>
                <w:t xml:space="preserve">Compléments à l'inventaire des manuscrits d'Olivi</w:t>
              </w:r>
            </w:hyperlink>
          </w:p>
          <w:p>
            <w:pPr/>
            <w:hyperlink r:id="rId9" w:history="1">
              <w:r>
                <w:rPr>
                  <w:color w:val="#410a8c"/>
                  <w:u w:val="single"/>
                </w:rPr>
                <w:t xml:space="preserve">Sylvain Piron</w:t>
              </w:r>
            </w:hyperlink>
          </w:p>
          <w:p>
            <w:pPr/>
            <w:r>
              <w:rPr>
                <w:i w:val="1"/>
                <w:iCs w:val="1"/>
              </w:rPr>
              <w:t xml:space="preserve">Archivum Franciscanum Historicum</w:t>
            </w:r>
            <w:r>
              <w:rPr/>
              <w:t xml:space="preserve">, 1997, 90/2, p. 591--596</w:t>
            </w:r>
          </w:p>
          <w:p>
            <w:pPr/>
            <w:r>
              <w:rPr/>
              <w:t xml:space="preserve">Article dans une revue</w:t>
            </w:r>
          </w:p>
          <w:p>
            <w:pPr/>
            <w:hyperlink r:id="rId38" w:history="1">
              <w:r>
                <w:rPr>
                  <w:color w:val="#410a8c"/>
                  <w:u w:val="single"/>
                </w:rPr>
                <w:t xml:space="preserve">hal-03295064v1</w:t>
              </w:r>
            </w:hyperlink>
          </w:p>
        </w:tc>
      </w:tr>
      <w:tr>
        <w:trPr/>
        <w:tc>
          <w:tcPr>
            <w:noWrap/>
          </w:tcPr>
          <w:p>
            <w:pPr>
              <w:spacing w:after="200"/>
            </w:pPr>
            <w:hyperlink r:id="rId39" w:history="1">
              <w:r>
                <w:rPr>
                  <w:color w:val="1e198e"/>
                  <w:b w:val="1"/>
                  <w:bCs w:val="1"/>
                  <w:u w:val="single"/>
                </w:rPr>
                <w:t xml:space="preserve">Voeu et contrat chez Olivi</w:t>
              </w:r>
            </w:hyperlink>
          </w:p>
          <w:p>
            <w:pPr/>
            <w:hyperlink r:id="rId9" w:history="1">
              <w:r>
                <w:rPr>
                  <w:color w:val="#410a8c"/>
                  <w:u w:val="single"/>
                </w:rPr>
                <w:t xml:space="preserve">Sylvain Piron</w:t>
              </w:r>
            </w:hyperlink>
          </w:p>
          <w:p>
            <w:pPr/>
            <w:r>
              <w:rPr>
                <w:i w:val="1"/>
                <w:iCs w:val="1"/>
              </w:rPr>
              <w:t xml:space="preserve">Cahiers du Centre de Recherches Historiques</w:t>
            </w:r>
            <w:r>
              <w:rPr/>
              <w:t xml:space="preserve">, 1996, 16, pp.43--56</w:t>
            </w:r>
          </w:p>
          <w:p>
            <w:pPr/>
            <w:r>
              <w:rPr/>
              <w:t xml:space="preserve">Article dans une revue</w:t>
            </w:r>
          </w:p>
          <w:p>
            <w:pPr/>
            <w:hyperlink r:id="rId39" w:history="1">
              <w:r>
                <w:rPr>
                  <w:color w:val="#410a8c"/>
                  <w:u w:val="single"/>
                </w:rPr>
                <w:t xml:space="preserve">hal-03295067v1</w:t>
              </w:r>
            </w:hyperlink>
          </w:p>
        </w:tc>
      </w:tr>
      <w:tr>
        <w:trPr/>
        <w:tc>
          <w:tcPr>
            <w:noWrap/>
          </w:tcPr>
          <w:p>
            <w:pPr>
              <w:spacing w:after="200"/>
            </w:pPr>
            <w:hyperlink r:id="rId40" w:history="1">
              <w:r>
                <w:rPr>
                  <w:color w:val="1e198e"/>
                  <w:b w:val="1"/>
                  <w:bCs w:val="1"/>
                  <w:u w:val="single"/>
                </w:rPr>
                <w:t xml:space="preserve">Monnaie et majesté royale dans la France du XIVe siècle</w:t>
              </w:r>
            </w:hyperlink>
          </w:p>
          <w:p>
            <w:pPr/>
            <w:hyperlink r:id="rId9" w:history="1">
              <w:r>
                <w:rPr>
                  <w:color w:val="#410a8c"/>
                  <w:u w:val="single"/>
                </w:rPr>
                <w:t xml:space="preserve">Sylvain Piron</w:t>
              </w:r>
            </w:hyperlink>
          </w:p>
          <w:p>
            <w:pPr/>
            <w:r>
              <w:rPr>
                <w:i w:val="1"/>
                <w:iCs w:val="1"/>
              </w:rPr>
              <w:t xml:space="preserve">Les Annales. Histoire, sciences sociales</w:t>
            </w:r>
            <w:r>
              <w:rPr/>
              <w:t xml:space="preserve">, 1996, 51/2, pp.325--354</w:t>
            </w:r>
          </w:p>
          <w:p>
            <w:pPr/>
            <w:r>
              <w:rPr/>
              <w:t xml:space="preserve">Article dans une revue</w:t>
            </w:r>
          </w:p>
          <w:p>
            <w:pPr/>
            <w:hyperlink r:id="rId40" w:history="1">
              <w:r>
                <w:rPr>
                  <w:color w:val="#410a8c"/>
                  <w:u w:val="single"/>
                </w:rPr>
                <w:t xml:space="preserve">hal-03295060v1</w:t>
              </w:r>
            </w:hyperlink>
          </w:p>
        </w:tc>
      </w:tr>
      <w:tr>
        <w:trPr/>
        <w:tc>
          <w:tcPr>
            <w:noWrap/>
          </w:tcPr>
          <w:p>
            <w:pPr>
              <w:spacing w:after="200"/>
            </w:pPr>
            <w:hyperlink r:id="rId41" w:history="1">
              <w:r>
                <w:rPr>
                  <w:color w:val="1e198e"/>
                  <w:b w:val="1"/>
                  <w:bCs w:val="1"/>
                  <w:u w:val="single"/>
                </w:rPr>
                <w:t xml:space="preserve">Note sur les chapitres ultimes du Didascalicon de Hugues de Saint-Victor</w:t>
              </w:r>
            </w:hyperlink>
          </w:p>
          <w:p>
            <w:pPr/>
            <w:hyperlink r:id="rId9" w:history="1">
              <w:r>
                <w:rPr>
                  <w:color w:val="#410a8c"/>
                  <w:u w:val="single"/>
                </w:rPr>
                <w:t xml:space="preserve">Sylvain Piron</w:t>
              </w:r>
            </w:hyperlink>
          </w:p>
          <w:p>
            <w:pPr/>
            <w:r>
              <w:rPr>
                <w:i w:val="1"/>
                <w:iCs w:val="1"/>
              </w:rPr>
              <w:t xml:space="preserve">Revue d'histoire des textes</w:t>
            </w:r>
            <w:r>
              <w:rPr/>
              <w:t xml:space="preserve">, 1993, 23, p. 203--209</w:t>
            </w:r>
          </w:p>
          <w:p>
            <w:pPr/>
            <w:r>
              <w:rPr/>
              <w:t xml:space="preserve">Article dans une revue</w:t>
            </w:r>
          </w:p>
          <w:p>
            <w:pPr/>
            <w:hyperlink r:id="rId41" w:history="1">
              <w:r>
                <w:rPr>
                  <w:color w:val="#410a8c"/>
                  <w:u w:val="single"/>
                </w:rPr>
                <w:t xml:space="preserve">hal-03295063v1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manuscrit franciscain retrouvé</w:t>
              </w:r>
            </w:hyperlink>
          </w:p>
          <w:p>
            <w:pPr/>
            <w:hyperlink r:id="rId43" w:history="1">
              <w:r>
                <w:rPr>
                  <w:color w:val="#410a8c"/>
                  <w:u w:val="single"/>
                </w:rPr>
                <w:t xml:space="preserve">Nicole Bériou</w:t>
              </w:r>
            </w:hyperlink>
            <w:r>
              <w:rPr/>
              <w:t xml:space="preserve">,</w:t>
            </w:r>
            <w:hyperlink r:id="rId44" w:history="1">
              <w:r>
                <w:rPr>
                  <w:color w:val="#410a8c"/>
                  <w:u w:val="single"/>
                </w:rPr>
                <w:t xml:space="preserve">Jacques Dalarun</w:t>
              </w:r>
            </w:hyperlink>
            <w:r>
              <w:rPr/>
              <w:t xml:space="preserve">,</w:t>
            </w:r>
            <w:hyperlink r:id="rId45" w:history="1">
              <w:r>
                <w:rPr>
                  <w:color w:val="#410a8c"/>
                  <w:u w:val="single"/>
                </w:rPr>
                <w:t xml:space="preserve">Dominique Poirel</w:t>
              </w:r>
            </w:hyperlink>
            <w:r>
              <w:rPr/>
              <w:t xml:space="preserve">,</w:t>
            </w:r>
            <w:hyperlink r:id="rId46" w:history="1">
              <w:r>
                <w:rPr>
                  <w:color w:val="#410a8c"/>
                  <w:u w:val="single"/>
                </w:rPr>
                <w:t xml:space="preserve">Isabelle Le Masne De Chermont</w:t>
              </w:r>
            </w:hyperlink>
            <w:r>
              <w:rPr/>
              <w:t xml:space="preserve">,</w:t>
            </w:r>
            <w:hyperlink r:id="rId47" w:history="1">
              <w:r>
                <w:rPr>
                  <w:color w:val="#410a8c"/>
                  <w:u w:val="single"/>
                </w:rPr>
                <w:t xml:space="preserve">Attilio Bartoli Langeli</w:t>
              </w:r>
            </w:hyperlink>
            <w:r>
              <w:rPr/>
              <w:t xml:space="preserve">et al.</w:t>
            </w:r>
          </w:p>
          <w:p>
            <w:pPr/>
            <w:r>
              <w:rPr/>
              <w:t xml:space="preserve">CNRS éditions, 1 vol. (387 p.-[14] p. de pl.) : ill. en noir et en coul., fac-sim., couv. ill. en coul. ; 21 cm, 2021, 978-2-271-13750-0</w:t>
            </w:r>
          </w:p>
          <w:p>
            <w:pPr/>
            <w:r>
              <w:rPr/>
              <w:t xml:space="preserve">Ouvrages</w:t>
            </w:r>
          </w:p>
          <w:p>
            <w:pPr/>
            <w:hyperlink r:id="rId42" w:history="1">
              <w:r>
                <w:rPr>
                  <w:color w:val="#410a8c"/>
                  <w:u w:val="single"/>
                </w:rPr>
                <w:t xml:space="preserve">hal-04318985v1</w:t>
              </w:r>
            </w:hyperlink>
          </w:p>
        </w:tc>
      </w:tr>
      <w:tr>
        <w:trPr/>
        <w:tc>
          <w:tcPr>
            <w:noWrap/>
          </w:tcPr>
          <w:p>
            <w:pPr>
              <w:spacing w:after="200"/>
            </w:pPr>
            <w:hyperlink r:id="rId48" w:history="1">
              <w:r>
                <w:rPr>
                  <w:color w:val="1e198e"/>
                  <w:b w:val="1"/>
                  <w:bCs w:val="1"/>
                  <w:u w:val="single"/>
                </w:rPr>
                <w:t xml:space="preserve">Lettres des deux amants (attribué à Héloïse et Abélard)</w:t>
              </w:r>
            </w:hyperlink>
          </w:p>
          <w:p>
            <w:pPr/>
            <w:hyperlink r:id="rId9" w:history="1">
              <w:r>
                <w:rPr>
                  <w:color w:val="#410a8c"/>
                  <w:u w:val="single"/>
                </w:rPr>
                <w:t xml:space="preserve">Sylvain Piron</w:t>
              </w:r>
            </w:hyperlink>
          </w:p>
          <w:p>
            <w:pPr/>
            <w:r>
              <w:rPr/>
              <w:t xml:space="preserve">Gallimard, 2005</w:t>
            </w:r>
          </w:p>
          <w:p>
            <w:pPr/>
            <w:r>
              <w:rPr/>
              <w:t xml:space="preserve">Ouvrages</w:t>
            </w:r>
          </w:p>
          <w:p>
            <w:pPr/>
            <w:hyperlink r:id="rId48" w:history="1">
              <w:r>
                <w:rPr>
                  <w:color w:val="#410a8c"/>
                  <w:u w:val="single"/>
                </w:rPr>
                <w:t xml:space="preserve">hal-03310178v1</w:t>
              </w:r>
            </w:hyperlink>
          </w:p>
        </w:tc>
      </w:tr>
      <w:tr>
        <w:trPr/>
        <w:tc>
          <w:tcPr>
            <w:noWrap/>
          </w:tcPr>
          <w:p>
            <w:pPr>
              <w:spacing w:after="200"/>
            </w:pPr>
            <w:hyperlink r:id="rId49" w:history="1">
              <w:r>
                <w:rPr>
                  <w:color w:val="1e198e"/>
                  <w:b w:val="1"/>
                  <w:bCs w:val="1"/>
                  <w:u w:val="single"/>
                </w:rPr>
                <w:t xml:space="preserve">Pierre de Jean Olivi (1248-1298). Pensée scolastique, dissidence spirituelle et société</w:t>
              </w:r>
            </w:hyperlink>
          </w:p>
          <w:p>
            <w:pPr/>
            <w:hyperlink r:id="rId50" w:history="1">
              <w:r>
                <w:rPr>
                  <w:color w:val="#410a8c"/>
                  <w:u w:val="single"/>
                </w:rPr>
                <w:t xml:space="preserve">Alain Boureau</w:t>
              </w:r>
            </w:hyperlink>
            <w:r>
              <w:rPr/>
              <w:t xml:space="preserve">,</w:t>
            </w:r>
            <w:hyperlink r:id="rId9" w:history="1">
              <w:r>
                <w:rPr>
                  <w:color w:val="#410a8c"/>
                  <w:u w:val="single"/>
                </w:rPr>
                <w:t xml:space="preserve">Sylvain Piron</w:t>
              </w:r>
            </w:hyperlink>
          </w:p>
          <w:p>
            <w:pPr/>
            <w:r>
              <w:rPr/>
              <w:t xml:space="preserve">Vrin, 1999</w:t>
            </w:r>
          </w:p>
          <w:p>
            <w:pPr/>
            <w:r>
              <w:rPr/>
              <w:t xml:space="preserve">Ouvrages</w:t>
            </w:r>
          </w:p>
          <w:p>
            <w:pPr/>
            <w:hyperlink r:id="rId49" w:history="1">
              <w:r>
                <w:rPr>
                  <w:color w:val="#410a8c"/>
                  <w:u w:val="single"/>
                </w:rPr>
                <w:t xml:space="preserve">hal-03291321v1</w:t>
              </w:r>
            </w:hyperlink>
          </w:p>
        </w:tc>
      </w:tr>
      <w:tr>
        <w:trPr/>
        <w:tc>
          <w:tcPr>
            <w:noWrap/>
          </w:tcPr>
          <w:p>
            <w:pPr>
              <w:spacing w:after="200"/>
            </w:pPr>
            <w:hyperlink r:id="rId51" w:history="1">
              <w:r>
                <w:rPr>
                  <w:color w:val="1e198e"/>
                  <w:b w:val="1"/>
                  <w:bCs w:val="1"/>
                  <w:u w:val="single"/>
                </w:rPr>
                <w:t xml:space="preserve">Nicolas Oresme : violence, langage et raison politique</w:t>
              </w:r>
            </w:hyperlink>
          </w:p>
          <w:p>
            <w:pPr/>
            <w:hyperlink r:id="rId9" w:history="1">
              <w:r>
                <w:rPr>
                  <w:color w:val="#410a8c"/>
                  <w:u w:val="single"/>
                </w:rPr>
                <w:t xml:space="preserve">Sylvain Piron</w:t>
              </w:r>
            </w:hyperlink>
          </w:p>
          <w:p>
            <w:pPr/>
            <w:r>
              <w:rPr/>
              <w:t xml:space="preserve">European University Institute, 97/1, 1997, Working Paper, HEC</w:t>
            </w:r>
          </w:p>
          <w:p>
            <w:pPr/>
            <w:r>
              <w:rPr/>
              <w:t xml:space="preserve">Ouvrages</w:t>
            </w:r>
          </w:p>
          <w:p>
            <w:pPr/>
            <w:hyperlink r:id="rId51" w:history="1">
              <w:r>
                <w:rPr>
                  <w:color w:val="#410a8c"/>
                  <w:u w:val="single"/>
                </w:rPr>
                <w:t xml:space="preserve">hal-03295066v1</w:t>
              </w:r>
            </w:hyperlink>
          </w:p>
        </w:tc>
      </w:tr>
    </w:tbl>
    <w:p>
      <w:pPr>
        <w:spacing w:before="200"/>
      </w:pPr>
    </w:p>
    <w:p>
      <w:pPr>
        <w:pStyle w:val="Heading2"/>
      </w:pPr>
      <w:r>
        <w:rPr>
          <w:color w:val="1e198e"/>
          <w:b w:val="1"/>
          <w:bCs w:val="1"/>
        </w:rPr>
        <w:t xml:space="preserve">Chapitre d'ouvrage (43)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conditions de possibilité d'un nouveau cycle idéologique</w:t>
              </w:r>
            </w:hyperlink>
          </w:p>
          <w:p>
            <w:pPr/>
            <w:hyperlink r:id="rId9" w:history="1">
              <w:r>
                <w:rPr>
                  <w:color w:val="#410a8c"/>
                  <w:u w:val="single"/>
                </w:rPr>
                <w:t xml:space="preserve">Sylvain Piron</w:t>
              </w:r>
            </w:hyperlink>
          </w:p>
          <w:p>
            <w:pPr/>
            <w:r>
              <w:rPr/>
              <w:t xml:space="preserve">Dominique Bourg. </w:t>
            </w:r>
            <w:r>
              <w:rPr>
                <w:i w:val="1"/>
                <w:iCs w:val="1"/>
              </w:rPr>
              <w:t xml:space="preserve">Reconstruire la pensée européenne</w:t>
            </w:r>
            <w:r>
              <w:rPr/>
              <w:t xml:space="preserve">, Hermann, pp.23-36, 2024</w:t>
            </w:r>
          </w:p>
          <w:p>
            <w:pPr/>
            <w:r>
              <w:rPr/>
              <w:t xml:space="preserve">Chapitre d'ouvrage</w:t>
            </w:r>
          </w:p>
          <w:p>
            <w:pPr/>
            <w:hyperlink r:id="rId52" w:history="1">
              <w:r>
                <w:rPr>
                  <w:color w:val="#410a8c"/>
                  <w:u w:val="single"/>
                </w:rPr>
                <w:t xml:space="preserve">halshs-04597032v1</w:t>
              </w:r>
            </w:hyperlink>
          </w:p>
        </w:tc>
      </w:tr>
      <w:tr>
        <w:trPr/>
        <w:tc>
          <w:tcPr>
            <w:noWrap/>
          </w:tcPr>
          <w:p>
            <w:pPr>
              <w:spacing w:after="200"/>
            </w:pPr>
            <w:hyperlink r:id="rId53" w:history="1">
              <w:r>
                <w:rPr>
                  <w:color w:val="1e198e"/>
                  <w:b w:val="1"/>
                  <w:bCs w:val="1"/>
                  <w:u w:val="single"/>
                </w:rPr>
                <w:t xml:space="preserve">Conrad d'Offida, donna Benvenuta et les débuts de la dissidence des frères Mineurs d'Ancône</w:t>
              </w:r>
            </w:hyperlink>
          </w:p>
          <w:p>
            <w:pPr/>
            <w:hyperlink r:id="rId9" w:history="1">
              <w:r>
                <w:rPr>
                  <w:color w:val="#410a8c"/>
                  <w:u w:val="single"/>
                </w:rPr>
                <w:t xml:space="preserve">Sylvain Piron</w:t>
              </w:r>
            </w:hyperlink>
          </w:p>
          <w:p>
            <w:pPr/>
            <w:r>
              <w:rPr>
                <w:i w:val="1"/>
                <w:iCs w:val="1"/>
              </w:rPr>
              <w:t xml:space="preserve">Donne e uomini nel francescanesimo delle Marche. Atti dell'incontro di studio, Macerata, 5-6 luglio 2022</w:t>
            </w:r>
            <w:r>
              <w:rPr/>
              <w:t xml:space="preserve">, Fondazione CISAM, pp.43-65, 2023, 978-88-6809-399-0</w:t>
            </w:r>
          </w:p>
          <w:p>
            <w:pPr/>
            <w:r>
              <w:rPr/>
              <w:t xml:space="preserve">Chapitre d'ouvrage</w:t>
            </w:r>
          </w:p>
          <w:p>
            <w:pPr/>
            <w:hyperlink r:id="rId53" w:history="1">
              <w:r>
                <w:rPr>
                  <w:color w:val="#410a8c"/>
                  <w:u w:val="single"/>
                </w:rPr>
                <w:t xml:space="preserve">halshs-04245539v1</w:t>
              </w:r>
            </w:hyperlink>
          </w:p>
        </w:tc>
      </w:tr>
      <w:tr>
        <w:trPr/>
        <w:tc>
          <w:tcPr>
            <w:noWrap/>
          </w:tcPr>
          <w:p>
            <w:pPr>
              <w:spacing w:after="200"/>
            </w:pPr>
            <w:hyperlink r:id="rId54" w:history="1">
              <w:r>
                <w:rPr>
                  <w:color w:val="1e198e"/>
                  <w:b w:val="1"/>
                  <w:bCs w:val="1"/>
                  <w:u w:val="single"/>
                </w:rPr>
                <w:t xml:space="preserve">La longue vie d'un manuscrit</w:t>
              </w:r>
            </w:hyperlink>
          </w:p>
          <w:p>
            <w:pPr/>
            <w:hyperlink r:id="rId9" w:history="1">
              <w:r>
                <w:rPr>
                  <w:color w:val="#410a8c"/>
                  <w:u w:val="single"/>
                </w:rPr>
                <w:t xml:space="preserve">Sylvain Piron</w:t>
              </w:r>
            </w:hyperlink>
          </w:p>
          <w:p>
            <w:pPr/>
            <w:r>
              <w:rPr/>
              <w:t xml:space="preserve">Nicole Bériou; Jacques Dalarun; Dominique Poirel. </w:t>
            </w:r>
            <w:r>
              <w:rPr>
                <w:i w:val="1"/>
                <w:iCs w:val="1"/>
              </w:rPr>
              <w:t xml:space="preserve">Le manuscrit franciscain retrouvé</w:t>
            </w:r>
            <w:r>
              <w:rPr/>
              <w:t xml:space="preserve">, </w:t>
            </w:r>
            <w:hyperlink r:id="rId55" w:history="1">
              <w:r>
                <w:rPr>
                  <w:color w:val="#410a8c"/>
                  <w:u w:val="single"/>
                </w:rPr>
                <w:t xml:space="preserve">Éditions du CNRS</w:t>
              </w:r>
            </w:hyperlink>
            <w:r>
              <w:rPr/>
              <w:t xml:space="preserve">, pp.315-323, 2021, 9782271137500</w:t>
            </w:r>
          </w:p>
          <w:p>
            <w:pPr/>
            <w:r>
              <w:rPr/>
              <w:t xml:space="preserve">Chapitre d'ouvrage</w:t>
            </w:r>
          </w:p>
          <w:p>
            <w:pPr/>
            <w:hyperlink r:id="rId54" w:history="1">
              <w:r>
                <w:rPr>
                  <w:color w:val="#410a8c"/>
                  <w:u w:val="single"/>
                </w:rPr>
                <w:t xml:space="preserve">halshs-03596775v1</w:t>
              </w:r>
            </w:hyperlink>
          </w:p>
        </w:tc>
      </w:tr>
      <w:tr>
        <w:trPr/>
        <w:tc>
          <w:tcPr>
            <w:noWrap/>
          </w:tcPr>
          <w:p>
            <w:pPr>
              <w:spacing w:after="200"/>
            </w:pPr>
            <w:hyperlink r:id="rId56" w:history="1">
              <w:r>
                <w:rPr>
                  <w:color w:val="1e198e"/>
                  <w:b w:val="1"/>
                  <w:bCs w:val="1"/>
                  <w:u w:val="single"/>
                </w:rPr>
                <w:t xml:space="preserve">Utrum sapienti competat prolem habere? An Italian debate</w:t>
              </w:r>
            </w:hyperlink>
          </w:p>
          <w:p>
            <w:pPr/>
            <w:hyperlink r:id="rId9" w:history="1">
              <w:r>
                <w:rPr>
                  <w:color w:val="#410a8c"/>
                  <w:u w:val="single"/>
                </w:rPr>
                <w:t xml:space="preserve">Sylvain Piron</w:t>
              </w:r>
            </w:hyperlink>
          </w:p>
          <w:p>
            <w:pPr/>
            <w:r>
              <w:rPr/>
              <w:t xml:space="preserve">Clare Monagle. </w:t>
            </w:r>
            <w:r>
              <w:rPr>
                <w:i w:val="1"/>
                <w:iCs w:val="1"/>
              </w:rPr>
              <w:t xml:space="preserve">The Intellectual Dynamism of the High Middle Ages 2021</w:t>
            </w:r>
            <w:r>
              <w:rPr/>
              <w:t xml:space="preserve">, Amsterdam University Press, pp.227-247, 2021</w:t>
            </w:r>
          </w:p>
          <w:p>
            <w:pPr/>
            <w:r>
              <w:rPr/>
              <w:t xml:space="preserve">Chapitre d'ouvrage</w:t>
            </w:r>
          </w:p>
          <w:p>
            <w:pPr/>
            <w:hyperlink r:id="rId56" w:history="1">
              <w:r>
                <w:rPr>
                  <w:color w:val="#410a8c"/>
                  <w:u w:val="single"/>
                </w:rPr>
                <w:t xml:space="preserve">halshs-03596298v1</w:t>
              </w:r>
            </w:hyperlink>
          </w:p>
        </w:tc>
      </w:tr>
      <w:tr>
        <w:trPr/>
        <w:tc>
          <w:tcPr>
            <w:noWrap/>
          </w:tcPr>
          <w:p>
            <w:pPr>
              <w:spacing w:after="200"/>
            </w:pPr>
            <w:hyperlink r:id="rId57" w:history="1">
              <w:r>
                <w:rPr>
                  <w:color w:val="1e198e"/>
                  <w:b w:val="1"/>
                  <w:bCs w:val="1"/>
                  <w:u w:val="single"/>
                </w:rPr>
                <w:t xml:space="preserve">NATURE ET SURNATUREL</w:t>
              </w:r>
            </w:hyperlink>
          </w:p>
          <w:p>
            <w:pPr/>
            <w:hyperlink r:id="rId9" w:history="1">
              <w:r>
                <w:rPr>
                  <w:color w:val="#410a8c"/>
                  <w:u w:val="single"/>
                </w:rPr>
                <w:t xml:space="preserve">Sylvain Piron</w:t>
              </w:r>
            </w:hyperlink>
          </w:p>
          <w:p>
            <w:pPr/>
            <w:r>
              <w:rPr/>
              <w:t xml:space="preserve">Geremia Cometti, Pierre Le Roux, Tiziana Manicone, Nastassja Martin. </w:t>
            </w:r>
            <w:r>
              <w:rPr>
                <w:i w:val="1"/>
                <w:iCs w:val="1"/>
              </w:rPr>
              <w:t xml:space="preserve">Au seuil de la forêt. Hommage à Philippe Descola</w:t>
            </w:r>
            <w:r>
              <w:rPr/>
              <w:t xml:space="preserve">, Tautem, pp.837-854, 2019</w:t>
            </w:r>
          </w:p>
          <w:p>
            <w:pPr/>
            <w:r>
              <w:rPr/>
              <w:t xml:space="preserve">Chapitre d'ouvrage</w:t>
            </w:r>
          </w:p>
          <w:p>
            <w:pPr/>
            <w:hyperlink r:id="rId57" w:history="1">
              <w:r>
                <w:rPr>
                  <w:color w:val="#410a8c"/>
                  <w:u w:val="single"/>
                </w:rPr>
                <w:t xml:space="preserve">halshs-02360785v1</w:t>
              </w:r>
            </w:hyperlink>
          </w:p>
        </w:tc>
      </w:tr>
      <w:tr>
        <w:trPr/>
        <w:tc>
          <w:tcPr>
            <w:noWrap/>
          </w:tcPr>
          <w:p>
            <w:pPr>
              <w:spacing w:after="200"/>
            </w:pPr>
            <w:hyperlink r:id="rId58" w:history="1">
              <w:r>
                <w:rPr>
                  <w:color w:val="1e198e"/>
                  <w:b w:val="1"/>
                  <w:bCs w:val="1"/>
                  <w:u w:val="single"/>
                </w:rPr>
                <w:t xml:space="preserve">Dialectique du monstre. Postface pour l'édition italienne</w:t>
              </w:r>
            </w:hyperlink>
          </w:p>
          <w:p>
            <w:pPr/>
            <w:hyperlink r:id="rId9" w:history="1">
              <w:r>
                <w:rPr>
                  <w:color w:val="#410a8c"/>
                  <w:u w:val="single"/>
                </w:rPr>
                <w:t xml:space="preserve">Sylvain Piron</w:t>
              </w:r>
            </w:hyperlink>
          </w:p>
          <w:p>
            <w:pPr/>
            <w:r>
              <w:rPr>
                <w:i w:val="1"/>
                <w:iCs w:val="1"/>
              </w:rPr>
              <w:t xml:space="preserve">Dialettica del mostro. Indagine su Opicino de Canistris</w:t>
            </w:r>
            <w:r>
              <w:rPr/>
              <w:t xml:space="preserve">, Adelphi, 2019</w:t>
            </w:r>
          </w:p>
          <w:p>
            <w:pPr/>
            <w:r>
              <w:rPr/>
              <w:t xml:space="preserve">Chapitre d'ouvrage</w:t>
            </w:r>
          </w:p>
          <w:p>
            <w:pPr/>
            <w:hyperlink r:id="rId58" w:history="1">
              <w:r>
                <w:rPr>
                  <w:color w:val="#410a8c"/>
                  <w:u w:val="single"/>
                </w:rPr>
                <w:t xml:space="preserve">halshs-02138477v1</w:t>
              </w:r>
            </w:hyperlink>
          </w:p>
        </w:tc>
      </w:tr>
      <w:tr>
        <w:trPr/>
        <w:tc>
          <w:tcPr>
            <w:noWrap/>
          </w:tcPr>
          <w:p>
            <w:pPr>
              <w:spacing w:after="200"/>
            </w:pPr>
            <w:hyperlink r:id="rId59" w:history="1">
              <w:r>
                <w:rPr>
                  <w:color w:val="1e198e"/>
                  <w:b w:val="1"/>
                  <w:bCs w:val="1"/>
                  <w:u w:val="single"/>
                </w:rPr>
                <w:t xml:space="preserve">François d’Assise et les créatures : le témoignage de la Vita brevior</w:t>
              </w:r>
            </w:hyperlink>
          </w:p>
          <w:p>
            <w:pPr/>
            <w:hyperlink r:id="rId9" w:history="1">
              <w:r>
                <w:rPr>
                  <w:color w:val="#410a8c"/>
                  <w:u w:val="single"/>
                </w:rPr>
                <w:t xml:space="preserve">Sylvain Piron</w:t>
              </w:r>
            </w:hyperlink>
          </w:p>
          <w:p>
            <w:pPr/>
            <w:r>
              <w:rPr/>
              <w:t xml:space="preserve">Michele Cutino, Isabel Iribarren, Françoise Vinel. </w:t>
            </w:r>
            <w:r>
              <w:rPr>
                <w:i w:val="1"/>
                <w:iCs w:val="1"/>
              </w:rPr>
              <w:t xml:space="preserve">La restauration de la création : quelle place pour les animaux ?</w:t>
            </w:r>
            <w:r>
              <w:rPr/>
              <w:t xml:space="preserve">, Brill, pp.231-241, 2018</w:t>
            </w:r>
          </w:p>
          <w:p>
            <w:pPr/>
            <w:r>
              <w:rPr/>
              <w:t xml:space="preserve">Chapitre d'ouvrage</w:t>
            </w:r>
          </w:p>
          <w:p>
            <w:pPr/>
            <w:hyperlink r:id="rId59" w:history="1">
              <w:r>
                <w:rPr>
                  <w:color w:val="#410a8c"/>
                  <w:u w:val="single"/>
                </w:rPr>
                <w:t xml:space="preserve">halshs-02292637v1</w:t>
              </w:r>
            </w:hyperlink>
          </w:p>
        </w:tc>
      </w:tr>
      <w:tr>
        <w:trPr/>
        <w:tc>
          <w:tcPr>
            <w:noWrap/>
          </w:tcPr>
          <w:p>
            <w:pPr>
              <w:spacing w:after="200"/>
            </w:pPr>
            <w:hyperlink r:id="rId60" w:history="1">
              <w:r>
                <w:rPr>
                  <w:color w:val="1e198e"/>
                  <w:b w:val="1"/>
                  <w:bCs w:val="1"/>
                  <w:u w:val="single"/>
                </w:rPr>
                <w:t xml:space="preserve">The Dissemination of Barthélemy Sicard’s Postilla super Danielem</w:t>
              </w:r>
            </w:hyperlink>
          </w:p>
          <w:p>
            <w:pPr/>
            <w:hyperlink r:id="rId9" w:history="1">
              <w:r>
                <w:rPr>
                  <w:color w:val="#410a8c"/>
                  <w:u w:val="single"/>
                </w:rPr>
                <w:t xml:space="preserve">Sylvain Piron</w:t>
              </w:r>
            </w:hyperlink>
          </w:p>
          <w:p>
            <w:pPr/>
            <w:r>
              <w:rPr/>
              <w:t xml:space="preserve">Michael Bailey, Sean L. Field. </w:t>
            </w:r>
            <w:r>
              <w:rPr>
                <w:i w:val="1"/>
                <w:iCs w:val="1"/>
              </w:rPr>
              <w:t xml:space="preserve">Late Medieval Heresy. New Perspectives. Studies in Honor of Robert E. Lerner</w:t>
            </w:r>
            <w:r>
              <w:rPr/>
              <w:t xml:space="preserve">, Boydell &amp; Brewer, pp.35-55, 2018</w:t>
            </w:r>
          </w:p>
          <w:p>
            <w:pPr/>
            <w:r>
              <w:rPr/>
              <w:t xml:space="preserve">Chapitre d'ouvrage</w:t>
            </w:r>
          </w:p>
          <w:p>
            <w:pPr/>
            <w:hyperlink r:id="rId60" w:history="1">
              <w:r>
                <w:rPr>
                  <w:color w:val="#410a8c"/>
                  <w:u w:val="single"/>
                </w:rPr>
                <w:t xml:space="preserve">halshs-01878183v1</w:t>
              </w:r>
            </w:hyperlink>
          </w:p>
        </w:tc>
      </w:tr>
      <w:tr>
        <w:trPr/>
        <w:tc>
          <w:tcPr>
            <w:noWrap/>
          </w:tcPr>
          <w:p>
            <w:pPr>
              <w:spacing w:after="200"/>
            </w:pPr>
            <w:hyperlink r:id="rId61" w:history="1">
              <w:r>
                <w:rPr>
                  <w:color w:val="1e198e"/>
                  <w:b w:val="1"/>
                  <w:bCs w:val="1"/>
                  <w:u w:val="single"/>
                </w:rPr>
                <w:t xml:space="preserve">La parole prophétique</w:t>
              </w:r>
            </w:hyperlink>
          </w:p>
          <w:p>
            <w:pPr/>
            <w:hyperlink r:id="rId9" w:history="1">
              <w:r>
                <w:rPr>
                  <w:color w:val="#410a8c"/>
                  <w:u w:val="single"/>
                </w:rPr>
                <w:t xml:space="preserve">Sylvain Piron</w:t>
              </w:r>
            </w:hyperlink>
          </w:p>
          <w:p>
            <w:pPr/>
            <w:r>
              <w:rPr>
                <w:i w:val="1"/>
                <w:iCs w:val="1"/>
              </w:rPr>
              <w:t xml:space="preserve">Le pouvoir des mots au Moyen Âge,</w:t>
            </w:r>
            <w:r>
              <w:rPr/>
              <w:t xml:space="preserve">, Brepols, p. 255-286, 2014</w:t>
            </w:r>
          </w:p>
          <w:p>
            <w:pPr/>
            <w:r>
              <w:rPr/>
              <w:t xml:space="preserve">Chapitre d'ouvrage</w:t>
            </w:r>
          </w:p>
          <w:p>
            <w:pPr/>
            <w:hyperlink r:id="rId61" w:history="1">
              <w:r>
                <w:rPr>
                  <w:color w:val="#410a8c"/>
                  <w:u w:val="single"/>
                </w:rPr>
                <w:t xml:space="preserve">halshs-00997379v1</w:t>
              </w:r>
            </w:hyperlink>
          </w:p>
        </w:tc>
      </w:tr>
      <w:tr>
        <w:trPr/>
        <w:tc>
          <w:tcPr>
            <w:noWrap/>
          </w:tcPr>
          <w:p>
            <w:pPr>
              <w:spacing w:after="200"/>
            </w:pPr>
            <w:hyperlink r:id="rId62" w:history="1">
              <w:r>
                <w:rPr>
                  <w:color w:val="1e198e"/>
                  <w:b w:val="1"/>
                  <w:bCs w:val="1"/>
                  <w:u w:val="single"/>
                </w:rPr>
                <w:t xml:space="preserve">La réception de l’œuvre et de la figure d’Ubertin de Casale</w:t>
              </w:r>
            </w:hyperlink>
          </w:p>
          <w:p>
            <w:pPr/>
            <w:hyperlink r:id="rId9" w:history="1">
              <w:r>
                <w:rPr>
                  <w:color w:val="#410a8c"/>
                  <w:u w:val="single"/>
                </w:rPr>
                <w:t xml:space="preserve">Sylvain Piron</w:t>
              </w:r>
            </w:hyperlink>
          </w:p>
          <w:p>
            <w:pPr/>
            <w:r>
              <w:rPr>
                <w:i w:val="1"/>
                <w:iCs w:val="1"/>
              </w:rPr>
              <w:t xml:space="preserve">Ubertino da Casale. Atti del XLI Convegno internazionale, Assisi, 18-20 ottobre 2013</w:t>
            </w:r>
            <w:r>
              <w:rPr/>
              <w:t xml:space="preserve">, CISAM, pp.403-442, 2014</w:t>
            </w:r>
          </w:p>
          <w:p>
            <w:pPr/>
            <w:r>
              <w:rPr/>
              <w:t xml:space="preserve">Chapitre d'ouvrage</w:t>
            </w:r>
          </w:p>
          <w:p>
            <w:pPr/>
            <w:hyperlink r:id="rId62" w:history="1">
              <w:r>
                <w:rPr>
                  <w:color w:val="#410a8c"/>
                  <w:u w:val="single"/>
                </w:rPr>
                <w:t xml:space="preserve">halshs-01313595v1</w:t>
              </w:r>
            </w:hyperlink>
          </w:p>
        </w:tc>
      </w:tr>
      <w:tr>
        <w:trPr/>
        <w:tc>
          <w:tcPr>
            <w:noWrap/>
          </w:tcPr>
          <w:p>
            <w:pPr>
              <w:spacing w:after="200"/>
            </w:pPr>
            <w:hyperlink r:id="rId63" w:history="1">
              <w:r>
                <w:rPr>
                  <w:color w:val="1e198e"/>
                  <w:b w:val="1"/>
                  <w:bCs w:val="1"/>
                  <w:u w:val="single"/>
                </w:rPr>
                <w:t xml:space="preserve">Contexte, situation, conjoncture</w:t>
              </w:r>
            </w:hyperlink>
          </w:p>
          <w:p>
            <w:pPr/>
            <w:hyperlink r:id="rId9" w:history="1">
              <w:r>
                <w:rPr>
                  <w:color w:val="#410a8c"/>
                  <w:u w:val="single"/>
                </w:rPr>
                <w:t xml:space="preserve">Sylvain Piron</w:t>
              </w:r>
            </w:hyperlink>
          </w:p>
          <w:p>
            <w:pPr/>
            <w:r>
              <w:rPr/>
              <w:t xml:space="preserve">Florent Brayard. </w:t>
            </w:r>
            <w:r>
              <w:rPr>
                <w:i w:val="1"/>
                <w:iCs w:val="1"/>
              </w:rPr>
              <w:t xml:space="preserve">Des contextes en histoire</w:t>
            </w:r>
            <w:r>
              <w:rPr/>
              <w:t xml:space="preserve">, Centre de recherches historiques, pp.27-65, 2013, Bibliothèque du Centre de recherches historiques</w:t>
            </w:r>
          </w:p>
          <w:p>
            <w:pPr/>
            <w:r>
              <w:rPr/>
              <w:t xml:space="preserve">Chapitre d'ouvrage</w:t>
            </w:r>
          </w:p>
          <w:p>
            <w:pPr/>
            <w:hyperlink r:id="rId63" w:history="1">
              <w:r>
                <w:rPr>
                  <w:color w:val="#410a8c"/>
                  <w:u w:val="single"/>
                </w:rPr>
                <w:t xml:space="preserve">halshs-00975727v1</w:t>
              </w:r>
            </w:hyperlink>
          </w:p>
        </w:tc>
      </w:tr>
      <w:tr>
        <w:trPr/>
        <w:tc>
          <w:tcPr>
            <w:noWrap/>
          </w:tcPr>
          <w:p>
            <w:pPr>
              <w:spacing w:after="200"/>
            </w:pPr>
            <w:hyperlink r:id="rId64" w:history="1">
              <w:r>
                <w:rPr>
                  <w:color w:val="1e198e"/>
                  <w:b w:val="1"/>
                  <w:bCs w:val="1"/>
                  <w:u w:val="single"/>
                </w:rPr>
                <w:t xml:space="preserve">Marguerite, entre les béguines et les maîtres</w:t>
              </w:r>
            </w:hyperlink>
          </w:p>
          <w:p>
            <w:pPr/>
            <w:hyperlink r:id="rId9" w:history="1">
              <w:r>
                <w:rPr>
                  <w:color w:val="#410a8c"/>
                  <w:u w:val="single"/>
                </w:rPr>
                <w:t xml:space="preserve">Sylvain Piron</w:t>
              </w:r>
            </w:hyperlink>
          </w:p>
          <w:p>
            <w:pPr/>
            <w:r>
              <w:rPr/>
              <w:t xml:space="preserve">Sean L. Field, Robert E. Lerner, Sylvain Piron. </w:t>
            </w:r>
            <w:r>
              <w:rPr>
                <w:i w:val="1"/>
                <w:iCs w:val="1"/>
              </w:rPr>
              <w:t xml:space="preserve">Marguerite Porete et le Miroir des simples âmes : perspectives historiques, philosophiques et littéraires</w:t>
            </w:r>
            <w:r>
              <w:rPr/>
              <w:t xml:space="preserve">, Vrin, p. 69-101, 2013</w:t>
            </w:r>
          </w:p>
          <w:p>
            <w:pPr/>
            <w:r>
              <w:rPr/>
              <w:t xml:space="preserve">Chapitre d'ouvrage</w:t>
            </w:r>
          </w:p>
          <w:p>
            <w:pPr/>
            <w:hyperlink r:id="rId64" w:history="1">
              <w:r>
                <w:rPr>
                  <w:color w:val="#410a8c"/>
                  <w:u w:val="single"/>
                </w:rPr>
                <w:t xml:space="preserve">halshs-02508082v1</w:t>
              </w:r>
            </w:hyperlink>
          </w:p>
        </w:tc>
      </w:tr>
      <w:tr>
        <w:trPr/>
        <w:tc>
          <w:tcPr>
            <w:noWrap/>
          </w:tcPr>
          <w:p>
            <w:pPr>
              <w:spacing w:after="200"/>
            </w:pPr>
            <w:hyperlink r:id="rId65" w:history="1">
              <w:r>
                <w:rPr>
                  <w:color w:val="1e198e"/>
                  <w:b w:val="1"/>
                  <w:bCs w:val="1"/>
                  <w:u w:val="single"/>
                </w:rPr>
                <w:t xml:space="preserve">Écrire en aveugle. Jean de Roquetaillade ou la dissidence par l'obéissance</w:t>
              </w:r>
            </w:hyperlink>
          </w:p>
          <w:p>
            <w:pPr/>
            <w:hyperlink r:id="rId9" w:history="1">
              <w:r>
                <w:rPr>
                  <w:color w:val="#410a8c"/>
                  <w:u w:val="single"/>
                </w:rPr>
                <w:t xml:space="preserve">Sylvain Piron</w:t>
              </w:r>
            </w:hyperlink>
          </w:p>
          <w:p>
            <w:pPr/>
            <w:r>
              <w:rPr/>
              <w:t xml:space="preserve">Gian Luca Potestà. </w:t>
            </w:r>
            <w:r>
              <w:rPr>
                <w:i w:val="1"/>
                <w:iCs w:val="1"/>
              </w:rPr>
              <w:t xml:space="preserve">Autorität und Wahrheit. Kirchliche Vorstellungen, Normen und Verfahren (13.-13. Jahrhundert)</w:t>
            </w:r>
            <w:r>
              <w:rPr/>
              <w:t xml:space="preserve">, Oldenbourg, pp.91-111, 2012, Schriften des Historischen Kolleg</w:t>
            </w:r>
          </w:p>
          <w:p>
            <w:pPr/>
            <w:r>
              <w:rPr/>
              <w:t xml:space="preserve">Chapitre d'ouvrage</w:t>
            </w:r>
          </w:p>
          <w:p>
            <w:pPr/>
            <w:hyperlink r:id="rId65" w:history="1">
              <w:r>
                <w:rPr>
                  <w:color w:val="#410a8c"/>
                  <w:u w:val="single"/>
                </w:rPr>
                <w:t xml:space="preserve">halshs-00651128v1</w:t>
              </w:r>
            </w:hyperlink>
          </w:p>
        </w:tc>
      </w:tr>
      <w:tr>
        <w:trPr/>
        <w:tc>
          <w:tcPr>
            <w:noWrap/>
          </w:tcPr>
          <w:p>
            <w:pPr>
              <w:spacing w:after="200"/>
            </w:pPr>
            <w:hyperlink r:id="rId66" w:history="1">
              <w:r>
                <w:rPr>
                  <w:color w:val="1e198e"/>
                  <w:b w:val="1"/>
                  <w:bCs w:val="1"/>
                  <w:u w:val="single"/>
                </w:rPr>
                <w:t xml:space="preserve">Les studia franciscains de Provence et d'Aquitaine (1275-1335)</w:t>
              </w:r>
            </w:hyperlink>
          </w:p>
          <w:p>
            <w:pPr/>
            <w:hyperlink r:id="rId9" w:history="1">
              <w:r>
                <w:rPr>
                  <w:color w:val="#410a8c"/>
                  <w:u w:val="single"/>
                </w:rPr>
                <w:t xml:space="preserve">Sylvain Piron</w:t>
              </w:r>
            </w:hyperlink>
          </w:p>
          <w:p>
            <w:pPr/>
            <w:r>
              <w:rPr>
                <w:i w:val="1"/>
                <w:iCs w:val="1"/>
              </w:rPr>
              <w:t xml:space="preserve">Philosophy and Theology in the Studia of the Religious Orders and at the Papal and Royal Courts. Acts of the XVth International Colloquium of the Société Internationale pour l'Étude de la Philosophie Médiévale, University of Notre Dame, 8-10 October 2008</w:t>
            </w:r>
            <w:r>
              <w:rPr/>
              <w:t xml:space="preserve">, Brill, pp.303-358, 2012</w:t>
            </w:r>
          </w:p>
          <w:p>
            <w:pPr/>
            <w:r>
              <w:rPr/>
              <w:t xml:space="preserve">Chapitre d'ouvrage</w:t>
            </w:r>
          </w:p>
          <w:p>
            <w:pPr/>
            <w:hyperlink r:id="rId66" w:history="1">
              <w:r>
                <w:rPr>
                  <w:color w:val="#410a8c"/>
                  <w:u w:val="single"/>
                </w:rPr>
                <w:t xml:space="preserve">halshs-00760999v1</w:t>
              </w:r>
            </w:hyperlink>
          </w:p>
        </w:tc>
      </w:tr>
      <w:tr>
        <w:trPr/>
        <w:tc>
          <w:tcPr>
            <w:noWrap/>
          </w:tcPr>
          <w:p>
            <w:pPr>
              <w:spacing w:after="200"/>
            </w:pPr>
            <w:hyperlink r:id="rId67" w:history="1">
              <w:r>
                <w:rPr>
                  <w:color w:val="1e198e"/>
                  <w:b w:val="1"/>
                  <w:bCs w:val="1"/>
                  <w:u w:val="single"/>
                </w:rPr>
                <w:t xml:space="preserve">Les mouvements de pauvreté chrétiens au Moyen Age central</w:t>
              </w:r>
            </w:hyperlink>
          </w:p>
          <w:p>
            <w:pPr/>
            <w:hyperlink r:id="rId9" w:history="1">
              <w:r>
                <w:rPr>
                  <w:color w:val="#410a8c"/>
                  <w:u w:val="single"/>
                </w:rPr>
                <w:t xml:space="preserve">Sylvain Piron</w:t>
              </w:r>
            </w:hyperlink>
          </w:p>
          <w:p>
            <w:pPr/>
            <w:r>
              <w:rPr>
                <w:i w:val="1"/>
                <w:iCs w:val="1"/>
              </w:rPr>
              <w:t xml:space="preserve">Sobriété volontaire. En quête de nouveaux modes de vie</w:t>
            </w:r>
            <w:r>
              <w:rPr/>
              <w:t xml:space="preserve">, Labor et fides, pp.49-73, 2012, Fondations écologiques</w:t>
            </w:r>
          </w:p>
          <w:p>
            <w:pPr/>
            <w:r>
              <w:rPr/>
              <w:t xml:space="preserve">Chapitre d'ouvrage</w:t>
            </w:r>
          </w:p>
          <w:p>
            <w:pPr/>
            <w:hyperlink r:id="rId67" w:history="1">
              <w:r>
                <w:rPr>
                  <w:color w:val="#410a8c"/>
                  <w:u w:val="single"/>
                </w:rPr>
                <w:t xml:space="preserve">halshs-00732685v1</w:t>
              </w:r>
            </w:hyperlink>
          </w:p>
        </w:tc>
      </w:tr>
      <w:tr>
        <w:trPr/>
        <w:tc>
          <w:tcPr>
            <w:noWrap/>
          </w:tcPr>
          <w:p>
            <w:pPr>
              <w:spacing w:after="200"/>
            </w:pPr>
            <w:hyperlink r:id="rId68" w:history="1">
              <w:r>
                <w:rPr>
                  <w:color w:val="1e198e"/>
                  <w:b w:val="1"/>
                  <w:bCs w:val="1"/>
                  <w:u w:val="single"/>
                </w:rPr>
                <w:t xml:space="preserve">Philippe de Mézières et l'université</w:t>
              </w:r>
            </w:hyperlink>
          </w:p>
          <w:p>
            <w:pPr/>
            <w:hyperlink r:id="rId9" w:history="1">
              <w:r>
                <w:rPr>
                  <w:color w:val="#410a8c"/>
                  <w:u w:val="single"/>
                </w:rPr>
                <w:t xml:space="preserve">Sylvain Piron</w:t>
              </w:r>
            </w:hyperlink>
          </w:p>
          <w:p>
            <w:pPr/>
            <w:r>
              <w:rPr>
                <w:i w:val="1"/>
                <w:iCs w:val="1"/>
              </w:rPr>
              <w:t xml:space="preserve">Philippe de Mézières and His Age. Piety and Politics in the Fourteenth Century</w:t>
            </w:r>
            <w:r>
              <w:rPr/>
              <w:t xml:space="preserve">, Brill, pp.477-483, 2012</w:t>
            </w:r>
          </w:p>
          <w:p>
            <w:pPr/>
            <w:r>
              <w:rPr/>
              <w:t xml:space="preserve">Chapitre d'ouvrage</w:t>
            </w:r>
          </w:p>
          <w:p>
            <w:pPr/>
            <w:hyperlink r:id="rId68" w:history="1">
              <w:r>
                <w:rPr>
                  <w:color w:val="#410a8c"/>
                  <w:u w:val="single"/>
                </w:rPr>
                <w:t xml:space="preserve">halshs-00642007v1</w:t>
              </w:r>
            </w:hyperlink>
          </w:p>
        </w:tc>
      </w:tr>
      <w:tr>
        <w:trPr/>
        <w:tc>
          <w:tcPr>
            <w:noWrap/>
          </w:tcPr>
          <w:p>
            <w:pPr>
              <w:spacing w:after="200"/>
            </w:pPr>
            <w:hyperlink r:id="rId69" w:history="1">
              <w:r>
                <w:rPr>
                  <w:color w:val="1e198e"/>
                  <w:b w:val="1"/>
                  <w:bCs w:val="1"/>
                  <w:u w:val="single"/>
                </w:rPr>
                <w:t xml:space="preserve">Avignon sous Jean XXII, l'Eldorado des théologiens</w:t>
              </w:r>
            </w:hyperlink>
          </w:p>
          <w:p>
            <w:pPr/>
            <w:hyperlink r:id="rId9" w:history="1">
              <w:r>
                <w:rPr>
                  <w:color w:val="#410a8c"/>
                  <w:u w:val="single"/>
                </w:rPr>
                <w:t xml:space="preserve">Sylvain Piron</w:t>
              </w:r>
            </w:hyperlink>
          </w:p>
          <w:p>
            <w:pPr/>
            <w:r>
              <w:rPr>
                <w:i w:val="1"/>
                <w:iCs w:val="1"/>
              </w:rPr>
              <w:t xml:space="preserve">Jean XXII et le Midi</w:t>
            </w:r>
            <w:r>
              <w:rPr/>
              <w:t xml:space="preserve">, Privat, pp.357-391, 2012, Cahiers de Fanjeaux, 45</w:t>
            </w:r>
          </w:p>
          <w:p>
            <w:pPr/>
            <w:r>
              <w:rPr/>
              <w:t xml:space="preserve">Chapitre d'ouvrage</w:t>
            </w:r>
          </w:p>
          <w:p>
            <w:pPr/>
            <w:hyperlink r:id="rId69" w:history="1">
              <w:r>
                <w:rPr>
                  <w:color w:val="#410a8c"/>
                  <w:u w:val="single"/>
                </w:rPr>
                <w:t xml:space="preserve">halshs-00978926v1</w:t>
              </w:r>
            </w:hyperlink>
          </w:p>
        </w:tc>
      </w:tr>
      <w:tr>
        <w:trPr/>
        <w:tc>
          <w:tcPr>
            <w:noWrap/>
          </w:tcPr>
          <w:p>
            <w:pPr>
              <w:spacing w:after="200"/>
            </w:pPr>
            <w:hyperlink r:id="rId70" w:history="1">
              <w:r>
                <w:rPr>
                  <w:color w:val="1e198e"/>
                  <w:b w:val="1"/>
                  <w:bCs w:val="1"/>
                  <w:u w:val="single"/>
                </w:rPr>
                <w:t xml:space="preserve">Héloïse et Abélard. L'éthique amoureuse des Epistolae duorum amantium</w:t>
              </w:r>
            </w:hyperlink>
          </w:p>
          <w:p>
            <w:pPr/>
            <w:hyperlink r:id="rId9" w:history="1">
              <w:r>
                <w:rPr>
                  <w:color w:val="#410a8c"/>
                  <w:u w:val="single"/>
                </w:rPr>
                <w:t xml:space="preserve">Sylvain Piron</w:t>
              </w:r>
            </w:hyperlink>
          </w:p>
          <w:p>
            <w:pPr/>
            <w:r>
              <w:rPr/>
              <w:t xml:space="preserve">Jocelyne Dakhlia, Arlette Farge, Christiane Klapisch-Zuber, Alessandro Stella. </w:t>
            </w:r>
            <w:r>
              <w:rPr>
                <w:i w:val="1"/>
                <w:iCs w:val="1"/>
              </w:rPr>
              <w:t xml:space="preserve">Histoires de l'amour. Fragilités et interdits, du Kâmasûtra à nos jours</w:t>
            </w:r>
            <w:r>
              <w:rPr/>
              <w:t xml:space="preserve">, Bayard, pp.71-94, 2011</w:t>
            </w:r>
          </w:p>
          <w:p>
            <w:pPr/>
            <w:r>
              <w:rPr/>
              <w:t xml:space="preserve">Chapitre d'ouvrage</w:t>
            </w:r>
          </w:p>
          <w:p>
            <w:pPr/>
            <w:hyperlink r:id="rId70" w:history="1">
              <w:r>
                <w:rPr>
                  <w:color w:val="#410a8c"/>
                  <w:u w:val="single"/>
                </w:rPr>
                <w:t xml:space="preserve">halshs-00591859v1</w:t>
              </w:r>
            </w:hyperlink>
          </w:p>
        </w:tc>
      </w:tr>
      <w:tr>
        <w:trPr/>
        <w:tc>
          <w:tcPr>
            <w:noWrap/>
          </w:tcPr>
          <w:p>
            <w:pPr>
              <w:spacing w:after="200"/>
            </w:pPr>
            <w:hyperlink r:id="rId71" w:history="1">
              <w:r>
                <w:rPr>
                  <w:color w:val="1e198e"/>
                  <w:b w:val="1"/>
                  <w:bCs w:val="1"/>
                  <w:u w:val="single"/>
                </w:rPr>
                <w:t xml:space="preserve">Jean XXII</w:t>
              </w:r>
            </w:hyperlink>
          </w:p>
          <w:p>
            <w:pPr/>
            <w:hyperlink r:id="rId9" w:history="1">
              <w:r>
                <w:rPr>
                  <w:color w:val="#410a8c"/>
                  <w:u w:val="single"/>
                </w:rPr>
                <w:t xml:space="preserve">Sylvain Piron</w:t>
              </w:r>
            </w:hyperlink>
          </w:p>
          <w:p>
            <w:pPr/>
            <w:r>
              <w:rPr>
                <w:i w:val="1"/>
                <w:iCs w:val="1"/>
              </w:rPr>
              <w:t xml:space="preserve">Encyclopédie des Mystiques Rhénans d'Eckhart à Nicolas de Cues</w:t>
            </w:r>
            <w:r>
              <w:rPr/>
              <w:t xml:space="preserve">, Le Cerf, pp.649-654, 2011</w:t>
            </w:r>
          </w:p>
          <w:p>
            <w:pPr/>
            <w:r>
              <w:rPr/>
              <w:t xml:space="preserve">Chapitre d'ouvrage</w:t>
            </w:r>
          </w:p>
          <w:p>
            <w:pPr/>
            <w:hyperlink r:id="rId71" w:history="1">
              <w:r>
                <w:rPr>
                  <w:color w:val="#410a8c"/>
                  <w:u w:val="single"/>
                </w:rPr>
                <w:t xml:space="preserve">halshs-00653186v1</w:t>
              </w:r>
            </w:hyperlink>
          </w:p>
        </w:tc>
      </w:tr>
      <w:tr>
        <w:trPr/>
        <w:tc>
          <w:tcPr>
            <w:noWrap/>
          </w:tcPr>
          <w:p>
            <w:pPr>
              <w:spacing w:after="200"/>
            </w:pPr>
            <w:hyperlink r:id="rId72" w:history="1">
              <w:r>
                <w:rPr>
                  <w:color w:val="1e198e"/>
                  <w:b w:val="1"/>
                  <w:bCs w:val="1"/>
                  <w:u w:val="single"/>
                </w:rPr>
                <w:t xml:space="preserve">Adnichilatio</w:t>
              </w:r>
            </w:hyperlink>
          </w:p>
          <w:p>
            <w:pPr/>
            <w:hyperlink r:id="rId9" w:history="1">
              <w:r>
                <w:rPr>
                  <w:color w:val="#410a8c"/>
                  <w:u w:val="single"/>
                </w:rPr>
                <w:t xml:space="preserve">Sylvain Piron</w:t>
              </w:r>
            </w:hyperlink>
          </w:p>
          <w:p>
            <w:pPr/>
            <w:r>
              <w:rPr/>
              <w:t xml:space="preserve">Iñigo Atucha, Dragos Calma, Catherine König-Pralong, Irene Zavattero. </w:t>
            </w:r>
            <w:r>
              <w:rPr>
                <w:i w:val="1"/>
                <w:iCs w:val="1"/>
              </w:rPr>
              <w:t xml:space="preserve">Mots médiévaux offerts à Ruedi Imbach</w:t>
            </w:r>
            <w:r>
              <w:rPr/>
              <w:t xml:space="preserve">, FIDEM, pp.23-31, 2011</w:t>
            </w:r>
          </w:p>
          <w:p>
            <w:pPr/>
            <w:r>
              <w:rPr/>
              <w:t xml:space="preserve">Chapitre d'ouvrage</w:t>
            </w:r>
          </w:p>
          <w:p>
            <w:pPr/>
            <w:hyperlink r:id="rId72" w:history="1">
              <w:r>
                <w:rPr>
                  <w:color w:val="#410a8c"/>
                  <w:u w:val="single"/>
                </w:rPr>
                <w:t xml:space="preserve">halshs-00609094v1</w:t>
              </w:r>
            </w:hyperlink>
          </w:p>
        </w:tc>
      </w:tr>
      <w:tr>
        <w:trPr/>
        <w:tc>
          <w:tcPr>
            <w:noWrap/>
          </w:tcPr>
          <w:p>
            <w:pPr>
              <w:spacing w:after="200"/>
            </w:pPr>
            <w:hyperlink r:id="rId73" w:history="1">
              <w:r>
                <w:rPr>
                  <w:color w:val="1e198e"/>
                  <w:b w:val="1"/>
                  <w:bCs w:val="1"/>
                  <w:u w:val="single"/>
                </w:rPr>
                <w:t xml:space="preserve">Albert le Grand et le concept de valeur</w:t>
              </w:r>
            </w:hyperlink>
          </w:p>
          <w:p>
            <w:pPr/>
            <w:hyperlink r:id="rId9" w:history="1">
              <w:r>
                <w:rPr>
                  <w:color w:val="#410a8c"/>
                  <w:u w:val="single"/>
                </w:rPr>
                <w:t xml:space="preserve">Sylvain Piron</w:t>
              </w:r>
            </w:hyperlink>
          </w:p>
          <w:p>
            <w:pPr/>
            <w:r>
              <w:rPr/>
              <w:t xml:space="preserve">R. Lambertini, L. Sileo. </w:t>
            </w:r>
            <w:r>
              <w:rPr>
                <w:i w:val="1"/>
                <w:iCs w:val="1"/>
              </w:rPr>
              <w:t xml:space="preserve">I Beni di questo mondo. Teorie etico-economiche nel laboratorio dell'Europa medievale</w:t>
            </w:r>
            <w:r>
              <w:rPr/>
              <w:t xml:space="preserve">, FIDEM, pp.131-156, 2010, Textes et études du Moyen Age</w:t>
            </w:r>
          </w:p>
          <w:p>
            <w:pPr/>
            <w:r>
              <w:rPr/>
              <w:t xml:space="preserve">Chapitre d'ouvrage</w:t>
            </w:r>
          </w:p>
          <w:p>
            <w:pPr/>
            <w:hyperlink r:id="rId73" w:history="1">
              <w:r>
                <w:rPr>
                  <w:color w:val="#410a8c"/>
                  <w:u w:val="single"/>
                </w:rPr>
                <w:t xml:space="preserve">halshs-00524525v1</w:t>
              </w:r>
            </w:hyperlink>
          </w:p>
        </w:tc>
      </w:tr>
      <w:tr>
        <w:trPr/>
        <w:tc>
          <w:tcPr>
            <w:noWrap/>
          </w:tcPr>
          <w:p>
            <w:pPr>
              <w:spacing w:after="200"/>
            </w:pPr>
            <w:hyperlink r:id="rId74" w:history="1">
              <w:r>
                <w:rPr>
                  <w:color w:val="1e198e"/>
                  <w:b w:val="1"/>
                  <w:bCs w:val="1"/>
                  <w:u w:val="single"/>
                </w:rPr>
                <w:t xml:space="preserve">Les écrits de frère Léon. Introduction</w:t>
              </w:r>
            </w:hyperlink>
          </w:p>
          <w:p>
            <w:pPr/>
            <w:hyperlink r:id="rId9" w:history="1">
              <w:r>
                <w:rPr>
                  <w:color w:val="#410a8c"/>
                  <w:u w:val="single"/>
                </w:rPr>
                <w:t xml:space="preserve">Sylvain Piron</w:t>
              </w:r>
            </w:hyperlink>
          </w:p>
          <w:p>
            <w:pPr/>
            <w:r>
              <w:rPr/>
              <w:t xml:space="preserve">Jacques Dalarun. </w:t>
            </w:r>
            <w:r>
              <w:rPr>
                <w:i w:val="1"/>
                <w:iCs w:val="1"/>
              </w:rPr>
              <w:t xml:space="preserve">François d'Assise. Écrits, Vies, témoignages</w:t>
            </w:r>
            <w:r>
              <w:rPr/>
              <w:t xml:space="preserve">, Le Cerf-Editions franciscaines, t. 1, p. 1165-1184, 2010, Sources franciscaines</w:t>
            </w:r>
          </w:p>
          <w:p>
            <w:pPr/>
            <w:r>
              <w:rPr/>
              <w:t xml:space="preserve">Chapitre d'ouvrage</w:t>
            </w:r>
          </w:p>
          <w:p>
            <w:pPr/>
            <w:hyperlink r:id="rId74" w:history="1">
              <w:r>
                <w:rPr>
                  <w:color w:val="#410a8c"/>
                  <w:u w:val="single"/>
                </w:rPr>
                <w:t xml:space="preserve">halshs-00467672v1</w:t>
              </w:r>
            </w:hyperlink>
          </w:p>
        </w:tc>
      </w:tr>
      <w:tr>
        <w:trPr/>
        <w:tc>
          <w:tcPr>
            <w:noWrap/>
          </w:tcPr>
          <w:p>
            <w:pPr>
              <w:spacing w:after="200"/>
            </w:pPr>
            <w:hyperlink r:id="rId75" w:history="1">
              <w:r>
                <w:rPr>
                  <w:color w:val="1e198e"/>
                  <w:b w:val="1"/>
                  <w:bCs w:val="1"/>
                  <w:u w:val="single"/>
                </w:rPr>
                <w:t xml:space="preserve">Franciscains et victorins. Tableau d'une réception</w:t>
              </w:r>
            </w:hyperlink>
          </w:p>
          <w:p>
            <w:pPr/>
            <w:hyperlink r:id="rId9" w:history="1">
              <w:r>
                <w:rPr>
                  <w:color w:val="#410a8c"/>
                  <w:u w:val="single"/>
                </w:rPr>
                <w:t xml:space="preserve">Sylvain Piron</w:t>
              </w:r>
            </w:hyperlink>
          </w:p>
          <w:p>
            <w:pPr/>
            <w:r>
              <w:rPr>
                <w:i w:val="1"/>
                <w:iCs w:val="1"/>
              </w:rPr>
              <w:t xml:space="preserve">L'école de Saint-Victor de Paris. Influence et le rayonnement du Moyen Age à l'époque moderne</w:t>
            </w:r>
            <w:r>
              <w:rPr/>
              <w:t xml:space="preserve">, Brepols, pp.521-545, 2010</w:t>
            </w:r>
          </w:p>
          <w:p>
            <w:pPr/>
            <w:r>
              <w:rPr/>
              <w:t xml:space="preserve">Chapitre d'ouvrage</w:t>
            </w:r>
          </w:p>
          <w:p>
            <w:pPr/>
            <w:hyperlink r:id="rId75" w:history="1">
              <w:r>
                <w:rPr>
                  <w:color w:val="#410a8c"/>
                  <w:u w:val="single"/>
                </w:rPr>
                <w:t xml:space="preserve">halshs-00542341v1</w:t>
              </w:r>
            </w:hyperlink>
          </w:p>
        </w:tc>
      </w:tr>
      <w:tr>
        <w:trPr/>
        <w:tc>
          <w:tcPr>
            <w:noWrap/>
          </w:tcPr>
          <w:p>
            <w:pPr>
              <w:spacing w:after="200"/>
            </w:pPr>
            <w:hyperlink r:id="rId76" w:history="1">
              <w:r>
                <w:rPr>
                  <w:color w:val="1e198e"/>
                  <w:b w:val="1"/>
                  <w:bCs w:val="1"/>
                  <w:u w:val="single"/>
                </w:rPr>
                <w:t xml:space="preserve">Le métier de théologien selon Olivi. Philosophie, théologie, exégèse et pauvreté</w:t>
              </w:r>
            </w:hyperlink>
          </w:p>
          <w:p>
            <w:pPr/>
            <w:hyperlink r:id="rId9" w:history="1">
              <w:r>
                <w:rPr>
                  <w:color w:val="#410a8c"/>
                  <w:u w:val="single"/>
                </w:rPr>
                <w:t xml:space="preserve">Sylvain Piron</w:t>
              </w:r>
            </w:hyperlink>
          </w:p>
          <w:p>
            <w:pPr/>
            <w:r>
              <w:rPr/>
              <w:t xml:space="preserve">Catherine König-Pralong, Olivier Ribordy, Tiziana Suarez-Nani. </w:t>
            </w:r>
            <w:r>
              <w:rPr>
                <w:i w:val="1"/>
                <w:iCs w:val="1"/>
              </w:rPr>
              <w:t xml:space="preserve">Pierre de Jean Olivi. Philosophe et théologien</w:t>
            </w:r>
            <w:r>
              <w:rPr/>
              <w:t xml:space="preserve">, De Gruyter, pp.17-85, 2010, Scrinium Friburgense</w:t>
            </w:r>
          </w:p>
          <w:p>
            <w:pPr/>
            <w:r>
              <w:rPr/>
              <w:t xml:space="preserve">Chapitre d'ouvrage</w:t>
            </w:r>
          </w:p>
          <w:p>
            <w:pPr/>
            <w:hyperlink r:id="rId76" w:history="1">
              <w:r>
                <w:rPr>
                  <w:color w:val="#410a8c"/>
                  <w:u w:val="single"/>
                </w:rPr>
                <w:t xml:space="preserve">halshs-00530925v1</w:t>
              </w:r>
            </w:hyperlink>
          </w:p>
        </w:tc>
      </w:tr>
      <w:tr>
        <w:trPr/>
        <w:tc>
          <w:tcPr>
            <w:noWrap/>
          </w:tcPr>
          <w:p>
            <w:pPr>
              <w:spacing w:after="200"/>
            </w:pPr>
            <w:hyperlink r:id="rId77" w:history="1">
              <w:r>
                <w:rPr>
                  <w:color w:val="1e198e"/>
                  <w:b w:val="1"/>
                  <w:bCs w:val="1"/>
                  <w:u w:val="single"/>
                </w:rPr>
                <w:t xml:space="preserve">Heloise's literary self-fashioning and the Epistolae duorum amantium</w:t>
              </w:r>
            </w:hyperlink>
          </w:p>
          <w:p>
            <w:pPr/>
            <w:hyperlink r:id="rId9" w:history="1">
              <w:r>
                <w:rPr>
                  <w:color w:val="#410a8c"/>
                  <w:u w:val="single"/>
                </w:rPr>
                <w:t xml:space="preserve">Sylvain Piron</w:t>
              </w:r>
            </w:hyperlink>
          </w:p>
          <w:p>
            <w:pPr/>
            <w:r>
              <w:rPr/>
              <w:t xml:space="preserve">Lucie Doležalová. </w:t>
            </w:r>
            <w:r>
              <w:rPr>
                <w:i w:val="1"/>
                <w:iCs w:val="1"/>
              </w:rPr>
              <w:t xml:space="preserve">Strategies of Remembrance. From Pindar to Hölderlin</w:t>
            </w:r>
            <w:r>
              <w:rPr/>
              <w:t xml:space="preserve">, Cambridge Scholars Publishing, pp.102-162, 2009</w:t>
            </w:r>
          </w:p>
          <w:p>
            <w:pPr/>
            <w:r>
              <w:rPr/>
              <w:t xml:space="preserve">Chapitre d'ouvrage</w:t>
            </w:r>
          </w:p>
          <w:p>
            <w:pPr/>
            <w:hyperlink r:id="rId77" w:history="1">
              <w:r>
                <w:rPr>
                  <w:color w:val="#410a8c"/>
                  <w:u w:val="single"/>
                </w:rPr>
                <w:t xml:space="preserve">halshs-00418433v1</w:t>
              </w:r>
            </w:hyperlink>
          </w:p>
        </w:tc>
      </w:tr>
      <w:tr>
        <w:trPr/>
        <w:tc>
          <w:tcPr>
            <w:noWrap/>
          </w:tcPr>
          <w:p>
            <w:pPr>
              <w:spacing w:after="200"/>
            </w:pPr>
            <w:hyperlink r:id="rId78" w:history="1">
              <w:r>
                <w:rPr>
                  <w:color w:val="1e198e"/>
                  <w:b w:val="1"/>
                  <w:bCs w:val="1"/>
                  <w:u w:val="single"/>
                </w:rPr>
                <w:t xml:space="preserve">Un couvent sous influence. Santa Croce autour de 1300</w:t>
              </w:r>
            </w:hyperlink>
          </w:p>
          <w:p>
            <w:pPr/>
            <w:hyperlink r:id="rId9" w:history="1">
              <w:r>
                <w:rPr>
                  <w:color w:val="#410a8c"/>
                  <w:u w:val="single"/>
                </w:rPr>
                <w:t xml:space="preserve">Sylvain Piron</w:t>
              </w:r>
            </w:hyperlink>
          </w:p>
          <w:p>
            <w:pPr/>
            <w:r>
              <w:rPr/>
              <w:t xml:space="preserve">Nicole Bériou, Jacques Chiffoleau. </w:t>
            </w:r>
            <w:r>
              <w:rPr>
                <w:i w:val="1"/>
                <w:iCs w:val="1"/>
              </w:rPr>
              <w:t xml:space="preserve">Économie et religion. L'expérience des ordres mendiants (XIIIe-XVe siècle)</w:t>
            </w:r>
            <w:r>
              <w:rPr/>
              <w:t xml:space="preserve">, Presses universitaires de Lyon, pp.331-355, 2009, Collection d'histoire et d'archéologie médiévales</w:t>
            </w:r>
          </w:p>
          <w:p>
            <w:pPr/>
            <w:r>
              <w:rPr/>
              <w:t xml:space="preserve">Chapitre d'ouvrage</w:t>
            </w:r>
          </w:p>
          <w:p>
            <w:pPr/>
            <w:hyperlink r:id="rId78" w:history="1">
              <w:r>
                <w:rPr>
                  <w:color w:val="#410a8c"/>
                  <w:u w:val="single"/>
                </w:rPr>
                <w:t xml:space="preserve">halshs-00407941v1</w:t>
              </w:r>
            </w:hyperlink>
          </w:p>
        </w:tc>
      </w:tr>
      <w:tr>
        <w:trPr/>
        <w:tc>
          <w:tcPr>
            <w:noWrap/>
          </w:tcPr>
          <w:p>
            <w:pPr>
              <w:spacing w:after="200"/>
            </w:pPr>
            <w:hyperlink r:id="rId79" w:history="1">
              <w:r>
                <w:rPr>
                  <w:color w:val="1e198e"/>
                  <w:b w:val="1"/>
                  <w:bCs w:val="1"/>
                  <w:u w:val="single"/>
                </w:rPr>
                <w:t xml:space="preserve">La pauvreté dans l'expérience et la réflexion franciscaines</w:t>
              </w:r>
            </w:hyperlink>
          </w:p>
          <w:p>
            <w:pPr/>
            <w:hyperlink r:id="rId9" w:history="1">
              <w:r>
                <w:rPr>
                  <w:color w:val="#410a8c"/>
                  <w:u w:val="single"/>
                </w:rPr>
                <w:t xml:space="preserve">Sylvain Piron</w:t>
              </w:r>
            </w:hyperlink>
          </w:p>
          <w:p>
            <w:pPr/>
            <w:r>
              <w:rPr/>
              <w:t xml:space="preserve">Alain Leroux, Pierre Livet. </w:t>
            </w:r>
            <w:r>
              <w:rPr>
                <w:i w:val="1"/>
                <w:iCs w:val="1"/>
              </w:rPr>
              <w:t xml:space="preserve">La pauvreté dans les pays riches. Leçons de philosophie économique</w:t>
            </w:r>
            <w:r>
              <w:rPr/>
              <w:t xml:space="preserve">, Economica, pp.36-52, 2009</w:t>
            </w:r>
          </w:p>
          <w:p>
            <w:pPr/>
            <w:r>
              <w:rPr/>
              <w:t xml:space="preserve">Chapitre d'ouvrage</w:t>
            </w:r>
          </w:p>
          <w:p>
            <w:pPr/>
            <w:hyperlink r:id="rId79" w:history="1">
              <w:r>
                <w:rPr>
                  <w:color w:val="#410a8c"/>
                  <w:u w:val="single"/>
                </w:rPr>
                <w:t xml:space="preserve">halshs-00419533v1</w:t>
              </w:r>
            </w:hyperlink>
          </w:p>
        </w:tc>
      </w:tr>
      <w:tr>
        <w:trPr/>
        <w:tc>
          <w:tcPr>
            <w:noWrap/>
          </w:tcPr>
          <w:p>
            <w:pPr>
              <w:spacing w:after="200"/>
            </w:pPr>
            <w:hyperlink r:id="rId80" w:history="1">
              <w:r>
                <w:rPr>
                  <w:color w:val="1e198e"/>
                  <w:b w:val="1"/>
                  <w:bCs w:val="1"/>
                  <w:u w:val="single"/>
                </w:rPr>
                <w:t xml:space="preserve">Anciennes sibylles et nouveaux oracles : remarques sur la diffusion des textes prophétiques en Occident, VIIe-XIVe siècles</w:t>
              </w:r>
            </w:hyperlink>
          </w:p>
          <w:p>
            <w:pPr/>
            <w:hyperlink r:id="rId9" w:history="1">
              <w:r>
                <w:rPr>
                  <w:color w:val="#410a8c"/>
                  <w:u w:val="single"/>
                </w:rPr>
                <w:t xml:space="preserve">Sylvain Piron</w:t>
              </w:r>
            </w:hyperlink>
          </w:p>
          <w:p>
            <w:pPr/>
            <w:r>
              <w:rPr/>
              <w:t xml:space="preserve">Stéphane Gioanni, Benoît Grévin. </w:t>
            </w:r>
            <w:r>
              <w:rPr>
                <w:i w:val="1"/>
                <w:iCs w:val="1"/>
              </w:rPr>
              <w:t xml:space="preserve">L'antiquité tardive dans les collections médiévales : textes et représentations, VIe-XIVe siècle</w:t>
            </w:r>
            <w:r>
              <w:rPr/>
              <w:t xml:space="preserve">, Ecole Française de Rome, pp.259-302, 2008, </w:t>
            </w:r>
            <w:hyperlink r:id="rId81" w:history="1">
              <w:r>
                <w:rPr>
                  <w:color w:val="#410a8c"/>
                  <w:u w:val="single"/>
                </w:rPr>
                <w:t xml:space="preserve">⟨10.1400/102768⟩</w:t>
              </w:r>
            </w:hyperlink>
          </w:p>
          <w:p>
            <w:pPr/>
            <w:r>
              <w:rPr/>
              <w:t xml:space="preserve">Chapitre d'ouvrage</w:t>
            </w:r>
          </w:p>
          <w:p>
            <w:pPr/>
            <w:hyperlink r:id="rId80" w:history="1">
              <w:r>
                <w:rPr>
                  <w:color w:val="#410a8c"/>
                  <w:u w:val="single"/>
                </w:rPr>
                <w:t xml:space="preserve">halshs-00366474v1</w:t>
              </w:r>
            </w:hyperlink>
          </w:p>
        </w:tc>
      </w:tr>
      <w:tr>
        <w:trPr/>
        <w:tc>
          <w:tcPr>
            <w:noWrap/>
          </w:tcPr>
          <w:p>
            <w:pPr>
              <w:spacing w:after="200"/>
            </w:pPr>
            <w:hyperlink r:id="rId82" w:history="1">
              <w:r>
                <w:rPr>
                  <w:color w:val="1e198e"/>
                  <w:b w:val="1"/>
                  <w:bCs w:val="1"/>
                  <w:u w:val="single"/>
                </w:rPr>
                <w:t xml:space="preserve">Deplatonising the Celestial Hierarchy. Peter John Olivi's interpretation of the Pseudo-Dionysius</w:t>
              </w:r>
            </w:hyperlink>
          </w:p>
          <w:p>
            <w:pPr/>
            <w:hyperlink r:id="rId9" w:history="1">
              <w:r>
                <w:rPr>
                  <w:color w:val="#410a8c"/>
                  <w:u w:val="single"/>
                </w:rPr>
                <w:t xml:space="preserve">Sylvain Piron</w:t>
              </w:r>
            </w:hyperlink>
          </w:p>
          <w:p>
            <w:pPr/>
            <w:r>
              <w:rPr/>
              <w:t xml:space="preserve">Isabel Iribarren, Martin Lenz. </w:t>
            </w:r>
            <w:r>
              <w:rPr>
                <w:i w:val="1"/>
                <w:iCs w:val="1"/>
              </w:rPr>
              <w:t xml:space="preserve">Angels in Medieval Philosophy Inquiry. Their Function and Significance</w:t>
            </w:r>
            <w:r>
              <w:rPr/>
              <w:t xml:space="preserve">, Ashgate, pp.29-44, 2008, Ashgate Studies in Medieval Philosophy</w:t>
            </w:r>
          </w:p>
          <w:p>
            <w:pPr/>
            <w:r>
              <w:rPr/>
              <w:t xml:space="preserve">Chapitre d'ouvrage</w:t>
            </w:r>
          </w:p>
          <w:p>
            <w:pPr/>
            <w:hyperlink r:id="rId82" w:history="1">
              <w:r>
                <w:rPr>
                  <w:color w:val="#410a8c"/>
                  <w:u w:val="single"/>
                </w:rPr>
                <w:t xml:space="preserve">halshs-00258377v1</w:t>
              </w:r>
            </w:hyperlink>
          </w:p>
        </w:tc>
      </w:tr>
      <w:tr>
        <w:trPr/>
        <w:tc>
          <w:tcPr>
            <w:noWrap/>
          </w:tcPr>
          <w:p>
            <w:pPr>
              <w:spacing w:after="200"/>
            </w:pPr>
            <w:hyperlink r:id="rId83" w:history="1">
              <w:r>
                <w:rPr>
                  <w:color w:val="1e198e"/>
                  <w:b w:val="1"/>
                  <w:bCs w:val="1"/>
                  <w:u w:val="single"/>
                </w:rPr>
                <w:t xml:space="preserve">Nicholas of Bar's Collection</w:t>
              </w:r>
            </w:hyperlink>
          </w:p>
          <w:p>
            <w:pPr/>
            <w:hyperlink r:id="rId9" w:history="1">
              <w:r>
                <w:rPr>
                  <w:color w:val="#410a8c"/>
                  <w:u w:val="single"/>
                </w:rPr>
                <w:t xml:space="preserve">Sylvain Piron</w:t>
              </w:r>
            </w:hyperlink>
          </w:p>
          <w:p>
            <w:pPr/>
            <w:r>
              <w:rPr/>
              <w:t xml:space="preserve">Christopher Schabel. </w:t>
            </w:r>
            <w:r>
              <w:rPr>
                <w:i w:val="1"/>
                <w:iCs w:val="1"/>
              </w:rPr>
              <w:t xml:space="preserve">Theological Quodlibeta in the Middle Ages. The Fourteenth Century</w:t>
            </w:r>
            <w:r>
              <w:rPr/>
              <w:t xml:space="preserve">, Brill, pp.333-343, 2007</w:t>
            </w:r>
          </w:p>
          <w:p>
            <w:pPr/>
            <w:r>
              <w:rPr/>
              <w:t xml:space="preserve">Chapitre d'ouvrage</w:t>
            </w:r>
          </w:p>
          <w:p>
            <w:pPr/>
            <w:hyperlink r:id="rId83" w:history="1">
              <w:r>
                <w:rPr>
                  <w:color w:val="#410a8c"/>
                  <w:u w:val="single"/>
                </w:rPr>
                <w:t xml:space="preserve">halshs-00181759v1</w:t>
              </w:r>
            </w:hyperlink>
          </w:p>
        </w:tc>
      </w:tr>
      <w:tr>
        <w:trPr/>
        <w:tc>
          <w:tcPr>
            <w:noWrap/>
          </w:tcPr>
          <w:p>
            <w:pPr>
              <w:spacing w:after="200"/>
            </w:pPr>
            <w:hyperlink r:id="rId84" w:history="1">
              <w:r>
                <w:rPr>
                  <w:color w:val="1e198e"/>
                  <w:b w:val="1"/>
                  <w:bCs w:val="1"/>
                  <w:u w:val="single"/>
                </w:rPr>
                <w:t xml:space="preserve">L'expérience subjective selon Pierre de Jean Olivi</w:t>
              </w:r>
            </w:hyperlink>
          </w:p>
          <w:p>
            <w:pPr/>
            <w:hyperlink r:id="rId9" w:history="1">
              <w:r>
                <w:rPr>
                  <w:color w:val="#410a8c"/>
                  <w:u w:val="single"/>
                </w:rPr>
                <w:t xml:space="preserve">Sylvain Piron</w:t>
              </w:r>
            </w:hyperlink>
          </w:p>
          <w:p>
            <w:pPr/>
            <w:r>
              <w:rPr/>
              <w:t xml:space="preserve">Olivier Boulnois. </w:t>
            </w:r>
            <w:r>
              <w:rPr>
                <w:i w:val="1"/>
                <w:iCs w:val="1"/>
              </w:rPr>
              <w:t xml:space="preserve">Généalogies du sujet. De saint Anselme à Malebranche</w:t>
            </w:r>
            <w:r>
              <w:rPr/>
              <w:t xml:space="preserve">, Vrin, pp.43-54, 2007, Bibliothèque d'histoire de la philosophie</w:t>
            </w:r>
          </w:p>
          <w:p>
            <w:pPr/>
            <w:r>
              <w:rPr/>
              <w:t xml:space="preserve">Chapitre d'ouvrage</w:t>
            </w:r>
          </w:p>
          <w:p>
            <w:pPr/>
            <w:hyperlink r:id="rId84" w:history="1">
              <w:r>
                <w:rPr>
                  <w:color w:val="#410a8c"/>
                  <w:u w:val="single"/>
                </w:rPr>
                <w:t xml:space="preserve">halshs-00160765v1</w:t>
              </w:r>
            </w:hyperlink>
          </w:p>
        </w:tc>
      </w:tr>
      <w:tr>
        <w:trPr/>
        <w:tc>
          <w:tcPr>
            <w:noWrap/>
          </w:tcPr>
          <w:p>
            <w:pPr>
              <w:spacing w:after="200"/>
            </w:pPr>
            <w:hyperlink r:id="rId85" w:history="1">
              <w:r>
                <w:rPr>
                  <w:color w:val="1e198e"/>
                  <w:b w:val="1"/>
                  <w:bCs w:val="1"/>
                  <w:u w:val="single"/>
                </w:rPr>
                <w:t xml:space="preserve">Franciscan Quodlibeta in Southern Studia and at Paris (1280-1300)</w:t>
              </w:r>
            </w:hyperlink>
          </w:p>
          <w:p>
            <w:pPr/>
            <w:hyperlink r:id="rId9" w:history="1">
              <w:r>
                <w:rPr>
                  <w:color w:val="#410a8c"/>
                  <w:u w:val="single"/>
                </w:rPr>
                <w:t xml:space="preserve">Sylvain Piron</w:t>
              </w:r>
            </w:hyperlink>
          </w:p>
          <w:p>
            <w:pPr/>
            <w:r>
              <w:rPr/>
              <w:t xml:space="preserve">Chris Schabel. </w:t>
            </w:r>
            <w:r>
              <w:rPr>
                <w:i w:val="1"/>
                <w:iCs w:val="1"/>
              </w:rPr>
              <w:t xml:space="preserve">Theological Quodlibeta in the Middle Ages. The Thirteenth Century</w:t>
            </w:r>
            <w:r>
              <w:rPr/>
              <w:t xml:space="preserve">, Brill, pp.403-438, 2006</w:t>
            </w:r>
          </w:p>
          <w:p>
            <w:pPr/>
            <w:r>
              <w:rPr/>
              <w:t xml:space="preserve">Chapitre d'ouvrage</w:t>
            </w:r>
          </w:p>
          <w:p>
            <w:pPr/>
            <w:hyperlink r:id="rId85" w:history="1">
              <w:r>
                <w:rPr>
                  <w:color w:val="#410a8c"/>
                  <w:u w:val="single"/>
                </w:rPr>
                <w:t xml:space="preserve">halshs-00088978v1</w:t>
              </w:r>
            </w:hyperlink>
          </w:p>
        </w:tc>
      </w:tr>
      <w:tr>
        <w:trPr/>
        <w:tc>
          <w:tcPr>
            <w:noWrap/>
          </w:tcPr>
          <w:p>
            <w:pPr>
              <w:spacing w:after="200"/>
            </w:pPr>
            <w:hyperlink r:id="rId86" w:history="1">
              <w:r>
                <w:rPr>
                  <w:color w:val="1e198e"/>
                  <w:b w:val="1"/>
                  <w:bCs w:val="1"/>
                  <w:u w:val="single"/>
                </w:rPr>
                <w:t xml:space="preserve">Le devoir de gratitude. Émergence et vogue de la notion d'antidora au XIIIe siècle</w:t>
              </w:r>
            </w:hyperlink>
          </w:p>
          <w:p>
            <w:pPr/>
            <w:hyperlink r:id="rId9" w:history="1">
              <w:r>
                <w:rPr>
                  <w:color w:val="#410a8c"/>
                  <w:u w:val="single"/>
                </w:rPr>
                <w:t xml:space="preserve">Sylvain Piron</w:t>
              </w:r>
            </w:hyperlink>
          </w:p>
          <w:p>
            <w:pPr/>
            <w:r>
              <w:rPr>
                <w:i w:val="1"/>
                <w:iCs w:val="1"/>
              </w:rPr>
              <w:t xml:space="preserve">Credito e usura fra teologia, diritto e amministrazione. Linguaggi a confronto (sec. XII-XVI). Convegno internazionale di Trento, 3-5 settembre 2001, a cura di Diego Quaglioni, Giacomo Todeschini, Gian Maria Varanini</w:t>
            </w:r>
            <w:r>
              <w:rPr/>
              <w:t xml:space="preserve">, Ecole Française de Rome, pp.73-101, 2005</w:t>
            </w:r>
          </w:p>
          <w:p>
            <w:pPr/>
            <w:r>
              <w:rPr/>
              <w:t xml:space="preserve">Chapitre d'ouvrage</w:t>
            </w:r>
          </w:p>
          <w:p>
            <w:pPr/>
            <w:hyperlink r:id="rId86" w:history="1">
              <w:r>
                <w:rPr>
                  <w:color w:val="#410a8c"/>
                  <w:u w:val="single"/>
                </w:rPr>
                <w:t xml:space="preserve">halshs-00004828v2</w:t>
              </w:r>
            </w:hyperlink>
          </w:p>
        </w:tc>
      </w:tr>
      <w:tr>
        <w:trPr/>
        <w:tc>
          <w:tcPr>
            <w:noWrap/>
          </w:tcPr>
          <w:p>
            <w:pPr>
              <w:spacing w:after="200"/>
            </w:pPr>
            <w:hyperlink r:id="rId87" w:history="1">
              <w:r>
                <w:rPr>
                  <w:color w:val="1e198e"/>
                  <w:b w:val="1"/>
                  <w:bCs w:val="1"/>
                  <w:u w:val="single"/>
                </w:rPr>
                <w:t xml:space="preserve">Duns Scot et la politique. Pouvoir du prince et conversion des juifs</w:t>
              </w:r>
            </w:hyperlink>
          </w:p>
          <w:p>
            <w:pPr/>
            <w:hyperlink r:id="rId9" w:history="1">
              <w:r>
                <w:rPr>
                  <w:color w:val="#410a8c"/>
                  <w:u w:val="single"/>
                </w:rPr>
                <w:t xml:space="preserve">Sylvain Piron</w:t>
              </w:r>
            </w:hyperlink>
            <w:r>
              <w:rPr/>
              <w:t xml:space="preserve">,</w:t>
            </w:r>
            <w:hyperlink r:id="rId88" w:history="1">
              <w:r>
                <w:rPr>
                  <w:color w:val="#410a8c"/>
                  <w:u w:val="single"/>
                </w:rPr>
                <w:t xml:space="preserve">Elsa Marmursztejn</w:t>
              </w:r>
            </w:hyperlink>
          </w:p>
          <w:p>
            <w:pPr/>
            <w:r>
              <w:rPr/>
              <w:t xml:space="preserve">O. Boulnois, E. Karger, J.-L. Solère, G. Sondag. </w:t>
            </w:r>
            <w:r>
              <w:rPr>
                <w:i w:val="1"/>
                <w:iCs w:val="1"/>
              </w:rPr>
              <w:t xml:space="preserve">Duns Scot à Paris, 1302-2002. Actes du colloque de Paris, 2-4 septembre 2002</w:t>
            </w:r>
            <w:r>
              <w:rPr/>
              <w:t xml:space="preserve">, Brepols, pp.21-62, 2004, FIDEM, Textes et études du Moyen Age, 26</w:t>
            </w:r>
          </w:p>
          <w:p>
            <w:pPr/>
            <w:r>
              <w:rPr/>
              <w:t xml:space="preserve">Chapitre d'ouvrage</w:t>
            </w:r>
          </w:p>
          <w:p>
            <w:pPr/>
            <w:hyperlink r:id="rId87" w:history="1">
              <w:r>
                <w:rPr>
                  <w:color w:val="#410a8c"/>
                  <w:u w:val="single"/>
                </w:rPr>
                <w:t xml:space="preserve">halshs-00069741v1</w:t>
              </w:r>
            </w:hyperlink>
          </w:p>
        </w:tc>
      </w:tr>
      <w:tr>
        <w:trPr/>
        <w:tc>
          <w:tcPr>
            <w:noWrap/>
          </w:tcPr>
          <w:p>
            <w:pPr>
              <w:spacing w:after="200"/>
            </w:pPr>
            <w:hyperlink r:id="rId89" w:history="1">
              <w:r>
                <w:rPr>
                  <w:color w:val="1e198e"/>
                  <w:b w:val="1"/>
                  <w:bCs w:val="1"/>
                  <w:u w:val="single"/>
                </w:rPr>
                <w:t xml:space="preserve">L'apparition du resicum en Méditerranée occidentale, XIIe-XIIIe siècles</w:t>
              </w:r>
            </w:hyperlink>
          </w:p>
          <w:p>
            <w:pPr/>
            <w:hyperlink r:id="rId9" w:history="1">
              <w:r>
                <w:rPr>
                  <w:color w:val="#410a8c"/>
                  <w:u w:val="single"/>
                </w:rPr>
                <w:t xml:space="preserve">Sylvain Piron</w:t>
              </w:r>
            </w:hyperlink>
          </w:p>
          <w:p>
            <w:pPr/>
            <w:r>
              <w:rPr>
                <w:i w:val="1"/>
                <w:iCs w:val="1"/>
              </w:rPr>
              <w:t xml:space="preserve">Pour une histoire culturelle du risque. Genèse, évolution, actualité du concept dans les sociétés occidentales, sous la direction de E. Collas-Heddeland, M. Coudry, O. Kammerer, A. J. Lemaître, B. Martin</w:t>
            </w:r>
            <w:r>
              <w:rPr/>
              <w:t xml:space="preserve">, Editions Histoire et Anthropologie, pp.59-76, 2004</w:t>
            </w:r>
          </w:p>
          <w:p>
            <w:pPr/>
            <w:r>
              <w:rPr/>
              <w:t xml:space="preserve">Chapitre d'ouvrage</w:t>
            </w:r>
          </w:p>
          <w:p>
            <w:pPr/>
            <w:hyperlink r:id="rId89" w:history="1">
              <w:r>
                <w:rPr>
                  <w:color w:val="#410a8c"/>
                  <w:u w:val="single"/>
                </w:rPr>
                <w:t xml:space="preserve">halshs-00004835v1</w:t>
              </w:r>
            </w:hyperlink>
          </w:p>
        </w:tc>
      </w:tr>
      <w:tr>
        <w:trPr/>
        <w:tc>
          <w:tcPr>
            <w:noWrap/>
          </w:tcPr>
          <w:p>
            <w:pPr>
              <w:spacing w:after="200"/>
            </w:pPr>
            <w:hyperlink r:id="rId90" w:history="1">
              <w:r>
                <w:rPr>
                  <w:color w:val="1e198e"/>
                  <w:b w:val="1"/>
                  <w:bCs w:val="1"/>
                  <w:u w:val="single"/>
                </w:rPr>
                <w:t xml:space="preserve">La critique de l'Église chez les Spirituels languedociens</w:t>
              </w:r>
            </w:hyperlink>
          </w:p>
          <w:p>
            <w:pPr/>
            <w:hyperlink r:id="rId9" w:history="1">
              <w:r>
                <w:rPr>
                  <w:color w:val="#410a8c"/>
                  <w:u w:val="single"/>
                </w:rPr>
                <w:t xml:space="preserve">Sylvain Piron</w:t>
              </w:r>
            </w:hyperlink>
          </w:p>
          <w:p>
            <w:pPr/>
            <w:r>
              <w:rPr>
                <w:i w:val="1"/>
                <w:iCs w:val="1"/>
              </w:rPr>
              <w:t xml:space="preserve">L'anticléricalisme en France méridionale, milieu XIIe- début XIVe siècle</w:t>
            </w:r>
            <w:r>
              <w:rPr/>
              <w:t xml:space="preserve">, Privat, pp.77-109, 2003, Cahiers de Fanjeaux, 38</w:t>
            </w:r>
          </w:p>
          <w:p>
            <w:pPr/>
            <w:r>
              <w:rPr/>
              <w:t xml:space="preserve">Chapitre d'ouvrage</w:t>
            </w:r>
          </w:p>
          <w:p>
            <w:pPr/>
            <w:hyperlink r:id="rId90" w:history="1">
              <w:r>
                <w:rPr>
                  <w:color w:val="#410a8c"/>
                  <w:u w:val="single"/>
                </w:rPr>
                <w:t xml:space="preserve">halshs-00010218v1</w:t>
              </w:r>
            </w:hyperlink>
          </w:p>
        </w:tc>
      </w:tr>
      <w:tr>
        <w:trPr/>
        <w:tc>
          <w:tcPr>
            <w:noWrap/>
          </w:tcPr>
          <w:p>
            <w:pPr>
              <w:spacing w:after="200"/>
            </w:pPr>
            <w:hyperlink r:id="rId91" w:history="1">
              <w:r>
                <w:rPr>
                  <w:color w:val="1e198e"/>
                  <w:b w:val="1"/>
                  <w:bCs w:val="1"/>
                  <w:u w:val="single"/>
                </w:rPr>
                <w:t xml:space="preserve">Pierre de Jean Olivi : les idées comme vérification de la liberté divine</w:t>
              </w:r>
            </w:hyperlink>
          </w:p>
          <w:p>
            <w:pPr/>
            <w:hyperlink r:id="rId9" w:history="1">
              <w:r>
                <w:rPr>
                  <w:color w:val="#410a8c"/>
                  <w:u w:val="single"/>
                </w:rPr>
                <w:t xml:space="preserve">Sylvain Piron</w:t>
              </w:r>
            </w:hyperlink>
          </w:p>
          <w:p>
            <w:pPr/>
            <w:r>
              <w:rPr>
                <w:i w:val="1"/>
                <w:iCs w:val="1"/>
              </w:rPr>
              <w:t xml:space="preserve">Sur la science divine</w:t>
            </w:r>
            <w:r>
              <w:rPr/>
              <w:t xml:space="preserve">, PUF, p. 204-225, 2002, Epiméthée</w:t>
            </w:r>
          </w:p>
          <w:p>
            <w:pPr/>
            <w:r>
              <w:rPr/>
              <w:t xml:space="preserve">Chapitre d'ouvrage</w:t>
            </w:r>
          </w:p>
          <w:p>
            <w:pPr/>
            <w:hyperlink r:id="rId91" w:history="1">
              <w:r>
                <w:rPr>
                  <w:color w:val="#410a8c"/>
                  <w:u w:val="single"/>
                </w:rPr>
                <w:t xml:space="preserve">hal-03308036v1</w:t>
              </w:r>
            </w:hyperlink>
          </w:p>
        </w:tc>
      </w:tr>
      <w:tr>
        <w:trPr/>
        <w:tc>
          <w:tcPr>
            <w:noWrap/>
          </w:tcPr>
          <w:p>
            <w:pPr>
              <w:spacing w:after="200"/>
            </w:pPr>
            <w:hyperlink r:id="rId92" w:history="1">
              <w:r>
                <w:rPr>
                  <w:color w:val="1e198e"/>
                  <w:b w:val="1"/>
                  <w:bCs w:val="1"/>
                  <w:u w:val="single"/>
                </w:rPr>
                <w:t xml:space="preserve">Bonagrazia de Bergame, auteur des Allegationes sur les articles extraits par Jean XXII de la Lectura super Apocalipsim d'Olivi</w:t>
              </w:r>
            </w:hyperlink>
          </w:p>
          <w:p>
            <w:pPr/>
            <w:hyperlink r:id="rId9" w:history="1">
              <w:r>
                <w:rPr>
                  <w:color w:val="#410a8c"/>
                  <w:u w:val="single"/>
                </w:rPr>
                <w:t xml:space="preserve">Sylvain Piron</w:t>
              </w:r>
            </w:hyperlink>
          </w:p>
          <w:p>
            <w:pPr/>
            <w:r>
              <w:rPr/>
              <w:t xml:space="preserve">A. Cacciotti, P. Sella. </w:t>
            </w:r>
            <w:r>
              <w:rPr>
                <w:i w:val="1"/>
                <w:iCs w:val="1"/>
              </w:rPr>
              <w:t xml:space="preserve">Revirescunt chartae, codices, documenta, textus. Miscelleana investigationum medioevalium in honorem Caesaris Cenci OFM collecta</w:t>
            </w:r>
            <w:r>
              <w:rPr/>
              <w:t xml:space="preserve">, 2, Edizioni Antonianum, pp.1065-1087, 2002</w:t>
            </w:r>
          </w:p>
          <w:p>
            <w:pPr/>
            <w:r>
              <w:rPr/>
              <w:t xml:space="preserve">Chapitre d'ouvrage</w:t>
            </w:r>
          </w:p>
          <w:p>
            <w:pPr/>
            <w:hyperlink r:id="rId92" w:history="1">
              <w:r>
                <w:rPr>
                  <w:color w:val="#410a8c"/>
                  <w:u w:val="single"/>
                </w:rPr>
                <w:t xml:space="preserve">halshs-00076820v1</w:t>
              </w:r>
            </w:hyperlink>
          </w:p>
        </w:tc>
      </w:tr>
      <w:tr>
        <w:trPr/>
        <w:tc>
          <w:tcPr>
            <w:noWrap/>
          </w:tcPr>
          <w:p>
            <w:pPr>
              <w:spacing w:after="200"/>
            </w:pPr>
            <w:hyperlink r:id="rId93" w:history="1">
              <w:r>
                <w:rPr>
                  <w:color w:val="1e198e"/>
                  <w:b w:val="1"/>
                  <w:bCs w:val="1"/>
                  <w:u w:val="single"/>
                </w:rPr>
                <w:t xml:space="preserve">Perfection évangélique et moralité civile. Pierre de Jean Olivi et l'éthique économique franciscaine</w:t>
              </w:r>
            </w:hyperlink>
          </w:p>
          <w:p>
            <w:pPr/>
            <w:hyperlink r:id="rId9" w:history="1">
              <w:r>
                <w:rPr>
                  <w:color w:val="#410a8c"/>
                  <w:u w:val="single"/>
                </w:rPr>
                <w:t xml:space="preserve">Sylvain Piron</w:t>
              </w:r>
            </w:hyperlink>
          </w:p>
          <w:p>
            <w:pPr/>
            <w:r>
              <w:rPr>
                <w:i w:val="1"/>
                <w:iCs w:val="1"/>
              </w:rPr>
              <w:t xml:space="preserve">Ideologia del credito fra Tre e Quattrocento: dall'Astesano ad Angelo da Chivasso : atti del convegno internazionale</w:t>
            </w:r>
            <w:r>
              <w:rPr/>
              <w:t xml:space="preserve">, Centro Studi sui Lombardi e sul Credito nel Medioevo, p. 103-143, 2001</w:t>
            </w:r>
          </w:p>
          <w:p>
            <w:pPr/>
            <w:r>
              <w:rPr/>
              <w:t xml:space="preserve">Chapitre d'ouvrage</w:t>
            </w:r>
          </w:p>
          <w:p>
            <w:pPr/>
            <w:hyperlink r:id="rId93" w:history="1">
              <w:r>
                <w:rPr>
                  <w:color w:val="#410a8c"/>
                  <w:u w:val="single"/>
                </w:rPr>
                <w:t xml:space="preserve">hal-03308038v1</w:t>
              </w:r>
            </w:hyperlink>
          </w:p>
        </w:tc>
      </w:tr>
      <w:tr>
        <w:trPr/>
        <w:tc>
          <w:tcPr>
            <w:noWrap/>
          </w:tcPr>
          <w:p>
            <w:pPr>
              <w:spacing w:after="200"/>
            </w:pPr>
            <w:hyperlink r:id="rId94" w:history="1">
              <w:r>
                <w:rPr>
                  <w:color w:val="1e198e"/>
                  <w:b w:val="1"/>
                  <w:bCs w:val="1"/>
                  <w:u w:val="single"/>
                </w:rPr>
                <w:t xml:space="preserve">La liberté divine et la destruction des idées chez Olivi</w:t>
              </w:r>
            </w:hyperlink>
          </w:p>
          <w:p>
            <w:pPr/>
            <w:hyperlink r:id="rId9" w:history="1">
              <w:r>
                <w:rPr>
                  <w:color w:val="#410a8c"/>
                  <w:u w:val="single"/>
                </w:rPr>
                <w:t xml:space="preserve">Sylvain Piron</w:t>
              </w:r>
            </w:hyperlink>
          </w:p>
          <w:p>
            <w:pPr/>
            <w:r>
              <w:rPr>
                <w:i w:val="1"/>
                <w:iCs w:val="1"/>
              </w:rPr>
              <w:t xml:space="preserve">Pierre de Jean Olivi (1248-1298). Pensée scolastique, dissidence spirituelle et société</w:t>
            </w:r>
            <w:r>
              <w:rPr/>
              <w:t xml:space="preserve">, Vrin, pp.71--89, 1999</w:t>
            </w:r>
          </w:p>
          <w:p>
            <w:pPr/>
            <w:r>
              <w:rPr/>
              <w:t xml:space="preserve">Chapitre d'ouvrage</w:t>
            </w:r>
          </w:p>
          <w:p>
            <w:pPr/>
            <w:hyperlink r:id="rId94" w:history="1">
              <w:r>
                <w:rPr>
                  <w:color w:val="#410a8c"/>
                  <w:u w:val="single"/>
                </w:rPr>
                <w:t xml:space="preserve">hal-03295065v1</w:t>
              </w:r>
            </w:hyperlink>
          </w:p>
        </w:tc>
      </w:tr>
      <w:tr>
        <w:trPr/>
        <w:tc>
          <w:tcPr>
            <w:noWrap/>
          </w:tcPr>
          <w:p>
            <w:pPr>
              <w:spacing w:after="200"/>
            </w:pPr>
            <w:hyperlink r:id="rId95" w:history="1">
              <w:r>
                <w:rPr>
                  <w:color w:val="1e198e"/>
                  <w:b w:val="1"/>
                  <w:bCs w:val="1"/>
                  <w:u w:val="single"/>
                </w:rPr>
                <w:t xml:space="preserve">Temps, mesure et monnaie</w:t>
              </w:r>
            </w:hyperlink>
          </w:p>
          <w:p>
            <w:pPr/>
            <w:hyperlink r:id="rId9" w:history="1">
              <w:r>
                <w:rPr>
                  <w:color w:val="#410a8c"/>
                  <w:u w:val="single"/>
                </w:rPr>
                <w:t xml:space="preserve">Sylvain Piron</w:t>
              </w:r>
            </w:hyperlink>
          </w:p>
          <w:p>
            <w:pPr/>
            <w:r>
              <w:rPr>
                <w:i w:val="1"/>
                <w:iCs w:val="1"/>
              </w:rPr>
              <w:t xml:space="preserve">La rationalisation du temps aux XIIIe et XIVe siècles. Musique et mentalités</w:t>
            </w:r>
            <w:r>
              <w:rPr/>
              <w:t xml:space="preserve">, Créaphis, pp.47--63, 1998</w:t>
            </w:r>
          </w:p>
          <w:p>
            <w:pPr/>
            <w:r>
              <w:rPr/>
              <w:t xml:space="preserve">Chapitre d'ouvrage</w:t>
            </w:r>
          </w:p>
          <w:p>
            <w:pPr/>
            <w:hyperlink r:id="rId95" w:history="1">
              <w:r>
                <w:rPr>
                  <w:color w:val="#410a8c"/>
                  <w:u w:val="single"/>
                </w:rPr>
                <w:t xml:space="preserve">hal-03295072v1</w:t>
              </w:r>
            </w:hyperlink>
          </w:p>
        </w:tc>
      </w:tr>
      <w:tr>
        <w:trPr/>
        <w:tc>
          <w:tcPr>
            <w:noWrap/>
          </w:tcPr>
          <w:p>
            <w:pPr>
              <w:spacing w:after="200"/>
            </w:pPr>
            <w:hyperlink r:id="rId96" w:history="1">
              <w:r>
                <w:rPr>
                  <w:color w:val="1e198e"/>
                  <w:b w:val="1"/>
                  <w:bCs w:val="1"/>
                  <w:u w:val="single"/>
                </w:rPr>
                <w:t xml:space="preserve">Marchands et confesseurs. Le Traité des contrats d'Olivi dans son contexte (Narbonne, fin XIIIe-début XIVe s.</w:t>
              </w:r>
            </w:hyperlink>
          </w:p>
          <w:p>
            <w:pPr/>
            <w:hyperlink r:id="rId9" w:history="1">
              <w:r>
                <w:rPr>
                  <w:color w:val="#410a8c"/>
                  <w:u w:val="single"/>
                </w:rPr>
                <w:t xml:space="preserve">Sylvain Piron</w:t>
              </w:r>
            </w:hyperlink>
          </w:p>
          <w:p>
            <w:pPr/>
            <w:r>
              <w:rPr>
                <w:i w:val="1"/>
                <w:iCs w:val="1"/>
              </w:rPr>
              <w:t xml:space="preserve">L'argent au Moyen Âge Actes du 28e congrès de la SHMESP, Clermont-Ferrand, 1997</w:t>
            </w:r>
            <w:r>
              <w:rPr/>
              <w:t xml:space="preserve">, Publications de la Sorbonne, pp.289--308, 1998</w:t>
            </w:r>
          </w:p>
          <w:p>
            <w:pPr/>
            <w:r>
              <w:rPr/>
              <w:t xml:space="preserve">Chapitre d'ouvrage</w:t>
            </w:r>
          </w:p>
          <w:p>
            <w:pPr/>
            <w:hyperlink r:id="rId96" w:history="1">
              <w:r>
                <w:rPr>
                  <w:color w:val="#410a8c"/>
                  <w:u w:val="single"/>
                </w:rPr>
                <w:t xml:space="preserve">hal-03295061v1</w:t>
              </w:r>
            </w:hyperlink>
          </w:p>
        </w:tc>
      </w:tr>
      <w:tr>
        <w:trPr/>
        <w:tc>
          <w:tcPr>
            <w:noWrap/>
          </w:tcPr>
          <w:p>
            <w:pPr>
              <w:spacing w:after="200"/>
            </w:pPr>
            <w:hyperlink r:id="rId97" w:history="1">
              <w:r>
                <w:rPr>
                  <w:color w:val="1e198e"/>
                  <w:b w:val="1"/>
                  <w:bCs w:val="1"/>
                  <w:u w:val="single"/>
                </w:rPr>
                <w:t xml:space="preserve">Prêts charitables et opérations capitalistes dans l'éthique franciscaine des contrats monétaires</w:t>
              </w:r>
            </w:hyperlink>
          </w:p>
          <w:p>
            <w:pPr/>
            <w:hyperlink r:id="rId9" w:history="1">
              <w:r>
                <w:rPr>
                  <w:color w:val="#410a8c"/>
                  <w:u w:val="single"/>
                </w:rPr>
                <w:t xml:space="preserve">Sylvain Piron</w:t>
              </w:r>
            </w:hyperlink>
          </w:p>
          <w:p>
            <w:pPr/>
            <w:r>
              <w:rPr>
                <w:i w:val="1"/>
                <w:iCs w:val="1"/>
              </w:rPr>
              <w:t xml:space="preserve">Des personnes aux institutions. Réseaux et culture du crédit du XVIe au XXe siècle en Europe</w:t>
            </w:r>
            <w:r>
              <w:rPr/>
              <w:t xml:space="preserve">, Bruylant, p. 11--27, 1997</w:t>
            </w:r>
          </w:p>
          <w:p>
            <w:pPr/>
            <w:r>
              <w:rPr/>
              <w:t xml:space="preserve">Chapitre d'ouvrage</w:t>
            </w:r>
          </w:p>
          <w:p>
            <w:pPr/>
            <w:hyperlink r:id="rId97" w:history="1">
              <w:r>
                <w:rPr>
                  <w:color w:val="#410a8c"/>
                  <w:u w:val="single"/>
                </w:rPr>
                <w:t xml:space="preserve">hal-03295071v1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Nuova edizione della Vita della beata Cristina l'Ammirabile</w:t>
              </w:r>
            </w:hyperlink>
          </w:p>
          <w:p>
            <w:pPr/>
            <w:hyperlink r:id="rId9" w:history="1">
              <w:r>
                <w:rPr>
                  <w:color w:val="#410a8c"/>
                  <w:u w:val="single"/>
                </w:rPr>
                <w:t xml:space="preserve">Sylvain Piron</w:t>
              </w:r>
            </w:hyperlink>
            <w:r>
              <w:rPr/>
              <w:t xml:space="preserve">,</w:t>
            </w:r>
            <w:hyperlink r:id="rId8" w:history="1">
              <w:r>
                <w:rPr>
                  <w:color w:val="#410a8c"/>
                  <w:u w:val="single"/>
                </w:rPr>
                <w:t xml:space="preserve">Armelle Le Huërou</w:t>
              </w:r>
            </w:hyperlink>
          </w:p>
          <w:p>
            <w:pPr/>
            <w:r>
              <w:rPr>
                <w:i w:val="1"/>
                <w:iCs w:val="1"/>
              </w:rPr>
              <w:t xml:space="preserve">Tommaso di Cantimpré, Vita della beata Cristina l'Ammirabile</w:t>
            </w:r>
            <w:r>
              <w:rPr/>
              <w:t xml:space="preserve">, 2023</w:t>
            </w:r>
          </w:p>
          <w:p>
            <w:pPr/>
            <w:r>
              <w:rPr/>
              <w:t xml:space="preserve">Autre publication scientifique</w:t>
            </w:r>
          </w:p>
          <w:p>
            <w:pPr/>
            <w:hyperlink r:id="rId98" w:history="1">
              <w:r>
                <w:rPr>
                  <w:color w:val="#410a8c"/>
                  <w:u w:val="single"/>
                </w:rPr>
                <w:t xml:space="preserve">hal-04153686v1</w:t>
              </w:r>
            </w:hyperlink>
          </w:p>
        </w:tc>
      </w:tr>
      <w:tr>
        <w:trPr/>
        <w:tc>
          <w:tcPr>
            <w:noWrap/>
          </w:tcPr>
          <w:p>
            <w:pPr>
              <w:spacing w:after="200"/>
            </w:pPr>
            <w:hyperlink r:id="rId99" w:history="1">
              <w:r>
                <w:rPr>
                  <w:color w:val="1e198e"/>
                  <w:b w:val="1"/>
                  <w:bCs w:val="1"/>
                  <w:u w:val="single"/>
                </w:rPr>
                <w:t xml:space="preserve">Notre-Dame : la forêt crépite</w:t>
              </w:r>
            </w:hyperlink>
          </w:p>
          <w:p>
            <w:pPr/>
            <w:hyperlink r:id="rId9" w:history="1">
              <w:r>
                <w:rPr>
                  <w:color w:val="#410a8c"/>
                  <w:u w:val="single"/>
                </w:rPr>
                <w:t xml:space="preserve">Sylvain Piron</w:t>
              </w:r>
            </w:hyperlink>
          </w:p>
          <w:p>
            <w:pPr/>
            <w:r>
              <w:rPr/>
              <w:t xml:space="preserve">2019, https://aoc.media/analyse/2019/04/22/dame-foret-crepite/</w:t>
            </w:r>
          </w:p>
          <w:p>
            <w:pPr/>
            <w:r>
              <w:rPr/>
              <w:t xml:space="preserve">Autre publication scientifique</w:t>
            </w:r>
          </w:p>
          <w:p>
            <w:pPr/>
            <w:hyperlink r:id="rId99" w:history="1">
              <w:r>
                <w:rPr>
                  <w:color w:val="#410a8c"/>
                  <w:u w:val="single"/>
                </w:rPr>
                <w:t xml:space="preserve">halshs-02105840v1</w:t>
              </w:r>
            </w:hyperlink>
          </w:p>
        </w:tc>
      </w:tr>
      <w:tr>
        <w:trPr/>
        <w:tc>
          <w:tcPr>
            <w:noWrap/>
          </w:tcPr>
          <w:p>
            <w:pPr>
              <w:spacing w:after="200"/>
            </w:pPr>
            <w:hyperlink r:id="rId100" w:history="1">
              <w:r>
                <w:rPr>
                  <w:color w:val="1e198e"/>
                  <w:b w:val="1"/>
                  <w:bCs w:val="1"/>
                  <w:u w:val="single"/>
                </w:rPr>
                <w:t xml:space="preserve">Nicole Oresme : violence, langage et raison politique</w:t>
              </w:r>
            </w:hyperlink>
          </w:p>
          <w:p>
            <w:pPr/>
            <w:hyperlink r:id="rId9" w:history="1">
              <w:r>
                <w:rPr>
                  <w:color w:val="#410a8c"/>
                  <w:u w:val="single"/>
                </w:rPr>
                <w:t xml:space="preserve">Sylvain Piron</w:t>
              </w:r>
            </w:hyperlink>
          </w:p>
          <w:p>
            <w:pPr/>
            <w:r>
              <w:rPr/>
              <w:t xml:space="preserve">1997</w:t>
            </w:r>
          </w:p>
          <w:p>
            <w:pPr/>
            <w:r>
              <w:rPr/>
              <w:t xml:space="preserve">Autre publication scientifique</w:t>
            </w:r>
          </w:p>
          <w:p>
            <w:pPr/>
            <w:hyperlink r:id="rId100" w:history="1">
              <w:r>
                <w:rPr>
                  <w:color w:val="#410a8c"/>
                  <w:u w:val="single"/>
                </w:rPr>
                <w:t xml:space="preserve">halshs-00489554v1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Recherches d'histoire intellectuelle des sociétés médiévales</w:t>
              </w:r>
            </w:hyperlink>
          </w:p>
          <w:p>
            <w:pPr/>
            <w:hyperlink r:id="rId9" w:history="1">
              <w:r>
                <w:rPr>
                  <w:color w:val="#410a8c"/>
                  <w:u w:val="single"/>
                </w:rPr>
                <w:t xml:space="preserve">Sylvain Piron</w:t>
              </w:r>
            </w:hyperlink>
          </w:p>
          <w:p>
            <w:pPr/>
            <w:r>
              <w:rPr/>
              <w:t xml:space="preserve">Histoire. Université d'Orléans, 2010</w:t>
            </w:r>
          </w:p>
          <w:p>
            <w:pPr/>
            <w:r>
              <w:rPr/>
              <w:t xml:space="preserve">HDR</w:t>
            </w:r>
          </w:p>
          <w:p>
            <w:pPr/>
            <w:hyperlink r:id="rId101" w:history="1">
              <w:r>
                <w:rPr>
                  <w:color w:val="#410a8c"/>
                  <w:u w:val="single"/>
                </w:rPr>
                <w:t xml:space="preserve">tel-00520102v2</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741018v1" TargetMode="External"/><Relationship Id="rId8" Type="http://schemas.openxmlformats.org/officeDocument/2006/relationships/hyperlink" Target="https://hal.science/search/index/?q=*&amp;authFullName_s=Armelle Le Hu&#235;rou" TargetMode="External"/><Relationship Id="rId9" Type="http://schemas.openxmlformats.org/officeDocument/2006/relationships/hyperlink" Target="https://hal.science/search/index/?q=*&amp;authFullName_s=Sylvain Piron" TargetMode="External"/><Relationship Id="rId10" Type="http://schemas.openxmlformats.org/officeDocument/2006/relationships/hyperlink" Target="https://shs.hal.science/halshs-02292641v1" TargetMode="External"/><Relationship Id="rId11" Type="http://schemas.openxmlformats.org/officeDocument/2006/relationships/hyperlink" Target="https://shs.hal.science/halshs-01592354v1" TargetMode="External"/><Relationship Id="rId12" Type="http://schemas.openxmlformats.org/officeDocument/2006/relationships/hyperlink" Target="https://dx.doi.org/10.5325/jmedirelicult.43.2.0135" TargetMode="External"/><Relationship Id="rId13" Type="http://schemas.openxmlformats.org/officeDocument/2006/relationships/hyperlink" Target="https://hal.science/hal-01672144v1" TargetMode="External"/><Relationship Id="rId14" Type="http://schemas.openxmlformats.org/officeDocument/2006/relationships/hyperlink" Target="https://hal.science/hal-01672131v1" TargetMode="External"/><Relationship Id="rId15" Type="http://schemas.openxmlformats.org/officeDocument/2006/relationships/hyperlink" Target="https://hal.science/hal-01672129v1" TargetMode="External"/><Relationship Id="rId16" Type="http://schemas.openxmlformats.org/officeDocument/2006/relationships/hyperlink" Target="https://hal.science/search/index/?q=*&amp;authFullName_s=Antonio Montefusco" TargetMode="External"/><Relationship Id="rId17" Type="http://schemas.openxmlformats.org/officeDocument/2006/relationships/hyperlink" Target="https://hal.science/hal-01672115v1" TargetMode="External"/><Relationship Id="rId18" Type="http://schemas.openxmlformats.org/officeDocument/2006/relationships/hyperlink" Target="https://shs.hal.science/halshs-01313620v1" TargetMode="External"/><Relationship Id="rId19" Type="http://schemas.openxmlformats.org/officeDocument/2006/relationships/hyperlink" Target="https://shs.hal.science/halshs-01160628v1" TargetMode="External"/><Relationship Id="rId20" Type="http://schemas.openxmlformats.org/officeDocument/2006/relationships/hyperlink" Target="https://shs.hal.science/halshs-00859364v1" TargetMode="External"/><Relationship Id="rId21" Type="http://schemas.openxmlformats.org/officeDocument/2006/relationships/hyperlink" Target="https://shs.hal.science/halshs-00663477v1" TargetMode="External"/><Relationship Id="rId22" Type="http://schemas.openxmlformats.org/officeDocument/2006/relationships/hyperlink" Target="https://shs.hal.science/halshs-00624474v1" TargetMode="External"/><Relationship Id="rId23" Type="http://schemas.openxmlformats.org/officeDocument/2006/relationships/hyperlink" Target="https://shs.hal.science/halshs-00419538v1" TargetMode="External"/><Relationship Id="rId24" Type="http://schemas.openxmlformats.org/officeDocument/2006/relationships/hyperlink" Target="https://shs.hal.science/halshs-00407942v1" TargetMode="External"/><Relationship Id="rId25" Type="http://schemas.openxmlformats.org/officeDocument/2006/relationships/hyperlink" Target="https://shs.hal.science/halshs-00380558v1" TargetMode="External"/><Relationship Id="rId26" Type="http://schemas.openxmlformats.org/officeDocument/2006/relationships/hyperlink" Target="https://hal.science/search/index/?q=*&amp;authFullName_s=Emanuele Coccia" TargetMode="External"/><Relationship Id="rId27" Type="http://schemas.openxmlformats.org/officeDocument/2006/relationships/hyperlink" Target="https://shs.hal.science/halshs-00366476v1" TargetMode="External"/><Relationship Id="rId28" Type="http://schemas.openxmlformats.org/officeDocument/2006/relationships/hyperlink" Target="https://shs.hal.science/halshs-00268124v1" TargetMode="External"/><Relationship Id="rId29" Type="http://schemas.openxmlformats.org/officeDocument/2006/relationships/hyperlink" Target="https://shs.hal.science/halshs-00179543v1" TargetMode="External"/><Relationship Id="rId30" Type="http://schemas.openxmlformats.org/officeDocument/2006/relationships/hyperlink" Target="https://shs.hal.science/halshs-00089021v1" TargetMode="External"/><Relationship Id="rId31" Type="http://schemas.openxmlformats.org/officeDocument/2006/relationships/hyperlink" Target="https://shs.hal.science/halshs-00449957v1" TargetMode="External"/><Relationship Id="rId32" Type="http://schemas.openxmlformats.org/officeDocument/2006/relationships/hyperlink" Target="https://hal.science/hal-03308037v1" TargetMode="External"/><Relationship Id="rId33" Type="http://schemas.openxmlformats.org/officeDocument/2006/relationships/hyperlink" Target="https://shs.hal.science/halshs-00467668v1" TargetMode="External"/><Relationship Id="rId34" Type="http://schemas.openxmlformats.org/officeDocument/2006/relationships/hyperlink" Target="https://shs.hal.science/halshs-00003880v2" TargetMode="External"/><Relationship Id="rId35" Type="http://schemas.openxmlformats.org/officeDocument/2006/relationships/hyperlink" Target="https://hal.science/hal-03308039v1" TargetMode="External"/><Relationship Id="rId36" Type="http://schemas.openxmlformats.org/officeDocument/2006/relationships/hyperlink" Target="https://hal.science/hal-03295062v1" TargetMode="External"/><Relationship Id="rId37" Type="http://schemas.openxmlformats.org/officeDocument/2006/relationships/hyperlink" Target="https://hal.science/hal-03295059v1" TargetMode="External"/><Relationship Id="rId38" Type="http://schemas.openxmlformats.org/officeDocument/2006/relationships/hyperlink" Target="https://hal.science/hal-03295064v1" TargetMode="External"/><Relationship Id="rId39" Type="http://schemas.openxmlformats.org/officeDocument/2006/relationships/hyperlink" Target="https://hal.science/hal-03295067v1" TargetMode="External"/><Relationship Id="rId40" Type="http://schemas.openxmlformats.org/officeDocument/2006/relationships/hyperlink" Target="https://hal.science/hal-03295060v1" TargetMode="External"/><Relationship Id="rId41" Type="http://schemas.openxmlformats.org/officeDocument/2006/relationships/hyperlink" Target="https://hal.science/hal-03295063v1" TargetMode="External"/><Relationship Id="rId42" Type="http://schemas.openxmlformats.org/officeDocument/2006/relationships/hyperlink" Target="https://bnf.hal.science/hal-04318985v1" TargetMode="External"/><Relationship Id="rId43" Type="http://schemas.openxmlformats.org/officeDocument/2006/relationships/hyperlink" Target="https://hal.science/search/index/?q=*&amp;authFullName_s=Nicole B&#233;riou" TargetMode="External"/><Relationship Id="rId44" Type="http://schemas.openxmlformats.org/officeDocument/2006/relationships/hyperlink" Target="https://hal.science/search/index/?q=*&amp;authFullName_s=Jacques Dalarun" TargetMode="External"/><Relationship Id="rId45" Type="http://schemas.openxmlformats.org/officeDocument/2006/relationships/hyperlink" Target="https://hal.science/search/index/?q=*&amp;authFullName_s=Dominique Poirel" TargetMode="External"/><Relationship Id="rId46" Type="http://schemas.openxmlformats.org/officeDocument/2006/relationships/hyperlink" Target="https://hal.science/search/index/?q=*&amp;authFullName_s=Isabelle Le Masne De Chermont" TargetMode="External"/><Relationship Id="rId47" Type="http://schemas.openxmlformats.org/officeDocument/2006/relationships/hyperlink" Target="https://hal.science/search/index/?q=*&amp;authFullName_s=Attilio Bartoli Langeli" TargetMode="External"/><Relationship Id="rId48" Type="http://schemas.openxmlformats.org/officeDocument/2006/relationships/hyperlink" Target="https://hal.science/hal-03310178v1" TargetMode="External"/><Relationship Id="rId49" Type="http://schemas.openxmlformats.org/officeDocument/2006/relationships/hyperlink" Target="https://hal.science/hal-03291321v1" TargetMode="External"/><Relationship Id="rId50" Type="http://schemas.openxmlformats.org/officeDocument/2006/relationships/hyperlink" Target="https://hal.science/search/index/?q=*&amp;authFullName_s=Alain Boureau" TargetMode="External"/><Relationship Id="rId51" Type="http://schemas.openxmlformats.org/officeDocument/2006/relationships/hyperlink" Target="https://hal.science/hal-03295066v1" TargetMode="External"/><Relationship Id="rId52" Type="http://schemas.openxmlformats.org/officeDocument/2006/relationships/hyperlink" Target="https://shs.hal.science/halshs-04597032v1" TargetMode="External"/><Relationship Id="rId53" Type="http://schemas.openxmlformats.org/officeDocument/2006/relationships/hyperlink" Target="https://shs.hal.science/halshs-04245539v1" TargetMode="External"/><Relationship Id="rId54" Type="http://schemas.openxmlformats.org/officeDocument/2006/relationships/hyperlink" Target="https://shs.hal.science/halshs-03596775v1" TargetMode="External"/><Relationship Id="rId55" Type="http://schemas.openxmlformats.org/officeDocument/2006/relationships/hyperlink" Target="https://www.cnrseditions.fr/catalogue/histoire/le-manuscrit-franciscain-retrouve/" TargetMode="External"/><Relationship Id="rId56" Type="http://schemas.openxmlformats.org/officeDocument/2006/relationships/hyperlink" Target="https://shs.hal.science/halshs-03596298v1" TargetMode="External"/><Relationship Id="rId57" Type="http://schemas.openxmlformats.org/officeDocument/2006/relationships/hyperlink" Target="https://shs.hal.science/halshs-02360785v1" TargetMode="External"/><Relationship Id="rId58" Type="http://schemas.openxmlformats.org/officeDocument/2006/relationships/hyperlink" Target="https://shs.hal.science/halshs-02138477v1" TargetMode="External"/><Relationship Id="rId59" Type="http://schemas.openxmlformats.org/officeDocument/2006/relationships/hyperlink" Target="https://shs.hal.science/halshs-02292637v1" TargetMode="External"/><Relationship Id="rId60" Type="http://schemas.openxmlformats.org/officeDocument/2006/relationships/hyperlink" Target="https://shs.hal.science/halshs-01878183v1" TargetMode="External"/><Relationship Id="rId61" Type="http://schemas.openxmlformats.org/officeDocument/2006/relationships/hyperlink" Target="https://shs.hal.science/halshs-00997379v1" TargetMode="External"/><Relationship Id="rId62" Type="http://schemas.openxmlformats.org/officeDocument/2006/relationships/hyperlink" Target="https://shs.hal.science/halshs-01313595v1" TargetMode="External"/><Relationship Id="rId63" Type="http://schemas.openxmlformats.org/officeDocument/2006/relationships/hyperlink" Target="https://shs.hal.science/halshs-00975727v1" TargetMode="External"/><Relationship Id="rId64" Type="http://schemas.openxmlformats.org/officeDocument/2006/relationships/hyperlink" Target="https://shs.hal.science/halshs-02508082v1" TargetMode="External"/><Relationship Id="rId65" Type="http://schemas.openxmlformats.org/officeDocument/2006/relationships/hyperlink" Target="https://shs.hal.science/halshs-00651128v1" TargetMode="External"/><Relationship Id="rId66" Type="http://schemas.openxmlformats.org/officeDocument/2006/relationships/hyperlink" Target="https://shs.hal.science/halshs-00760999v1" TargetMode="External"/><Relationship Id="rId67" Type="http://schemas.openxmlformats.org/officeDocument/2006/relationships/hyperlink" Target="https://shs.hal.science/halshs-00732685v1" TargetMode="External"/><Relationship Id="rId68" Type="http://schemas.openxmlformats.org/officeDocument/2006/relationships/hyperlink" Target="https://shs.hal.science/halshs-00642007v1" TargetMode="External"/><Relationship Id="rId69" Type="http://schemas.openxmlformats.org/officeDocument/2006/relationships/hyperlink" Target="https://shs.hal.science/halshs-00978926v1" TargetMode="External"/><Relationship Id="rId70" Type="http://schemas.openxmlformats.org/officeDocument/2006/relationships/hyperlink" Target="https://shs.hal.science/halshs-00591859v1" TargetMode="External"/><Relationship Id="rId71" Type="http://schemas.openxmlformats.org/officeDocument/2006/relationships/hyperlink" Target="https://shs.hal.science/halshs-00653186v1" TargetMode="External"/><Relationship Id="rId72" Type="http://schemas.openxmlformats.org/officeDocument/2006/relationships/hyperlink" Target="https://shs.hal.science/halshs-00609094v1" TargetMode="External"/><Relationship Id="rId73" Type="http://schemas.openxmlformats.org/officeDocument/2006/relationships/hyperlink" Target="https://shs.hal.science/halshs-00524525v1" TargetMode="External"/><Relationship Id="rId74" Type="http://schemas.openxmlformats.org/officeDocument/2006/relationships/hyperlink" Target="https://shs.hal.science/halshs-00467672v1" TargetMode="External"/><Relationship Id="rId75" Type="http://schemas.openxmlformats.org/officeDocument/2006/relationships/hyperlink" Target="https://shs.hal.science/halshs-00542341v1" TargetMode="External"/><Relationship Id="rId76" Type="http://schemas.openxmlformats.org/officeDocument/2006/relationships/hyperlink" Target="https://shs.hal.science/halshs-00530925v1" TargetMode="External"/><Relationship Id="rId77" Type="http://schemas.openxmlformats.org/officeDocument/2006/relationships/hyperlink" Target="https://shs.hal.science/halshs-00418433v1" TargetMode="External"/><Relationship Id="rId78" Type="http://schemas.openxmlformats.org/officeDocument/2006/relationships/hyperlink" Target="https://shs.hal.science/halshs-00407941v1" TargetMode="External"/><Relationship Id="rId79" Type="http://schemas.openxmlformats.org/officeDocument/2006/relationships/hyperlink" Target="https://shs.hal.science/halshs-00419533v1" TargetMode="External"/><Relationship Id="rId80" Type="http://schemas.openxmlformats.org/officeDocument/2006/relationships/hyperlink" Target="https://shs.hal.science/halshs-00366474v1" TargetMode="External"/><Relationship Id="rId81" Type="http://schemas.openxmlformats.org/officeDocument/2006/relationships/hyperlink" Target="https://dx.doi.org/10.1400/102768" TargetMode="External"/><Relationship Id="rId82" Type="http://schemas.openxmlformats.org/officeDocument/2006/relationships/hyperlink" Target="https://shs.hal.science/halshs-00258377v1" TargetMode="External"/><Relationship Id="rId83" Type="http://schemas.openxmlformats.org/officeDocument/2006/relationships/hyperlink" Target="https://shs.hal.science/halshs-00181759v1" TargetMode="External"/><Relationship Id="rId84" Type="http://schemas.openxmlformats.org/officeDocument/2006/relationships/hyperlink" Target="https://shs.hal.science/halshs-00160765v1" TargetMode="External"/><Relationship Id="rId85" Type="http://schemas.openxmlformats.org/officeDocument/2006/relationships/hyperlink" Target="https://shs.hal.science/halshs-00088978v1" TargetMode="External"/><Relationship Id="rId86" Type="http://schemas.openxmlformats.org/officeDocument/2006/relationships/hyperlink" Target="https://shs.hal.science/halshs-00004828v2" TargetMode="External"/><Relationship Id="rId87" Type="http://schemas.openxmlformats.org/officeDocument/2006/relationships/hyperlink" Target="https://shs.hal.science/halshs-00069741v1" TargetMode="External"/><Relationship Id="rId88" Type="http://schemas.openxmlformats.org/officeDocument/2006/relationships/hyperlink" Target="https://hal.science/search/index/?q=*&amp;authFullName_s=Elsa Marmursztejn" TargetMode="External"/><Relationship Id="rId89" Type="http://schemas.openxmlformats.org/officeDocument/2006/relationships/hyperlink" Target="https://shs.hal.science/halshs-00004835v1" TargetMode="External"/><Relationship Id="rId90" Type="http://schemas.openxmlformats.org/officeDocument/2006/relationships/hyperlink" Target="https://shs.hal.science/halshs-00010218v1" TargetMode="External"/><Relationship Id="rId91" Type="http://schemas.openxmlformats.org/officeDocument/2006/relationships/hyperlink" Target="https://hal.science/hal-03308036v1" TargetMode="External"/><Relationship Id="rId92" Type="http://schemas.openxmlformats.org/officeDocument/2006/relationships/hyperlink" Target="https://shs.hal.science/halshs-00076820v1" TargetMode="External"/><Relationship Id="rId93" Type="http://schemas.openxmlformats.org/officeDocument/2006/relationships/hyperlink" Target="https://hal.science/hal-03308038v1" TargetMode="External"/><Relationship Id="rId94" Type="http://schemas.openxmlformats.org/officeDocument/2006/relationships/hyperlink" Target="https://hal.science/hal-03295065v1" TargetMode="External"/><Relationship Id="rId95" Type="http://schemas.openxmlformats.org/officeDocument/2006/relationships/hyperlink" Target="https://hal.science/hal-03295072v1" TargetMode="External"/><Relationship Id="rId96" Type="http://schemas.openxmlformats.org/officeDocument/2006/relationships/hyperlink" Target="https://hal.science/hal-03295061v1" TargetMode="External"/><Relationship Id="rId97" Type="http://schemas.openxmlformats.org/officeDocument/2006/relationships/hyperlink" Target="https://hal.science/hal-03295071v1" TargetMode="External"/><Relationship Id="rId98" Type="http://schemas.openxmlformats.org/officeDocument/2006/relationships/hyperlink" Target="https://hal.science/hal-04153686v1" TargetMode="External"/><Relationship Id="rId99" Type="http://schemas.openxmlformats.org/officeDocument/2006/relationships/hyperlink" Target="https://shs.hal.science/halshs-02105840v1" TargetMode="External"/><Relationship Id="rId100" Type="http://schemas.openxmlformats.org/officeDocument/2006/relationships/hyperlink" Target="https://shs.hal.science/halshs-00489554v1" TargetMode="External"/><Relationship Id="rId101" Type="http://schemas.openxmlformats.org/officeDocument/2006/relationships/hyperlink" Target="https://theses.hal.science/tel-00520102v2"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Piron</dc:title>
  <dc:description>CV</dc:description>
  <dc:subject/>
  <cp:keywords/>
  <cp:category/>
  <cp:lastModifiedBy/>
  <dcterms:created xsi:type="dcterms:W3CDTF">2026-05-14T12:20:33+02:00</dcterms:created>
  <dcterms:modified xsi:type="dcterms:W3CDTF">2026-05-14T12:20:33+02:00</dcterms:modified>
</cp:coreProperties>
</file>

<file path=docProps/custom.xml><?xml version="1.0" encoding="utf-8"?>
<Properties xmlns="http://schemas.openxmlformats.org/officeDocument/2006/custom-properties" xmlns:vt="http://schemas.openxmlformats.org/officeDocument/2006/docPropsVTypes"/>
</file>